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73AB" w14:textId="77777777" w:rsidR="00D83BC6" w:rsidRPr="00D83BC6" w:rsidRDefault="00D83BC6" w:rsidP="00D83BC6">
      <w:pPr>
        <w:spacing w:line="360" w:lineRule="auto"/>
        <w:rPr>
          <w:rFonts w:ascii="Arial" w:hAnsi="Arial" w:cs="Arial"/>
          <w:lang w:val="ro-RO" w:eastAsia="ro-RO"/>
        </w:rPr>
      </w:pPr>
    </w:p>
    <w:p w14:paraId="0A5C3D11" w14:textId="77777777" w:rsidR="00D83BC6" w:rsidRPr="00D83BC6" w:rsidRDefault="00D83BC6" w:rsidP="00D83BC6">
      <w:pPr>
        <w:jc w:val="center"/>
        <w:rPr>
          <w:rFonts w:ascii="Arial" w:hAnsi="Arial" w:cs="Arial"/>
          <w:b/>
          <w:lang w:val="ro-RO" w:eastAsia="ro-RO"/>
        </w:rPr>
      </w:pPr>
      <w:r w:rsidRPr="00D83BC6">
        <w:rPr>
          <w:rFonts w:ascii="Arial" w:hAnsi="Arial" w:cs="Arial"/>
          <w:b/>
          <w:lang w:val="ro-RO" w:eastAsia="ro-RO"/>
        </w:rPr>
        <w:t>ROMÂNIA</w:t>
      </w:r>
    </w:p>
    <w:p w14:paraId="0F9F75C4" w14:textId="77777777" w:rsidR="00D83BC6" w:rsidRPr="00D83BC6" w:rsidRDefault="00D83BC6" w:rsidP="00D83BC6">
      <w:pPr>
        <w:jc w:val="center"/>
        <w:rPr>
          <w:rFonts w:ascii="Arial" w:hAnsi="Arial" w:cs="Arial"/>
          <w:lang w:val="ro-RO" w:eastAsia="ro-RO"/>
        </w:rPr>
      </w:pPr>
      <w:r w:rsidRPr="00D83BC6">
        <w:rPr>
          <w:rFonts w:ascii="Arial" w:hAnsi="Arial" w:cs="Arial"/>
          <w:lang w:val="ro-RO" w:eastAsia="ro-RO"/>
        </w:rPr>
        <w:t>JUDEŢUL ARAD</w:t>
      </w:r>
    </w:p>
    <w:p w14:paraId="7375A9B4" w14:textId="77777777" w:rsidR="00D83BC6" w:rsidRPr="00D83BC6" w:rsidRDefault="00D83BC6" w:rsidP="00D83BC6">
      <w:pPr>
        <w:jc w:val="center"/>
        <w:rPr>
          <w:rFonts w:ascii="Arial" w:hAnsi="Arial" w:cs="Arial"/>
          <w:lang w:val="ro-RO" w:eastAsia="ro-RO"/>
        </w:rPr>
      </w:pPr>
      <w:r w:rsidRPr="00D83BC6">
        <w:rPr>
          <w:rFonts w:ascii="Arial" w:hAnsi="Arial" w:cs="Arial"/>
          <w:b/>
          <w:u w:val="single"/>
          <w:lang w:val="ro-RO" w:eastAsia="ro-RO"/>
        </w:rPr>
        <w:t>COMUNA ŞILINDIA</w:t>
      </w:r>
    </w:p>
    <w:p w14:paraId="03FC65DD" w14:textId="77777777" w:rsidR="00D83BC6" w:rsidRPr="00D83BC6" w:rsidRDefault="00D83BC6" w:rsidP="00D83BC6">
      <w:pPr>
        <w:jc w:val="center"/>
        <w:rPr>
          <w:rFonts w:ascii="Arial" w:hAnsi="Arial" w:cs="Arial"/>
          <w:b/>
          <w:u w:val="single"/>
          <w:lang w:val="ro-RO" w:eastAsia="ro-RO"/>
        </w:rPr>
      </w:pPr>
      <w:r w:rsidRPr="00D83BC6">
        <w:rPr>
          <w:rFonts w:ascii="Arial" w:hAnsi="Arial" w:cs="Arial"/>
          <w:b/>
          <w:u w:val="single"/>
          <w:lang w:val="ro-RO" w:eastAsia="ro-RO"/>
        </w:rPr>
        <w:t xml:space="preserve">CONSILIUL LOCAL </w:t>
      </w:r>
    </w:p>
    <w:p w14:paraId="04DC925A" w14:textId="77777777" w:rsidR="00D83BC6" w:rsidRPr="00D83BC6" w:rsidRDefault="00D83BC6" w:rsidP="00D83BC6">
      <w:pPr>
        <w:jc w:val="center"/>
        <w:rPr>
          <w:rFonts w:ascii="Arial" w:hAnsi="Arial" w:cs="Arial"/>
          <w:sz w:val="20"/>
          <w:szCs w:val="20"/>
          <w:lang w:val="it-IT" w:eastAsia="ro-RO"/>
        </w:rPr>
      </w:pPr>
      <w:r w:rsidRPr="00D83BC6">
        <w:rPr>
          <w:rFonts w:ascii="Arial" w:hAnsi="Arial" w:cs="Arial"/>
          <w:sz w:val="20"/>
          <w:szCs w:val="20"/>
          <w:lang w:val="it-IT" w:eastAsia="ro-RO"/>
        </w:rPr>
        <w:t>Şilindia,nr.384,Cod 317330,tel.0257/372700,Fax</w:t>
      </w:r>
      <w:r w:rsidRPr="00D83BC6">
        <w:rPr>
          <w:rFonts w:ascii="Arial" w:hAnsi="Arial" w:cs="Arial"/>
          <w:sz w:val="20"/>
          <w:szCs w:val="20"/>
          <w:u w:val="single"/>
          <w:lang w:val="it-IT" w:eastAsia="ro-RO"/>
        </w:rPr>
        <w:t xml:space="preserve"> </w:t>
      </w:r>
      <w:r w:rsidRPr="00D83BC6">
        <w:rPr>
          <w:rFonts w:ascii="Arial" w:hAnsi="Arial" w:cs="Arial"/>
          <w:sz w:val="20"/>
          <w:szCs w:val="20"/>
          <w:lang w:val="it-IT" w:eastAsia="ro-RO"/>
        </w:rPr>
        <w:t>0257/372703,</w:t>
      </w:r>
      <w:r w:rsidRPr="00D83BC6">
        <w:rPr>
          <w:rFonts w:ascii="Arial" w:hAnsi="Arial" w:cs="Arial"/>
          <w:sz w:val="20"/>
          <w:szCs w:val="20"/>
          <w:u w:val="single"/>
          <w:lang w:val="it-IT" w:eastAsia="ro-RO"/>
        </w:rPr>
        <w:t xml:space="preserve"> e-mail:primariasilindia@gmail.com</w:t>
      </w:r>
    </w:p>
    <w:p w14:paraId="1CE7299D" w14:textId="77777777" w:rsidR="00D83BC6" w:rsidRPr="00D83BC6" w:rsidRDefault="00D83BC6" w:rsidP="00D83BC6">
      <w:pPr>
        <w:rPr>
          <w:rFonts w:ascii="Arial" w:hAnsi="Arial" w:cs="Arial"/>
          <w:sz w:val="20"/>
          <w:szCs w:val="20"/>
          <w:lang w:val="it-IT" w:eastAsia="ro-RO"/>
        </w:rPr>
      </w:pPr>
    </w:p>
    <w:p w14:paraId="6B34383C" w14:textId="0207425A" w:rsidR="00D83BC6" w:rsidRPr="00C73061" w:rsidRDefault="00D83BC6" w:rsidP="00D83BC6">
      <w:pPr>
        <w:jc w:val="center"/>
        <w:rPr>
          <w:rFonts w:ascii="Arial" w:hAnsi="Arial" w:cs="Arial"/>
          <w:b/>
          <w:sz w:val="22"/>
          <w:szCs w:val="22"/>
          <w:lang w:val="it-IT" w:eastAsia="ro-RO"/>
        </w:rPr>
      </w:pPr>
      <w:r w:rsidRPr="00C73061">
        <w:rPr>
          <w:rFonts w:ascii="Arial" w:hAnsi="Arial" w:cs="Arial"/>
          <w:b/>
          <w:sz w:val="22"/>
          <w:szCs w:val="22"/>
          <w:lang w:val="it-IT" w:eastAsia="ro-RO"/>
        </w:rPr>
        <w:t xml:space="preserve">H O T Ă R Â R E A  Nr. </w:t>
      </w:r>
      <w:r>
        <w:rPr>
          <w:rFonts w:ascii="Arial" w:hAnsi="Arial" w:cs="Arial"/>
          <w:b/>
          <w:sz w:val="22"/>
          <w:szCs w:val="22"/>
          <w:lang w:val="it-IT" w:eastAsia="ro-RO"/>
        </w:rPr>
        <w:t>3</w:t>
      </w:r>
      <w:r w:rsidR="00FD04AB">
        <w:rPr>
          <w:rFonts w:ascii="Arial" w:hAnsi="Arial" w:cs="Arial"/>
          <w:b/>
          <w:sz w:val="22"/>
          <w:szCs w:val="22"/>
          <w:lang w:val="it-IT" w:eastAsia="ro-RO"/>
        </w:rPr>
        <w:t>4</w:t>
      </w:r>
    </w:p>
    <w:p w14:paraId="4D5E4B95" w14:textId="77777777" w:rsidR="00D83BC6" w:rsidRPr="00C73061" w:rsidRDefault="00D83BC6" w:rsidP="00D83BC6">
      <w:pPr>
        <w:jc w:val="center"/>
        <w:rPr>
          <w:rFonts w:ascii="Arial" w:hAnsi="Arial" w:cs="Arial"/>
          <w:sz w:val="22"/>
          <w:szCs w:val="22"/>
          <w:lang w:val="it-IT" w:eastAsia="ro-RO"/>
        </w:rPr>
      </w:pPr>
      <w:r w:rsidRPr="00C73061">
        <w:rPr>
          <w:rFonts w:ascii="Arial" w:hAnsi="Arial" w:cs="Arial"/>
          <w:sz w:val="22"/>
          <w:szCs w:val="22"/>
          <w:lang w:val="it-IT" w:eastAsia="ro-RO"/>
        </w:rPr>
        <w:t xml:space="preserve">Din </w:t>
      </w:r>
      <w:r>
        <w:rPr>
          <w:rFonts w:ascii="Arial" w:hAnsi="Arial" w:cs="Arial"/>
          <w:sz w:val="22"/>
          <w:szCs w:val="22"/>
          <w:lang w:val="it-IT" w:eastAsia="ro-RO"/>
        </w:rPr>
        <w:t>26</w:t>
      </w:r>
      <w:r w:rsidRPr="00C73061">
        <w:rPr>
          <w:rFonts w:ascii="Arial" w:hAnsi="Arial" w:cs="Arial"/>
          <w:sz w:val="22"/>
          <w:szCs w:val="22"/>
          <w:lang w:val="it-IT" w:eastAsia="ro-RO"/>
        </w:rPr>
        <w:t xml:space="preserve">  mai 2025</w:t>
      </w:r>
    </w:p>
    <w:p w14:paraId="358681A6" w14:textId="77777777" w:rsidR="00D83BC6" w:rsidRPr="00C73061" w:rsidRDefault="00D83BC6" w:rsidP="00D83BC6">
      <w:pPr>
        <w:rPr>
          <w:rFonts w:ascii="Arial" w:hAnsi="Arial" w:cs="Arial"/>
          <w:b/>
          <w:sz w:val="22"/>
          <w:szCs w:val="22"/>
          <w:lang w:val="ro-RO"/>
        </w:rPr>
      </w:pPr>
    </w:p>
    <w:p w14:paraId="0EFAFA42" w14:textId="77777777" w:rsidR="002805A2" w:rsidRPr="000603AB" w:rsidRDefault="002805A2" w:rsidP="003611C7">
      <w:pPr>
        <w:jc w:val="center"/>
        <w:rPr>
          <w:b/>
          <w:sz w:val="28"/>
          <w:szCs w:val="28"/>
          <w:lang w:val="pt-BR"/>
        </w:rPr>
      </w:pPr>
    </w:p>
    <w:p w14:paraId="4D5F5D04" w14:textId="15E8717E" w:rsidR="00C36F01" w:rsidRPr="00D83BC6" w:rsidRDefault="004866B0" w:rsidP="00507898">
      <w:pPr>
        <w:jc w:val="center"/>
        <w:rPr>
          <w:rFonts w:ascii="Arial" w:hAnsi="Arial" w:cs="Arial"/>
          <w:b/>
          <w:sz w:val="22"/>
          <w:szCs w:val="22"/>
          <w:lang w:val="pt-BR"/>
        </w:rPr>
      </w:pPr>
      <w:r w:rsidRPr="00D83BC6">
        <w:rPr>
          <w:rFonts w:ascii="Arial" w:hAnsi="Arial" w:cs="Arial"/>
          <w:b/>
          <w:sz w:val="22"/>
          <w:szCs w:val="22"/>
          <w:lang w:val="pt-BR"/>
        </w:rPr>
        <w:t xml:space="preserve">Privind </w:t>
      </w:r>
      <w:r w:rsidR="00507898" w:rsidRPr="00D83BC6">
        <w:rPr>
          <w:rFonts w:ascii="Arial" w:hAnsi="Arial" w:cs="Arial"/>
          <w:b/>
          <w:sz w:val="22"/>
          <w:szCs w:val="22"/>
          <w:lang w:val="pt-BR"/>
        </w:rPr>
        <w:t>aprobarea colabor</w:t>
      </w:r>
      <w:r w:rsidR="000A1E07">
        <w:rPr>
          <w:rFonts w:ascii="Arial" w:hAnsi="Arial" w:cs="Arial"/>
          <w:b/>
          <w:sz w:val="22"/>
          <w:szCs w:val="22"/>
          <w:lang w:val="pt-BR"/>
        </w:rPr>
        <w:t>ă</w:t>
      </w:r>
      <w:r w:rsidR="00507898" w:rsidRPr="00D83BC6">
        <w:rPr>
          <w:rFonts w:ascii="Arial" w:hAnsi="Arial" w:cs="Arial"/>
          <w:b/>
          <w:sz w:val="22"/>
          <w:szCs w:val="22"/>
          <w:lang w:val="pt-BR"/>
        </w:rPr>
        <w:t>rii institu</w:t>
      </w:r>
      <w:r w:rsidR="000A1E07">
        <w:rPr>
          <w:rFonts w:ascii="Arial" w:hAnsi="Arial" w:cs="Arial"/>
          <w:b/>
          <w:sz w:val="22"/>
          <w:szCs w:val="22"/>
          <w:lang w:val="pt-BR"/>
        </w:rPr>
        <w:t>ț</w:t>
      </w:r>
      <w:r w:rsidR="00507898" w:rsidRPr="00D83BC6">
        <w:rPr>
          <w:rFonts w:ascii="Arial" w:hAnsi="Arial" w:cs="Arial"/>
          <w:b/>
          <w:sz w:val="22"/>
          <w:szCs w:val="22"/>
          <w:lang w:val="pt-BR"/>
        </w:rPr>
        <w:t xml:space="preserve">ionale din cadrul proiectului ”Furnizare de servicii integrate </w:t>
      </w:r>
      <w:r w:rsidR="000A1E07">
        <w:rPr>
          <w:rFonts w:ascii="Arial" w:hAnsi="Arial" w:cs="Arial"/>
          <w:b/>
          <w:sz w:val="22"/>
          <w:szCs w:val="22"/>
          <w:lang w:val="pt-BR"/>
        </w:rPr>
        <w:t>î</w:t>
      </w:r>
      <w:r w:rsidR="00507898" w:rsidRPr="00D83BC6">
        <w:rPr>
          <w:rFonts w:ascii="Arial" w:hAnsi="Arial" w:cs="Arial"/>
          <w:b/>
          <w:sz w:val="22"/>
          <w:szCs w:val="22"/>
          <w:lang w:val="pt-BR"/>
        </w:rPr>
        <w:t>n comunit</w:t>
      </w:r>
      <w:r w:rsidR="000A1E07">
        <w:rPr>
          <w:rFonts w:ascii="Arial" w:hAnsi="Arial" w:cs="Arial"/>
          <w:b/>
          <w:sz w:val="22"/>
          <w:szCs w:val="22"/>
          <w:lang w:val="pt-BR"/>
        </w:rPr>
        <w:t>ăț</w:t>
      </w:r>
      <w:r w:rsidR="00507898" w:rsidRPr="00D83BC6">
        <w:rPr>
          <w:rFonts w:ascii="Arial" w:hAnsi="Arial" w:cs="Arial"/>
          <w:b/>
          <w:sz w:val="22"/>
          <w:szCs w:val="22"/>
          <w:lang w:val="pt-BR"/>
        </w:rPr>
        <w:t xml:space="preserve">ile rurale – facilitarea accesului persoanelor vulnerabile la servicii de baza eficiente </w:t>
      </w:r>
      <w:r w:rsidR="000A1E07">
        <w:rPr>
          <w:rFonts w:ascii="Arial" w:hAnsi="Arial" w:cs="Arial"/>
          <w:b/>
          <w:sz w:val="22"/>
          <w:szCs w:val="22"/>
          <w:lang w:val="pt-BR"/>
        </w:rPr>
        <w:t>ș</w:t>
      </w:r>
      <w:r w:rsidR="00507898" w:rsidRPr="00D83BC6">
        <w:rPr>
          <w:rFonts w:ascii="Arial" w:hAnsi="Arial" w:cs="Arial"/>
          <w:b/>
          <w:sz w:val="22"/>
          <w:szCs w:val="22"/>
          <w:lang w:val="pt-BR"/>
        </w:rPr>
        <w:t>i de calitate”</w:t>
      </w:r>
    </w:p>
    <w:p w14:paraId="5E802E47" w14:textId="77777777" w:rsidR="005616A2" w:rsidRPr="00D83BC6" w:rsidRDefault="005616A2" w:rsidP="003611C7">
      <w:pPr>
        <w:jc w:val="center"/>
        <w:rPr>
          <w:rFonts w:ascii="Arial" w:hAnsi="Arial" w:cs="Arial"/>
          <w:b/>
          <w:sz w:val="22"/>
          <w:szCs w:val="22"/>
          <w:lang w:val="pt-BR"/>
        </w:rPr>
      </w:pPr>
    </w:p>
    <w:p w14:paraId="090C8DD5" w14:textId="77777777" w:rsidR="00D83BC6" w:rsidRDefault="009A3BC9" w:rsidP="009A3BC9">
      <w:pPr>
        <w:rPr>
          <w:rFonts w:ascii="Arial" w:hAnsi="Arial" w:cs="Arial"/>
          <w:sz w:val="22"/>
          <w:szCs w:val="22"/>
          <w:lang w:val="pt-BR"/>
        </w:rPr>
      </w:pPr>
      <w:r w:rsidRPr="00D83BC6">
        <w:rPr>
          <w:rFonts w:ascii="Arial" w:hAnsi="Arial" w:cs="Arial"/>
          <w:b/>
          <w:sz w:val="22"/>
          <w:szCs w:val="22"/>
          <w:lang w:val="pt-BR"/>
        </w:rPr>
        <w:t xml:space="preserve">       </w:t>
      </w:r>
      <w:r w:rsidR="000B46BA" w:rsidRPr="00D83BC6">
        <w:rPr>
          <w:rFonts w:ascii="Arial" w:hAnsi="Arial" w:cs="Arial"/>
          <w:sz w:val="22"/>
          <w:szCs w:val="22"/>
          <w:lang w:val="pt-BR"/>
        </w:rPr>
        <w:t>Consiliul local</w:t>
      </w:r>
      <w:r w:rsidR="000603AB" w:rsidRPr="00D83BC6">
        <w:rPr>
          <w:rFonts w:ascii="Arial" w:hAnsi="Arial" w:cs="Arial"/>
          <w:sz w:val="22"/>
          <w:szCs w:val="22"/>
          <w:lang w:val="pt-BR"/>
        </w:rPr>
        <w:t xml:space="preserve">  </w:t>
      </w:r>
      <w:r w:rsidR="00D83BC6">
        <w:rPr>
          <w:rFonts w:ascii="Arial" w:hAnsi="Arial" w:cs="Arial"/>
          <w:sz w:val="22"/>
          <w:szCs w:val="22"/>
          <w:lang w:val="pt-BR"/>
        </w:rPr>
        <w:t>Șilindia</w:t>
      </w:r>
      <w:r w:rsidR="000603AB" w:rsidRPr="00D83BC6">
        <w:rPr>
          <w:rFonts w:ascii="Arial" w:hAnsi="Arial" w:cs="Arial"/>
          <w:sz w:val="22"/>
          <w:szCs w:val="22"/>
          <w:lang w:val="pt-BR"/>
        </w:rPr>
        <w:t xml:space="preserve"> </w:t>
      </w:r>
      <w:r w:rsidRPr="00D83BC6">
        <w:rPr>
          <w:rFonts w:ascii="Arial" w:hAnsi="Arial" w:cs="Arial"/>
          <w:sz w:val="22"/>
          <w:szCs w:val="22"/>
          <w:lang w:val="pt-BR"/>
        </w:rPr>
        <w:t xml:space="preserve">, </w:t>
      </w:r>
    </w:p>
    <w:p w14:paraId="767C5319" w14:textId="463624EB" w:rsidR="009A3BC9" w:rsidRPr="00D83BC6" w:rsidRDefault="00D83BC6" w:rsidP="009A3BC9">
      <w:pPr>
        <w:rPr>
          <w:rFonts w:ascii="Arial" w:hAnsi="Arial" w:cs="Arial"/>
          <w:sz w:val="22"/>
          <w:szCs w:val="22"/>
          <w:lang w:val="pt-BR"/>
        </w:rPr>
      </w:pPr>
      <w:r>
        <w:rPr>
          <w:rFonts w:ascii="Arial" w:hAnsi="Arial" w:cs="Arial"/>
          <w:sz w:val="22"/>
          <w:szCs w:val="22"/>
          <w:lang w:val="pt-BR"/>
        </w:rPr>
        <w:t xml:space="preserve">       J</w:t>
      </w:r>
      <w:r w:rsidR="009A3BC9" w:rsidRPr="00D83BC6">
        <w:rPr>
          <w:rFonts w:ascii="Arial" w:hAnsi="Arial" w:cs="Arial"/>
          <w:sz w:val="22"/>
          <w:szCs w:val="22"/>
          <w:lang w:val="pt-BR"/>
        </w:rPr>
        <w:t>ude</w:t>
      </w:r>
      <w:r w:rsidR="000A1E07">
        <w:rPr>
          <w:rFonts w:ascii="Arial" w:hAnsi="Arial" w:cs="Arial"/>
          <w:sz w:val="22"/>
          <w:szCs w:val="22"/>
          <w:lang w:val="pt-BR"/>
        </w:rPr>
        <w:t>ț</w:t>
      </w:r>
      <w:r w:rsidR="009A3BC9" w:rsidRPr="00D83BC6">
        <w:rPr>
          <w:rFonts w:ascii="Arial" w:hAnsi="Arial" w:cs="Arial"/>
          <w:sz w:val="22"/>
          <w:szCs w:val="22"/>
          <w:lang w:val="pt-BR"/>
        </w:rPr>
        <w:t>ul Arad,</w:t>
      </w:r>
      <w:r w:rsidR="00F55982" w:rsidRPr="00D83BC6">
        <w:rPr>
          <w:rFonts w:ascii="Arial" w:hAnsi="Arial" w:cs="Arial"/>
          <w:sz w:val="22"/>
          <w:szCs w:val="22"/>
          <w:lang w:val="pt-BR"/>
        </w:rPr>
        <w:t xml:space="preserve"> </w:t>
      </w:r>
      <w:r w:rsidR="000B46BA" w:rsidRPr="00D83BC6">
        <w:rPr>
          <w:rFonts w:ascii="Arial" w:hAnsi="Arial" w:cs="Arial"/>
          <w:sz w:val="22"/>
          <w:szCs w:val="22"/>
          <w:lang w:val="pt-BR"/>
        </w:rPr>
        <w:t xml:space="preserve">întrunit  în  ședință  ordinară  în  data de </w:t>
      </w:r>
      <w:r>
        <w:rPr>
          <w:rFonts w:ascii="Arial" w:hAnsi="Arial" w:cs="Arial"/>
          <w:sz w:val="22"/>
          <w:szCs w:val="22"/>
          <w:lang w:val="pt-BR"/>
        </w:rPr>
        <w:t>26</w:t>
      </w:r>
      <w:r w:rsidR="000B46BA" w:rsidRPr="00D83BC6">
        <w:rPr>
          <w:rFonts w:ascii="Arial" w:hAnsi="Arial" w:cs="Arial"/>
          <w:sz w:val="22"/>
          <w:szCs w:val="22"/>
          <w:lang w:val="pt-BR"/>
        </w:rPr>
        <w:t>.0</w:t>
      </w:r>
      <w:r>
        <w:rPr>
          <w:rFonts w:ascii="Arial" w:hAnsi="Arial" w:cs="Arial"/>
          <w:sz w:val="22"/>
          <w:szCs w:val="22"/>
          <w:lang w:val="pt-BR"/>
        </w:rPr>
        <w:t>5</w:t>
      </w:r>
      <w:r w:rsidR="000B46BA" w:rsidRPr="00D83BC6">
        <w:rPr>
          <w:rFonts w:ascii="Arial" w:hAnsi="Arial" w:cs="Arial"/>
          <w:sz w:val="22"/>
          <w:szCs w:val="22"/>
          <w:lang w:val="pt-BR"/>
        </w:rPr>
        <w:t>.2025</w:t>
      </w:r>
    </w:p>
    <w:p w14:paraId="1A8CE936" w14:textId="0A824F3D" w:rsidR="00507898" w:rsidRPr="00D83BC6" w:rsidRDefault="00F55982" w:rsidP="009A3BC9">
      <w:pPr>
        <w:rPr>
          <w:rFonts w:ascii="Arial" w:hAnsi="Arial" w:cs="Arial"/>
          <w:sz w:val="22"/>
          <w:szCs w:val="22"/>
        </w:rPr>
      </w:pPr>
      <w:r w:rsidRPr="00D83BC6">
        <w:rPr>
          <w:rFonts w:ascii="Arial" w:hAnsi="Arial" w:cs="Arial"/>
          <w:sz w:val="22"/>
          <w:szCs w:val="22"/>
          <w:lang w:val="pt-BR"/>
        </w:rPr>
        <w:t xml:space="preserve">       </w:t>
      </w:r>
      <w:proofErr w:type="spellStart"/>
      <w:r w:rsidRPr="00D83BC6">
        <w:rPr>
          <w:rFonts w:ascii="Arial" w:hAnsi="Arial" w:cs="Arial"/>
          <w:sz w:val="22"/>
          <w:szCs w:val="22"/>
        </w:rPr>
        <w:t>Av</w:t>
      </w:r>
      <w:r w:rsidR="00D83BC6">
        <w:rPr>
          <w:rFonts w:ascii="Arial" w:hAnsi="Arial" w:cs="Arial"/>
          <w:sz w:val="22"/>
          <w:szCs w:val="22"/>
        </w:rPr>
        <w:t>â</w:t>
      </w:r>
      <w:r w:rsidRPr="00D83BC6">
        <w:rPr>
          <w:rFonts w:ascii="Arial" w:hAnsi="Arial" w:cs="Arial"/>
          <w:sz w:val="22"/>
          <w:szCs w:val="22"/>
        </w:rPr>
        <w:t>nd</w:t>
      </w:r>
      <w:proofErr w:type="spellEnd"/>
      <w:r w:rsidRPr="00D83BC6">
        <w:rPr>
          <w:rFonts w:ascii="Arial" w:hAnsi="Arial" w:cs="Arial"/>
          <w:sz w:val="22"/>
          <w:szCs w:val="22"/>
        </w:rPr>
        <w:t xml:space="preserve"> </w:t>
      </w:r>
      <w:proofErr w:type="spellStart"/>
      <w:r w:rsidR="00D83BC6">
        <w:rPr>
          <w:rFonts w:ascii="Arial" w:hAnsi="Arial" w:cs="Arial"/>
          <w:sz w:val="22"/>
          <w:szCs w:val="22"/>
        </w:rPr>
        <w:t>î</w:t>
      </w:r>
      <w:r w:rsidRPr="00D83BC6">
        <w:rPr>
          <w:rFonts w:ascii="Arial" w:hAnsi="Arial" w:cs="Arial"/>
          <w:sz w:val="22"/>
          <w:szCs w:val="22"/>
        </w:rPr>
        <w:t>n</w:t>
      </w:r>
      <w:proofErr w:type="spellEnd"/>
      <w:r w:rsidRPr="00D83BC6">
        <w:rPr>
          <w:rFonts w:ascii="Arial" w:hAnsi="Arial" w:cs="Arial"/>
          <w:sz w:val="22"/>
          <w:szCs w:val="22"/>
        </w:rPr>
        <w:t xml:space="preserve"> </w:t>
      </w:r>
      <w:proofErr w:type="spellStart"/>
      <w:r w:rsidRPr="00D83BC6">
        <w:rPr>
          <w:rFonts w:ascii="Arial" w:hAnsi="Arial" w:cs="Arial"/>
          <w:sz w:val="22"/>
          <w:szCs w:val="22"/>
        </w:rPr>
        <w:t>vedere</w:t>
      </w:r>
      <w:proofErr w:type="spellEnd"/>
      <w:r w:rsidRPr="00D83BC6">
        <w:rPr>
          <w:rFonts w:ascii="Arial" w:hAnsi="Arial" w:cs="Arial"/>
          <w:sz w:val="22"/>
          <w:szCs w:val="22"/>
        </w:rPr>
        <w:t>:</w:t>
      </w:r>
    </w:p>
    <w:p w14:paraId="2ADB6B4D" w14:textId="6851F2D0" w:rsidR="00507898" w:rsidRPr="00D83BC6" w:rsidRDefault="002F0D40" w:rsidP="00507898">
      <w:pPr>
        <w:widowControl w:val="0"/>
        <w:tabs>
          <w:tab w:val="left" w:pos="1092"/>
        </w:tabs>
        <w:autoSpaceDE w:val="0"/>
        <w:autoSpaceDN w:val="0"/>
        <w:spacing w:before="142"/>
        <w:ind w:right="807"/>
        <w:jc w:val="both"/>
        <w:rPr>
          <w:rFonts w:ascii="Arial" w:hAnsi="Arial" w:cs="Arial"/>
          <w:sz w:val="22"/>
          <w:szCs w:val="22"/>
        </w:rPr>
      </w:pPr>
      <w:r w:rsidRPr="00D83BC6">
        <w:rPr>
          <w:rFonts w:ascii="Arial" w:hAnsi="Arial" w:cs="Arial"/>
          <w:sz w:val="22"/>
          <w:szCs w:val="22"/>
        </w:rPr>
        <w:t xml:space="preserve">           </w:t>
      </w:r>
      <w:r w:rsidR="008954F4" w:rsidRPr="00D83BC6">
        <w:rPr>
          <w:rFonts w:ascii="Arial" w:hAnsi="Arial" w:cs="Arial"/>
          <w:sz w:val="22"/>
          <w:szCs w:val="22"/>
        </w:rPr>
        <w:t xml:space="preserve">- </w:t>
      </w:r>
      <w:proofErr w:type="spellStart"/>
      <w:r w:rsidR="00507898" w:rsidRPr="00D83BC6">
        <w:rPr>
          <w:rFonts w:ascii="Arial" w:hAnsi="Arial" w:cs="Arial"/>
          <w:sz w:val="22"/>
          <w:szCs w:val="22"/>
        </w:rPr>
        <w:t>Ordinul</w:t>
      </w:r>
      <w:proofErr w:type="spellEnd"/>
      <w:r w:rsidR="00507898" w:rsidRPr="00D83BC6">
        <w:rPr>
          <w:rFonts w:ascii="Arial" w:hAnsi="Arial" w:cs="Arial"/>
          <w:spacing w:val="-10"/>
          <w:sz w:val="22"/>
          <w:szCs w:val="22"/>
        </w:rPr>
        <w:t xml:space="preserve"> </w:t>
      </w:r>
      <w:proofErr w:type="spellStart"/>
      <w:r w:rsidR="00507898" w:rsidRPr="00D83BC6">
        <w:rPr>
          <w:rFonts w:ascii="Arial" w:hAnsi="Arial" w:cs="Arial"/>
          <w:sz w:val="22"/>
          <w:szCs w:val="22"/>
        </w:rPr>
        <w:t>comun</w:t>
      </w:r>
      <w:proofErr w:type="spellEnd"/>
      <w:r w:rsidR="00507898" w:rsidRPr="00D83BC6">
        <w:rPr>
          <w:rFonts w:ascii="Arial" w:hAnsi="Arial" w:cs="Arial"/>
          <w:spacing w:val="-11"/>
          <w:sz w:val="22"/>
          <w:szCs w:val="22"/>
        </w:rPr>
        <w:t xml:space="preserve"> </w:t>
      </w:r>
      <w:r w:rsidR="00507898" w:rsidRPr="00D83BC6">
        <w:rPr>
          <w:rFonts w:ascii="Arial" w:hAnsi="Arial" w:cs="Arial"/>
          <w:sz w:val="22"/>
          <w:szCs w:val="22"/>
        </w:rPr>
        <w:t>al</w:t>
      </w:r>
      <w:r w:rsidR="00507898" w:rsidRPr="00D83BC6">
        <w:rPr>
          <w:rFonts w:ascii="Arial" w:hAnsi="Arial" w:cs="Arial"/>
          <w:spacing w:val="-11"/>
          <w:sz w:val="22"/>
          <w:szCs w:val="22"/>
        </w:rPr>
        <w:t xml:space="preserve"> </w:t>
      </w:r>
      <w:proofErr w:type="spellStart"/>
      <w:r w:rsidR="00507898" w:rsidRPr="00D83BC6">
        <w:rPr>
          <w:rFonts w:ascii="Arial" w:hAnsi="Arial" w:cs="Arial"/>
          <w:sz w:val="22"/>
          <w:szCs w:val="22"/>
        </w:rPr>
        <w:t>ministrului</w:t>
      </w:r>
      <w:proofErr w:type="spellEnd"/>
      <w:r w:rsidR="00507898" w:rsidRPr="00D83BC6">
        <w:rPr>
          <w:rFonts w:ascii="Arial" w:hAnsi="Arial" w:cs="Arial"/>
          <w:spacing w:val="-7"/>
          <w:sz w:val="22"/>
          <w:szCs w:val="22"/>
        </w:rPr>
        <w:t xml:space="preserve"> </w:t>
      </w:r>
      <w:proofErr w:type="spellStart"/>
      <w:r w:rsidR="00507898" w:rsidRPr="00D83BC6">
        <w:rPr>
          <w:rFonts w:ascii="Arial" w:hAnsi="Arial" w:cs="Arial"/>
          <w:sz w:val="22"/>
          <w:szCs w:val="22"/>
        </w:rPr>
        <w:t>muncii</w:t>
      </w:r>
      <w:proofErr w:type="spellEnd"/>
      <w:r w:rsidR="00507898" w:rsidRPr="00D83BC6">
        <w:rPr>
          <w:rFonts w:ascii="Arial" w:hAnsi="Arial" w:cs="Arial"/>
          <w:spacing w:val="-11"/>
          <w:sz w:val="22"/>
          <w:szCs w:val="22"/>
        </w:rPr>
        <w:t xml:space="preserve"> </w:t>
      </w:r>
      <w:proofErr w:type="spellStart"/>
      <w:r w:rsidR="00507898" w:rsidRPr="00D83BC6">
        <w:rPr>
          <w:rFonts w:ascii="Arial" w:hAnsi="Arial" w:cs="Arial"/>
          <w:sz w:val="22"/>
          <w:szCs w:val="22"/>
        </w:rPr>
        <w:t>și</w:t>
      </w:r>
      <w:proofErr w:type="spellEnd"/>
      <w:r w:rsidR="00507898" w:rsidRPr="00D83BC6">
        <w:rPr>
          <w:rFonts w:ascii="Arial" w:hAnsi="Arial" w:cs="Arial"/>
          <w:spacing w:val="-11"/>
          <w:sz w:val="22"/>
          <w:szCs w:val="22"/>
        </w:rPr>
        <w:t xml:space="preserve"> </w:t>
      </w:r>
      <w:proofErr w:type="spellStart"/>
      <w:r w:rsidR="00507898" w:rsidRPr="00D83BC6">
        <w:rPr>
          <w:rFonts w:ascii="Arial" w:hAnsi="Arial" w:cs="Arial"/>
          <w:sz w:val="22"/>
          <w:szCs w:val="22"/>
        </w:rPr>
        <w:t>justi</w:t>
      </w:r>
      <w:r w:rsidR="000A1E07">
        <w:rPr>
          <w:rFonts w:ascii="Arial" w:hAnsi="Arial" w:cs="Arial"/>
          <w:sz w:val="22"/>
          <w:szCs w:val="22"/>
        </w:rPr>
        <w:t>ț</w:t>
      </w:r>
      <w:r w:rsidR="00507898" w:rsidRPr="00D83BC6">
        <w:rPr>
          <w:rFonts w:ascii="Arial" w:hAnsi="Arial" w:cs="Arial"/>
          <w:sz w:val="22"/>
          <w:szCs w:val="22"/>
        </w:rPr>
        <w:t>iei</w:t>
      </w:r>
      <w:proofErr w:type="spellEnd"/>
      <w:r w:rsidR="00507898" w:rsidRPr="00D83BC6">
        <w:rPr>
          <w:rFonts w:ascii="Arial" w:hAnsi="Arial" w:cs="Arial"/>
          <w:spacing w:val="-10"/>
          <w:sz w:val="22"/>
          <w:szCs w:val="22"/>
        </w:rPr>
        <w:t xml:space="preserve"> </w:t>
      </w:r>
      <w:proofErr w:type="spellStart"/>
      <w:r w:rsidR="00507898" w:rsidRPr="00D83BC6">
        <w:rPr>
          <w:rFonts w:ascii="Arial" w:hAnsi="Arial" w:cs="Arial"/>
          <w:sz w:val="22"/>
          <w:szCs w:val="22"/>
        </w:rPr>
        <w:t>sociale</w:t>
      </w:r>
      <w:proofErr w:type="spellEnd"/>
      <w:r w:rsidR="00507898" w:rsidRPr="00D83BC6">
        <w:rPr>
          <w:rFonts w:ascii="Arial" w:hAnsi="Arial" w:cs="Arial"/>
          <w:sz w:val="22"/>
          <w:szCs w:val="22"/>
        </w:rPr>
        <w:t>,</w:t>
      </w:r>
      <w:r w:rsidR="00507898" w:rsidRPr="00D83BC6">
        <w:rPr>
          <w:rFonts w:ascii="Arial" w:hAnsi="Arial" w:cs="Arial"/>
          <w:spacing w:val="-9"/>
          <w:sz w:val="22"/>
          <w:szCs w:val="22"/>
        </w:rPr>
        <w:t xml:space="preserve"> </w:t>
      </w:r>
      <w:r w:rsidR="00507898" w:rsidRPr="00D83BC6">
        <w:rPr>
          <w:rFonts w:ascii="Arial" w:hAnsi="Arial" w:cs="Arial"/>
          <w:sz w:val="22"/>
          <w:szCs w:val="22"/>
        </w:rPr>
        <w:t>al</w:t>
      </w:r>
      <w:r w:rsidR="00507898" w:rsidRPr="00D83BC6">
        <w:rPr>
          <w:rFonts w:ascii="Arial" w:hAnsi="Arial" w:cs="Arial"/>
          <w:spacing w:val="-11"/>
          <w:sz w:val="22"/>
          <w:szCs w:val="22"/>
        </w:rPr>
        <w:t xml:space="preserve"> </w:t>
      </w:r>
      <w:proofErr w:type="spellStart"/>
      <w:r w:rsidR="00507898" w:rsidRPr="00D83BC6">
        <w:rPr>
          <w:rFonts w:ascii="Arial" w:hAnsi="Arial" w:cs="Arial"/>
          <w:sz w:val="22"/>
          <w:szCs w:val="22"/>
        </w:rPr>
        <w:t>ministrului</w:t>
      </w:r>
      <w:proofErr w:type="spellEnd"/>
      <w:r w:rsidR="00507898" w:rsidRPr="00D83BC6">
        <w:rPr>
          <w:rFonts w:ascii="Arial" w:hAnsi="Arial" w:cs="Arial"/>
          <w:spacing w:val="-9"/>
          <w:sz w:val="22"/>
          <w:szCs w:val="22"/>
        </w:rPr>
        <w:t xml:space="preserve"> </w:t>
      </w:r>
      <w:proofErr w:type="spellStart"/>
      <w:r w:rsidR="00507898" w:rsidRPr="00D83BC6">
        <w:rPr>
          <w:rFonts w:ascii="Arial" w:hAnsi="Arial" w:cs="Arial"/>
          <w:sz w:val="22"/>
          <w:szCs w:val="22"/>
        </w:rPr>
        <w:t>sănătății</w:t>
      </w:r>
      <w:proofErr w:type="spellEnd"/>
      <w:r w:rsidR="00507898" w:rsidRPr="00D83BC6">
        <w:rPr>
          <w:rFonts w:ascii="Arial" w:hAnsi="Arial" w:cs="Arial"/>
          <w:spacing w:val="-10"/>
          <w:sz w:val="22"/>
          <w:szCs w:val="22"/>
        </w:rPr>
        <w:t xml:space="preserve"> </w:t>
      </w:r>
      <w:proofErr w:type="spellStart"/>
      <w:r w:rsidR="00507898" w:rsidRPr="00D83BC6">
        <w:rPr>
          <w:rFonts w:ascii="Arial" w:hAnsi="Arial" w:cs="Arial"/>
          <w:sz w:val="22"/>
          <w:szCs w:val="22"/>
        </w:rPr>
        <w:t>și</w:t>
      </w:r>
      <w:proofErr w:type="spellEnd"/>
      <w:r w:rsidR="00507898" w:rsidRPr="00D83BC6">
        <w:rPr>
          <w:rFonts w:ascii="Arial" w:hAnsi="Arial" w:cs="Arial"/>
          <w:spacing w:val="-11"/>
          <w:sz w:val="22"/>
          <w:szCs w:val="22"/>
        </w:rPr>
        <w:t xml:space="preserve"> </w:t>
      </w:r>
      <w:r w:rsidR="00507898" w:rsidRPr="00D83BC6">
        <w:rPr>
          <w:rFonts w:ascii="Arial" w:hAnsi="Arial" w:cs="Arial"/>
          <w:sz w:val="22"/>
          <w:szCs w:val="22"/>
        </w:rPr>
        <w:t>al</w:t>
      </w:r>
      <w:r w:rsidR="00507898" w:rsidRPr="00D83BC6">
        <w:rPr>
          <w:rFonts w:ascii="Arial" w:hAnsi="Arial" w:cs="Arial"/>
          <w:spacing w:val="-11"/>
          <w:sz w:val="22"/>
          <w:szCs w:val="22"/>
        </w:rPr>
        <w:t xml:space="preserve"> </w:t>
      </w:r>
      <w:proofErr w:type="spellStart"/>
      <w:r w:rsidR="00507898" w:rsidRPr="00D83BC6">
        <w:rPr>
          <w:rFonts w:ascii="Arial" w:hAnsi="Arial" w:cs="Arial"/>
          <w:sz w:val="22"/>
          <w:szCs w:val="22"/>
        </w:rPr>
        <w:t>ministrului</w:t>
      </w:r>
      <w:proofErr w:type="spellEnd"/>
      <w:r w:rsidR="00507898" w:rsidRPr="00D83BC6">
        <w:rPr>
          <w:rFonts w:ascii="Arial" w:hAnsi="Arial" w:cs="Arial"/>
          <w:spacing w:val="-7"/>
          <w:sz w:val="22"/>
          <w:szCs w:val="22"/>
        </w:rPr>
        <w:t xml:space="preserve"> </w:t>
      </w:r>
      <w:proofErr w:type="spellStart"/>
      <w:r w:rsidR="00507898" w:rsidRPr="00D83BC6">
        <w:rPr>
          <w:rFonts w:ascii="Arial" w:hAnsi="Arial" w:cs="Arial"/>
          <w:sz w:val="22"/>
          <w:szCs w:val="22"/>
        </w:rPr>
        <w:t>educa</w:t>
      </w:r>
      <w:r w:rsidR="000A1E07">
        <w:rPr>
          <w:rFonts w:ascii="Arial" w:hAnsi="Arial" w:cs="Arial"/>
          <w:sz w:val="22"/>
          <w:szCs w:val="22"/>
        </w:rPr>
        <w:t>ț</w:t>
      </w:r>
      <w:r w:rsidR="00507898" w:rsidRPr="00D83BC6">
        <w:rPr>
          <w:rFonts w:ascii="Arial" w:hAnsi="Arial" w:cs="Arial"/>
          <w:sz w:val="22"/>
          <w:szCs w:val="22"/>
        </w:rPr>
        <w:t>iei</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na</w:t>
      </w:r>
      <w:r w:rsidR="000A1E07">
        <w:rPr>
          <w:rFonts w:ascii="Arial" w:hAnsi="Arial" w:cs="Arial"/>
          <w:sz w:val="22"/>
          <w:szCs w:val="22"/>
        </w:rPr>
        <w:t>ț</w:t>
      </w:r>
      <w:r w:rsidR="00507898" w:rsidRPr="00D83BC6">
        <w:rPr>
          <w:rFonts w:ascii="Arial" w:hAnsi="Arial" w:cs="Arial"/>
          <w:sz w:val="22"/>
          <w:szCs w:val="22"/>
        </w:rPr>
        <w:t>ionale</w:t>
      </w:r>
      <w:proofErr w:type="spellEnd"/>
      <w:r w:rsidR="00507898" w:rsidRPr="00D83BC6">
        <w:rPr>
          <w:rFonts w:ascii="Arial" w:hAnsi="Arial" w:cs="Arial"/>
          <w:sz w:val="22"/>
          <w:szCs w:val="22"/>
        </w:rPr>
        <w:t xml:space="preserve"> nr. 393/630/4236/2017 </w:t>
      </w:r>
      <w:proofErr w:type="spellStart"/>
      <w:r w:rsidR="00507898" w:rsidRPr="00D83BC6">
        <w:rPr>
          <w:rFonts w:ascii="Arial" w:hAnsi="Arial" w:cs="Arial"/>
          <w:sz w:val="22"/>
          <w:szCs w:val="22"/>
        </w:rPr>
        <w:t>pentru</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aprobarea</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Protocolului</w:t>
      </w:r>
      <w:proofErr w:type="spellEnd"/>
      <w:r w:rsidR="00507898" w:rsidRPr="00D83BC6">
        <w:rPr>
          <w:rFonts w:ascii="Arial" w:hAnsi="Arial" w:cs="Arial"/>
          <w:sz w:val="22"/>
          <w:szCs w:val="22"/>
        </w:rPr>
        <w:t xml:space="preserve"> de </w:t>
      </w:r>
      <w:proofErr w:type="spellStart"/>
      <w:r w:rsidR="00507898" w:rsidRPr="00D83BC6">
        <w:rPr>
          <w:rFonts w:ascii="Arial" w:hAnsi="Arial" w:cs="Arial"/>
          <w:sz w:val="22"/>
          <w:szCs w:val="22"/>
        </w:rPr>
        <w:t>colaborare</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în</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vederea</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implementării</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serviciilor</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comunitare</w:t>
      </w:r>
      <w:proofErr w:type="spellEnd"/>
      <w:r w:rsidR="00507898" w:rsidRPr="00D83BC6">
        <w:rPr>
          <w:rFonts w:ascii="Arial" w:hAnsi="Arial" w:cs="Arial"/>
          <w:sz w:val="22"/>
          <w:szCs w:val="22"/>
        </w:rPr>
        <w:t xml:space="preserve"> integrate </w:t>
      </w:r>
      <w:proofErr w:type="spellStart"/>
      <w:r w:rsidR="00507898" w:rsidRPr="00D83BC6">
        <w:rPr>
          <w:rFonts w:ascii="Arial" w:hAnsi="Arial" w:cs="Arial"/>
          <w:sz w:val="22"/>
          <w:szCs w:val="22"/>
        </w:rPr>
        <w:t>necesare</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prevenirii</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excluziunii</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sociale</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şi</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combaterii</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sărăciei</w:t>
      </w:r>
      <w:proofErr w:type="spellEnd"/>
      <w:r w:rsidR="00507898" w:rsidRPr="00D83BC6">
        <w:rPr>
          <w:rFonts w:ascii="Arial" w:hAnsi="Arial" w:cs="Arial"/>
          <w:sz w:val="22"/>
          <w:szCs w:val="22"/>
        </w:rPr>
        <w:t xml:space="preserve">, cu </w:t>
      </w:r>
      <w:proofErr w:type="spellStart"/>
      <w:r w:rsidR="00507898" w:rsidRPr="00D83BC6">
        <w:rPr>
          <w:rFonts w:ascii="Arial" w:hAnsi="Arial" w:cs="Arial"/>
          <w:sz w:val="22"/>
          <w:szCs w:val="22"/>
        </w:rPr>
        <w:t>completările</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și</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modificările</w:t>
      </w:r>
      <w:proofErr w:type="spellEnd"/>
      <w:r w:rsidR="00507898" w:rsidRPr="00D83BC6">
        <w:rPr>
          <w:rFonts w:ascii="Arial" w:hAnsi="Arial" w:cs="Arial"/>
          <w:sz w:val="22"/>
          <w:szCs w:val="22"/>
        </w:rPr>
        <w:t xml:space="preserve"> </w:t>
      </w:r>
      <w:proofErr w:type="spellStart"/>
      <w:r w:rsidR="00507898" w:rsidRPr="00D83BC6">
        <w:rPr>
          <w:rFonts w:ascii="Arial" w:hAnsi="Arial" w:cs="Arial"/>
          <w:sz w:val="22"/>
          <w:szCs w:val="22"/>
        </w:rPr>
        <w:t>ulterioare</w:t>
      </w:r>
      <w:proofErr w:type="spellEnd"/>
      <w:r w:rsidR="00507898" w:rsidRPr="00D83BC6">
        <w:rPr>
          <w:rFonts w:ascii="Arial" w:hAnsi="Arial" w:cs="Arial"/>
          <w:sz w:val="22"/>
          <w:szCs w:val="22"/>
        </w:rPr>
        <w:t>;</w:t>
      </w:r>
    </w:p>
    <w:p w14:paraId="3EB022AB" w14:textId="6E3E0A3B" w:rsidR="00507898" w:rsidRPr="00D83BC6" w:rsidRDefault="002F0D40" w:rsidP="00507898">
      <w:pPr>
        <w:widowControl w:val="0"/>
        <w:tabs>
          <w:tab w:val="left" w:pos="1092"/>
        </w:tabs>
        <w:autoSpaceDE w:val="0"/>
        <w:autoSpaceDN w:val="0"/>
        <w:spacing w:before="142"/>
        <w:ind w:right="807"/>
        <w:jc w:val="both"/>
        <w:rPr>
          <w:rFonts w:ascii="Arial" w:hAnsi="Arial" w:cs="Arial"/>
          <w:spacing w:val="-4"/>
          <w:sz w:val="22"/>
          <w:szCs w:val="22"/>
          <w:lang w:val="fr-FR"/>
        </w:rPr>
      </w:pPr>
      <w:r w:rsidRPr="00D83BC6">
        <w:rPr>
          <w:rFonts w:ascii="Arial" w:hAnsi="Arial" w:cs="Arial"/>
          <w:sz w:val="22"/>
          <w:szCs w:val="22"/>
          <w:lang w:val="fr-FR"/>
        </w:rPr>
        <w:t xml:space="preserve">         </w:t>
      </w:r>
      <w:r w:rsidR="000A1E07">
        <w:rPr>
          <w:rFonts w:ascii="Arial" w:hAnsi="Arial" w:cs="Arial"/>
          <w:sz w:val="22"/>
          <w:szCs w:val="22"/>
          <w:lang w:val="fr-FR"/>
        </w:rPr>
        <w:t xml:space="preserve">  </w:t>
      </w:r>
      <w:r w:rsidR="008954F4" w:rsidRPr="00D83BC6">
        <w:rPr>
          <w:rFonts w:ascii="Arial" w:hAnsi="Arial" w:cs="Arial"/>
          <w:sz w:val="22"/>
          <w:szCs w:val="22"/>
          <w:lang w:val="fr-FR"/>
        </w:rPr>
        <w:t xml:space="preserve">- </w:t>
      </w:r>
      <w:proofErr w:type="spellStart"/>
      <w:r w:rsidR="00507898" w:rsidRPr="00D83BC6">
        <w:rPr>
          <w:rFonts w:ascii="Arial" w:hAnsi="Arial" w:cs="Arial"/>
          <w:sz w:val="22"/>
          <w:szCs w:val="22"/>
          <w:lang w:val="fr-FR"/>
        </w:rPr>
        <w:t>Ghidul</w:t>
      </w:r>
      <w:proofErr w:type="spellEnd"/>
      <w:r w:rsidR="00507898" w:rsidRPr="00D83BC6">
        <w:rPr>
          <w:rFonts w:ascii="Arial" w:hAnsi="Arial" w:cs="Arial"/>
          <w:spacing w:val="-13"/>
          <w:sz w:val="22"/>
          <w:szCs w:val="22"/>
          <w:lang w:val="fr-FR"/>
        </w:rPr>
        <w:t xml:space="preserve"> </w:t>
      </w:r>
      <w:proofErr w:type="spellStart"/>
      <w:r w:rsidR="00507898" w:rsidRPr="00D83BC6">
        <w:rPr>
          <w:rFonts w:ascii="Arial" w:hAnsi="Arial" w:cs="Arial"/>
          <w:sz w:val="22"/>
          <w:szCs w:val="22"/>
          <w:lang w:val="fr-FR"/>
        </w:rPr>
        <w:t>solicitantului</w:t>
      </w:r>
      <w:proofErr w:type="spellEnd"/>
      <w:r w:rsidR="00507898" w:rsidRPr="00D83BC6">
        <w:rPr>
          <w:rFonts w:ascii="Arial" w:hAnsi="Arial" w:cs="Arial"/>
          <w:sz w:val="22"/>
          <w:szCs w:val="22"/>
          <w:lang w:val="fr-FR"/>
        </w:rPr>
        <w:t>,</w:t>
      </w:r>
      <w:r w:rsidR="00507898" w:rsidRPr="00D83BC6">
        <w:rPr>
          <w:rFonts w:ascii="Arial" w:hAnsi="Arial" w:cs="Arial"/>
          <w:spacing w:val="-10"/>
          <w:sz w:val="22"/>
          <w:szCs w:val="22"/>
          <w:lang w:val="fr-FR"/>
        </w:rPr>
        <w:t xml:space="preserve"> </w:t>
      </w:r>
      <w:proofErr w:type="spellStart"/>
      <w:r w:rsidR="00507898" w:rsidRPr="00D83BC6">
        <w:rPr>
          <w:rFonts w:ascii="Arial" w:hAnsi="Arial" w:cs="Arial"/>
          <w:sz w:val="22"/>
          <w:szCs w:val="22"/>
          <w:lang w:val="fr-FR"/>
        </w:rPr>
        <w:t>Condiții</w:t>
      </w:r>
      <w:proofErr w:type="spellEnd"/>
      <w:r w:rsidR="00507898" w:rsidRPr="00D83BC6">
        <w:rPr>
          <w:rFonts w:ascii="Arial" w:hAnsi="Arial" w:cs="Arial"/>
          <w:spacing w:val="-12"/>
          <w:sz w:val="22"/>
          <w:szCs w:val="22"/>
          <w:lang w:val="fr-FR"/>
        </w:rPr>
        <w:t xml:space="preserve"> </w:t>
      </w:r>
      <w:proofErr w:type="spellStart"/>
      <w:r w:rsidR="00507898" w:rsidRPr="00D83BC6">
        <w:rPr>
          <w:rFonts w:ascii="Arial" w:hAnsi="Arial" w:cs="Arial"/>
          <w:sz w:val="22"/>
          <w:szCs w:val="22"/>
          <w:lang w:val="fr-FR"/>
        </w:rPr>
        <w:t>generale</w:t>
      </w:r>
      <w:proofErr w:type="spellEnd"/>
      <w:r w:rsidR="00507898" w:rsidRPr="00D83BC6">
        <w:rPr>
          <w:rFonts w:ascii="Arial" w:hAnsi="Arial" w:cs="Arial"/>
          <w:spacing w:val="-12"/>
          <w:sz w:val="22"/>
          <w:szCs w:val="22"/>
          <w:lang w:val="fr-FR"/>
        </w:rPr>
        <w:t xml:space="preserve"> </w:t>
      </w:r>
      <w:r w:rsidR="00507898" w:rsidRPr="00D83BC6">
        <w:rPr>
          <w:rFonts w:ascii="Arial" w:hAnsi="Arial" w:cs="Arial"/>
          <w:sz w:val="22"/>
          <w:szCs w:val="22"/>
          <w:lang w:val="fr-FR"/>
        </w:rPr>
        <w:t>-</w:t>
      </w:r>
      <w:r w:rsidR="00507898" w:rsidRPr="00D83BC6">
        <w:rPr>
          <w:rFonts w:ascii="Arial" w:hAnsi="Arial" w:cs="Arial"/>
          <w:spacing w:val="-12"/>
          <w:sz w:val="22"/>
          <w:szCs w:val="22"/>
          <w:lang w:val="fr-FR"/>
        </w:rPr>
        <w:t xml:space="preserve"> </w:t>
      </w:r>
      <w:proofErr w:type="gramStart"/>
      <w:r w:rsidR="00507898" w:rsidRPr="00D83BC6">
        <w:rPr>
          <w:rFonts w:ascii="Arial" w:hAnsi="Arial" w:cs="Arial"/>
          <w:spacing w:val="-4"/>
          <w:sz w:val="22"/>
          <w:szCs w:val="22"/>
          <w:lang w:val="fr-FR"/>
        </w:rPr>
        <w:t>PIDS;</w:t>
      </w:r>
      <w:proofErr w:type="gramEnd"/>
    </w:p>
    <w:p w14:paraId="062ECEB8" w14:textId="0B9CBA5A" w:rsidR="00507898" w:rsidRPr="00D83BC6" w:rsidRDefault="002F0D40" w:rsidP="00507898">
      <w:pPr>
        <w:widowControl w:val="0"/>
        <w:tabs>
          <w:tab w:val="left" w:pos="1092"/>
        </w:tabs>
        <w:autoSpaceDE w:val="0"/>
        <w:autoSpaceDN w:val="0"/>
        <w:spacing w:before="142"/>
        <w:ind w:right="807"/>
        <w:jc w:val="both"/>
        <w:rPr>
          <w:rFonts w:ascii="Arial" w:hAnsi="Arial" w:cs="Arial"/>
          <w:sz w:val="22"/>
          <w:szCs w:val="22"/>
          <w:lang w:val="fr-FR"/>
        </w:rPr>
      </w:pPr>
      <w:r w:rsidRPr="00D83BC6">
        <w:rPr>
          <w:rFonts w:ascii="Arial" w:hAnsi="Arial" w:cs="Arial"/>
          <w:spacing w:val="-4"/>
          <w:sz w:val="22"/>
          <w:szCs w:val="22"/>
          <w:lang w:val="fr-FR"/>
        </w:rPr>
        <w:t xml:space="preserve">         </w:t>
      </w:r>
      <w:r w:rsidR="000A1E07">
        <w:rPr>
          <w:rFonts w:ascii="Arial" w:hAnsi="Arial" w:cs="Arial"/>
          <w:spacing w:val="-4"/>
          <w:sz w:val="22"/>
          <w:szCs w:val="22"/>
          <w:lang w:val="fr-FR"/>
        </w:rPr>
        <w:t xml:space="preserve">   </w:t>
      </w:r>
      <w:r w:rsidR="00507898" w:rsidRPr="00D83BC6">
        <w:rPr>
          <w:rFonts w:ascii="Arial" w:hAnsi="Arial" w:cs="Arial"/>
          <w:spacing w:val="-4"/>
          <w:sz w:val="22"/>
          <w:szCs w:val="22"/>
          <w:lang w:val="fr-FR"/>
        </w:rPr>
        <w:t>-</w:t>
      </w:r>
      <w:r w:rsidR="008954F4" w:rsidRPr="00D83BC6">
        <w:rPr>
          <w:rFonts w:ascii="Arial" w:hAnsi="Arial" w:cs="Arial"/>
          <w:spacing w:val="-4"/>
          <w:sz w:val="22"/>
          <w:szCs w:val="22"/>
          <w:lang w:val="fr-FR"/>
        </w:rPr>
        <w:t xml:space="preserve"> </w:t>
      </w:r>
      <w:proofErr w:type="spellStart"/>
      <w:r w:rsidR="00507898" w:rsidRPr="00D83BC6">
        <w:rPr>
          <w:rFonts w:ascii="Arial" w:hAnsi="Arial" w:cs="Arial"/>
          <w:sz w:val="22"/>
          <w:szCs w:val="22"/>
          <w:lang w:val="fr-FR"/>
        </w:rPr>
        <w:t>Ghidul</w:t>
      </w:r>
      <w:proofErr w:type="spellEnd"/>
      <w:r w:rsidR="00507898" w:rsidRPr="00D83BC6">
        <w:rPr>
          <w:rFonts w:ascii="Arial" w:hAnsi="Arial" w:cs="Arial"/>
          <w:spacing w:val="-5"/>
          <w:sz w:val="22"/>
          <w:szCs w:val="22"/>
          <w:lang w:val="fr-FR"/>
        </w:rPr>
        <w:t xml:space="preserve"> </w:t>
      </w:r>
      <w:proofErr w:type="spellStart"/>
      <w:r w:rsidR="00507898" w:rsidRPr="00D83BC6">
        <w:rPr>
          <w:rFonts w:ascii="Arial" w:hAnsi="Arial" w:cs="Arial"/>
          <w:sz w:val="22"/>
          <w:szCs w:val="22"/>
          <w:lang w:val="fr-FR"/>
        </w:rPr>
        <w:t>Solicitantului</w:t>
      </w:r>
      <w:proofErr w:type="spellEnd"/>
      <w:r w:rsidR="00507898" w:rsidRPr="00D83BC6">
        <w:rPr>
          <w:rFonts w:ascii="Arial" w:hAnsi="Arial" w:cs="Arial"/>
          <w:sz w:val="22"/>
          <w:szCs w:val="22"/>
          <w:lang w:val="fr-FR"/>
        </w:rPr>
        <w:t>,</w:t>
      </w:r>
      <w:r w:rsidR="00507898" w:rsidRPr="00D83BC6">
        <w:rPr>
          <w:rFonts w:ascii="Arial" w:hAnsi="Arial" w:cs="Arial"/>
          <w:spacing w:val="-6"/>
          <w:sz w:val="22"/>
          <w:szCs w:val="22"/>
          <w:lang w:val="fr-FR"/>
        </w:rPr>
        <w:t xml:space="preserve"> </w:t>
      </w:r>
      <w:proofErr w:type="spellStart"/>
      <w:r w:rsidR="00507898" w:rsidRPr="00D83BC6">
        <w:rPr>
          <w:rFonts w:ascii="Arial" w:hAnsi="Arial" w:cs="Arial"/>
          <w:sz w:val="22"/>
          <w:szCs w:val="22"/>
          <w:lang w:val="fr-FR"/>
        </w:rPr>
        <w:t>Condiții</w:t>
      </w:r>
      <w:proofErr w:type="spellEnd"/>
      <w:r w:rsidR="00507898" w:rsidRPr="00D83BC6">
        <w:rPr>
          <w:rFonts w:ascii="Arial" w:hAnsi="Arial" w:cs="Arial"/>
          <w:spacing w:val="-5"/>
          <w:sz w:val="22"/>
          <w:szCs w:val="22"/>
          <w:lang w:val="fr-FR"/>
        </w:rPr>
        <w:t xml:space="preserve"> </w:t>
      </w:r>
      <w:proofErr w:type="spellStart"/>
      <w:r w:rsidR="00507898" w:rsidRPr="00D83BC6">
        <w:rPr>
          <w:rFonts w:ascii="Arial" w:hAnsi="Arial" w:cs="Arial"/>
          <w:sz w:val="22"/>
          <w:szCs w:val="22"/>
          <w:lang w:val="fr-FR"/>
        </w:rPr>
        <w:t>Specifice</w:t>
      </w:r>
      <w:proofErr w:type="spellEnd"/>
      <w:r w:rsidR="00507898" w:rsidRPr="00D83BC6">
        <w:rPr>
          <w:rFonts w:ascii="Arial" w:hAnsi="Arial" w:cs="Arial"/>
          <w:spacing w:val="-7"/>
          <w:sz w:val="22"/>
          <w:szCs w:val="22"/>
          <w:lang w:val="fr-FR"/>
        </w:rPr>
        <w:t xml:space="preserve"> </w:t>
      </w:r>
      <w:r w:rsidR="00507898" w:rsidRPr="00D83BC6">
        <w:rPr>
          <w:rFonts w:ascii="Arial" w:hAnsi="Arial" w:cs="Arial"/>
          <w:sz w:val="22"/>
          <w:szCs w:val="22"/>
          <w:lang w:val="fr-FR"/>
        </w:rPr>
        <w:t>„</w:t>
      </w:r>
      <w:proofErr w:type="spellStart"/>
      <w:r w:rsidR="00507898" w:rsidRPr="00D83BC6">
        <w:rPr>
          <w:rFonts w:ascii="Arial" w:hAnsi="Arial" w:cs="Arial"/>
          <w:sz w:val="22"/>
          <w:szCs w:val="22"/>
          <w:lang w:val="fr-FR"/>
        </w:rPr>
        <w:t>Sprijinirea</w:t>
      </w:r>
      <w:proofErr w:type="spellEnd"/>
      <w:r w:rsidR="00507898" w:rsidRPr="00D83BC6">
        <w:rPr>
          <w:rFonts w:ascii="Arial" w:hAnsi="Arial" w:cs="Arial"/>
          <w:spacing w:val="-7"/>
          <w:sz w:val="22"/>
          <w:szCs w:val="22"/>
          <w:lang w:val="fr-FR"/>
        </w:rPr>
        <w:t xml:space="preserve"> </w:t>
      </w:r>
      <w:proofErr w:type="spellStart"/>
      <w:r w:rsidR="00507898" w:rsidRPr="00D83BC6">
        <w:rPr>
          <w:rFonts w:ascii="Arial" w:hAnsi="Arial" w:cs="Arial"/>
          <w:sz w:val="22"/>
          <w:szCs w:val="22"/>
          <w:lang w:val="fr-FR"/>
        </w:rPr>
        <w:t>comunităților</w:t>
      </w:r>
      <w:proofErr w:type="spellEnd"/>
      <w:r w:rsidR="00507898" w:rsidRPr="00D83BC6">
        <w:rPr>
          <w:rFonts w:ascii="Arial" w:hAnsi="Arial" w:cs="Arial"/>
          <w:spacing w:val="-5"/>
          <w:sz w:val="22"/>
          <w:szCs w:val="22"/>
          <w:lang w:val="fr-FR"/>
        </w:rPr>
        <w:t xml:space="preserve"> </w:t>
      </w:r>
      <w:r w:rsidR="00507898" w:rsidRPr="00D83BC6">
        <w:rPr>
          <w:rFonts w:ascii="Arial" w:hAnsi="Arial" w:cs="Arial"/>
          <w:sz w:val="22"/>
          <w:szCs w:val="22"/>
          <w:lang w:val="fr-FR"/>
        </w:rPr>
        <w:t>rurale</w:t>
      </w:r>
      <w:r w:rsidR="00507898" w:rsidRPr="00D83BC6">
        <w:rPr>
          <w:rFonts w:ascii="Arial" w:hAnsi="Arial" w:cs="Arial"/>
          <w:spacing w:val="-7"/>
          <w:sz w:val="22"/>
          <w:szCs w:val="22"/>
          <w:lang w:val="fr-FR"/>
        </w:rPr>
        <w:t xml:space="preserve"> </w:t>
      </w:r>
      <w:proofErr w:type="spellStart"/>
      <w:r w:rsidR="00507898" w:rsidRPr="00D83BC6">
        <w:rPr>
          <w:rFonts w:ascii="Arial" w:hAnsi="Arial" w:cs="Arial"/>
          <w:sz w:val="22"/>
          <w:szCs w:val="22"/>
          <w:lang w:val="fr-FR"/>
        </w:rPr>
        <w:t>fără</w:t>
      </w:r>
      <w:proofErr w:type="spellEnd"/>
      <w:r w:rsidR="00507898" w:rsidRPr="00D83BC6">
        <w:rPr>
          <w:rFonts w:ascii="Arial" w:hAnsi="Arial" w:cs="Arial"/>
          <w:spacing w:val="-5"/>
          <w:sz w:val="22"/>
          <w:szCs w:val="22"/>
          <w:lang w:val="fr-FR"/>
        </w:rPr>
        <w:t xml:space="preserve"> </w:t>
      </w:r>
      <w:proofErr w:type="spellStart"/>
      <w:r w:rsidR="00507898" w:rsidRPr="00D83BC6">
        <w:rPr>
          <w:rFonts w:ascii="Arial" w:hAnsi="Arial" w:cs="Arial"/>
          <w:sz w:val="22"/>
          <w:szCs w:val="22"/>
          <w:lang w:val="fr-FR"/>
        </w:rPr>
        <w:t>acces</w:t>
      </w:r>
      <w:proofErr w:type="spellEnd"/>
      <w:r w:rsidR="00507898" w:rsidRPr="00D83BC6">
        <w:rPr>
          <w:rFonts w:ascii="Arial" w:hAnsi="Arial" w:cs="Arial"/>
          <w:spacing w:val="-5"/>
          <w:sz w:val="22"/>
          <w:szCs w:val="22"/>
          <w:lang w:val="fr-FR"/>
        </w:rPr>
        <w:t xml:space="preserve"> </w:t>
      </w:r>
      <w:proofErr w:type="spellStart"/>
      <w:r w:rsidR="00507898" w:rsidRPr="00D83BC6">
        <w:rPr>
          <w:rFonts w:ascii="Arial" w:hAnsi="Arial" w:cs="Arial"/>
          <w:sz w:val="22"/>
          <w:szCs w:val="22"/>
          <w:lang w:val="fr-FR"/>
        </w:rPr>
        <w:t>sau</w:t>
      </w:r>
      <w:proofErr w:type="spellEnd"/>
      <w:r w:rsidR="00507898" w:rsidRPr="00D83BC6">
        <w:rPr>
          <w:rFonts w:ascii="Arial" w:hAnsi="Arial" w:cs="Arial"/>
          <w:spacing w:val="-8"/>
          <w:sz w:val="22"/>
          <w:szCs w:val="22"/>
          <w:lang w:val="fr-FR"/>
        </w:rPr>
        <w:t xml:space="preserve"> </w:t>
      </w:r>
      <w:proofErr w:type="spellStart"/>
      <w:r w:rsidR="00507898" w:rsidRPr="00D83BC6">
        <w:rPr>
          <w:rFonts w:ascii="Arial" w:hAnsi="Arial" w:cs="Arial"/>
          <w:sz w:val="22"/>
          <w:szCs w:val="22"/>
          <w:lang w:val="fr-FR"/>
        </w:rPr>
        <w:t>cu</w:t>
      </w:r>
      <w:proofErr w:type="spellEnd"/>
      <w:r w:rsidR="00507898" w:rsidRPr="00D83BC6">
        <w:rPr>
          <w:rFonts w:ascii="Arial" w:hAnsi="Arial" w:cs="Arial"/>
          <w:spacing w:val="-6"/>
          <w:sz w:val="22"/>
          <w:szCs w:val="22"/>
          <w:lang w:val="fr-FR"/>
        </w:rPr>
        <w:t xml:space="preserve"> </w:t>
      </w:r>
      <w:proofErr w:type="spellStart"/>
      <w:r w:rsidR="00507898" w:rsidRPr="00D83BC6">
        <w:rPr>
          <w:rFonts w:ascii="Arial" w:hAnsi="Arial" w:cs="Arial"/>
          <w:sz w:val="22"/>
          <w:szCs w:val="22"/>
          <w:lang w:val="fr-FR"/>
        </w:rPr>
        <w:t>acces</w:t>
      </w:r>
      <w:proofErr w:type="spellEnd"/>
      <w:r w:rsidR="00507898" w:rsidRPr="00D83BC6">
        <w:rPr>
          <w:rFonts w:ascii="Arial" w:hAnsi="Arial" w:cs="Arial"/>
          <w:spacing w:val="-7"/>
          <w:sz w:val="22"/>
          <w:szCs w:val="22"/>
          <w:lang w:val="fr-FR"/>
        </w:rPr>
        <w:t xml:space="preserve"> </w:t>
      </w:r>
      <w:proofErr w:type="spellStart"/>
      <w:r w:rsidR="00507898" w:rsidRPr="00D83BC6">
        <w:rPr>
          <w:rFonts w:ascii="Arial" w:hAnsi="Arial" w:cs="Arial"/>
          <w:sz w:val="22"/>
          <w:szCs w:val="22"/>
          <w:lang w:val="fr-FR"/>
        </w:rPr>
        <w:t>limitat</w:t>
      </w:r>
      <w:proofErr w:type="spellEnd"/>
      <w:r w:rsidR="00507898" w:rsidRPr="00D83BC6">
        <w:rPr>
          <w:rFonts w:ascii="Arial" w:hAnsi="Arial" w:cs="Arial"/>
          <w:sz w:val="22"/>
          <w:szCs w:val="22"/>
          <w:lang w:val="fr-FR"/>
        </w:rPr>
        <w:t xml:space="preserve"> la </w:t>
      </w:r>
      <w:proofErr w:type="spellStart"/>
      <w:r w:rsidR="00507898" w:rsidRPr="00D83BC6">
        <w:rPr>
          <w:rFonts w:ascii="Arial" w:hAnsi="Arial" w:cs="Arial"/>
          <w:sz w:val="22"/>
          <w:szCs w:val="22"/>
          <w:lang w:val="fr-FR"/>
        </w:rPr>
        <w:t>serviciile</w:t>
      </w:r>
      <w:proofErr w:type="spellEnd"/>
      <w:r w:rsidR="00507898" w:rsidRPr="00D83BC6">
        <w:rPr>
          <w:rFonts w:ascii="Arial" w:hAnsi="Arial" w:cs="Arial"/>
          <w:sz w:val="22"/>
          <w:szCs w:val="22"/>
          <w:lang w:val="fr-FR"/>
        </w:rPr>
        <w:t xml:space="preserve"> sociale</w:t>
      </w:r>
      <w:proofErr w:type="gramStart"/>
      <w:r w:rsidR="00507898" w:rsidRPr="00D83BC6">
        <w:rPr>
          <w:rFonts w:ascii="Arial" w:hAnsi="Arial" w:cs="Arial"/>
          <w:sz w:val="22"/>
          <w:szCs w:val="22"/>
          <w:lang w:val="fr-FR"/>
        </w:rPr>
        <w:t>”;</w:t>
      </w:r>
      <w:proofErr w:type="gramEnd"/>
    </w:p>
    <w:p w14:paraId="4CBD1F17" w14:textId="44191A3A" w:rsidR="00507898" w:rsidRPr="00D83BC6" w:rsidRDefault="002F0D40" w:rsidP="00507898">
      <w:pPr>
        <w:widowControl w:val="0"/>
        <w:tabs>
          <w:tab w:val="left" w:pos="1092"/>
        </w:tabs>
        <w:autoSpaceDE w:val="0"/>
        <w:autoSpaceDN w:val="0"/>
        <w:spacing w:before="142"/>
        <w:ind w:right="807"/>
        <w:jc w:val="both"/>
        <w:rPr>
          <w:rFonts w:ascii="Arial" w:hAnsi="Arial" w:cs="Arial"/>
          <w:sz w:val="22"/>
          <w:szCs w:val="22"/>
          <w:lang w:val="pt-BR"/>
        </w:rPr>
      </w:pPr>
      <w:r w:rsidRPr="00D83BC6">
        <w:rPr>
          <w:rFonts w:ascii="Arial" w:hAnsi="Arial" w:cs="Arial"/>
          <w:sz w:val="22"/>
          <w:szCs w:val="22"/>
          <w:lang w:val="pt-BR"/>
        </w:rPr>
        <w:t xml:space="preserve">         </w:t>
      </w:r>
      <w:r w:rsidR="000A1E07">
        <w:rPr>
          <w:rFonts w:ascii="Arial" w:hAnsi="Arial" w:cs="Arial"/>
          <w:sz w:val="22"/>
          <w:szCs w:val="22"/>
          <w:lang w:val="pt-BR"/>
        </w:rPr>
        <w:t xml:space="preserve">   </w:t>
      </w:r>
      <w:r w:rsidR="00507898" w:rsidRPr="00D83BC6">
        <w:rPr>
          <w:rFonts w:ascii="Arial" w:hAnsi="Arial" w:cs="Arial"/>
          <w:sz w:val="22"/>
          <w:szCs w:val="22"/>
          <w:lang w:val="pt-BR"/>
        </w:rPr>
        <w:t>-</w:t>
      </w:r>
      <w:r w:rsidR="008954F4" w:rsidRPr="00D83BC6">
        <w:rPr>
          <w:rFonts w:ascii="Arial" w:hAnsi="Arial" w:cs="Arial"/>
          <w:sz w:val="22"/>
          <w:szCs w:val="22"/>
          <w:lang w:val="pt-BR"/>
        </w:rPr>
        <w:t xml:space="preserve"> </w:t>
      </w:r>
      <w:r w:rsidR="00507898" w:rsidRPr="00D83BC6">
        <w:rPr>
          <w:rFonts w:ascii="Arial" w:hAnsi="Arial" w:cs="Arial"/>
          <w:sz w:val="22"/>
          <w:szCs w:val="22"/>
          <w:lang w:val="pt-BR"/>
        </w:rPr>
        <w:t>Manualul beneficiarului, Programul Educație și Ocupare 2021 – 2027 și Programul Incluziune și Demnitate Socială 2021-2027 ;</w:t>
      </w:r>
    </w:p>
    <w:p w14:paraId="0E5EA2AE" w14:textId="5ADF5051" w:rsidR="00507898" w:rsidRPr="00D83BC6" w:rsidRDefault="002F0D40" w:rsidP="00507898">
      <w:pPr>
        <w:pStyle w:val="Titlu4"/>
        <w:ind w:right="443"/>
        <w:jc w:val="left"/>
        <w:rPr>
          <w:rFonts w:ascii="Arial" w:hAnsi="Arial" w:cs="Arial"/>
          <w:b w:val="0"/>
          <w:bCs w:val="0"/>
        </w:rPr>
      </w:pPr>
      <w:r w:rsidRPr="00D83BC6">
        <w:rPr>
          <w:rFonts w:ascii="Arial" w:hAnsi="Arial" w:cs="Arial"/>
        </w:rPr>
        <w:t xml:space="preserve">         </w:t>
      </w:r>
      <w:r w:rsidR="000A1E07">
        <w:rPr>
          <w:rFonts w:ascii="Arial" w:hAnsi="Arial" w:cs="Arial"/>
        </w:rPr>
        <w:t xml:space="preserve">   </w:t>
      </w:r>
      <w:r w:rsidR="00507898" w:rsidRPr="00D83BC6">
        <w:rPr>
          <w:rFonts w:ascii="Arial" w:hAnsi="Arial" w:cs="Arial"/>
        </w:rPr>
        <w:t xml:space="preserve">- </w:t>
      </w:r>
      <w:r w:rsidR="00507898" w:rsidRPr="00D83BC6">
        <w:rPr>
          <w:rFonts w:ascii="Arial" w:hAnsi="Arial" w:cs="Arial"/>
          <w:b w:val="0"/>
          <w:bCs w:val="0"/>
        </w:rPr>
        <w:t>Anun</w:t>
      </w:r>
      <w:r w:rsidR="000A1E07">
        <w:rPr>
          <w:rFonts w:ascii="Arial" w:hAnsi="Arial" w:cs="Arial"/>
          <w:b w:val="0"/>
          <w:bCs w:val="0"/>
        </w:rPr>
        <w:t>ț</w:t>
      </w:r>
      <w:r w:rsidR="00507898" w:rsidRPr="00D83BC6">
        <w:rPr>
          <w:rFonts w:ascii="Arial" w:hAnsi="Arial" w:cs="Arial"/>
          <w:b w:val="0"/>
          <w:bCs w:val="0"/>
        </w:rPr>
        <w:t>ul</w:t>
      </w:r>
      <w:r w:rsidR="00507898" w:rsidRPr="00D83BC6">
        <w:rPr>
          <w:rFonts w:ascii="Arial" w:hAnsi="Arial" w:cs="Arial"/>
          <w:b w:val="0"/>
          <w:bCs w:val="0"/>
          <w:spacing w:val="-5"/>
        </w:rPr>
        <w:t xml:space="preserve"> </w:t>
      </w:r>
      <w:r w:rsidR="00507898" w:rsidRPr="00D83BC6">
        <w:rPr>
          <w:rFonts w:ascii="Arial" w:hAnsi="Arial" w:cs="Arial"/>
          <w:b w:val="0"/>
          <w:bCs w:val="0"/>
          <w:spacing w:val="-2"/>
        </w:rPr>
        <w:t xml:space="preserve">privind </w:t>
      </w:r>
      <w:r w:rsidR="00507898" w:rsidRPr="00D83BC6">
        <w:rPr>
          <w:rFonts w:ascii="Arial" w:hAnsi="Arial" w:cs="Arial"/>
          <w:b w:val="0"/>
          <w:bCs w:val="0"/>
        </w:rPr>
        <w:t>Selecția</w:t>
      </w:r>
      <w:r w:rsidR="00507898" w:rsidRPr="00D83BC6">
        <w:rPr>
          <w:rFonts w:ascii="Arial" w:hAnsi="Arial" w:cs="Arial"/>
          <w:b w:val="0"/>
          <w:bCs w:val="0"/>
          <w:spacing w:val="-11"/>
        </w:rPr>
        <w:t xml:space="preserve"> </w:t>
      </w:r>
      <w:r w:rsidR="00507898" w:rsidRPr="00D83BC6">
        <w:rPr>
          <w:rFonts w:ascii="Arial" w:hAnsi="Arial" w:cs="Arial"/>
          <w:b w:val="0"/>
          <w:bCs w:val="0"/>
        </w:rPr>
        <w:t>UAT-urilor</w:t>
      </w:r>
      <w:r w:rsidR="00507898" w:rsidRPr="00D83BC6">
        <w:rPr>
          <w:rFonts w:ascii="Arial" w:hAnsi="Arial" w:cs="Arial"/>
          <w:b w:val="0"/>
          <w:bCs w:val="0"/>
          <w:spacing w:val="-10"/>
        </w:rPr>
        <w:t xml:space="preserve"> </w:t>
      </w:r>
      <w:r w:rsidR="00507898" w:rsidRPr="00D83BC6">
        <w:rPr>
          <w:rFonts w:ascii="Arial" w:hAnsi="Arial" w:cs="Arial"/>
          <w:b w:val="0"/>
          <w:bCs w:val="0"/>
        </w:rPr>
        <w:t>rurale</w:t>
      </w:r>
      <w:r w:rsidR="00507898" w:rsidRPr="00D83BC6">
        <w:rPr>
          <w:rFonts w:ascii="Arial" w:hAnsi="Arial" w:cs="Arial"/>
          <w:b w:val="0"/>
          <w:bCs w:val="0"/>
          <w:spacing w:val="-10"/>
        </w:rPr>
        <w:t xml:space="preserve"> </w:t>
      </w:r>
      <w:r w:rsidR="00507898" w:rsidRPr="00D83BC6">
        <w:rPr>
          <w:rFonts w:ascii="Arial" w:hAnsi="Arial" w:cs="Arial"/>
          <w:b w:val="0"/>
          <w:bCs w:val="0"/>
        </w:rPr>
        <w:t>în</w:t>
      </w:r>
      <w:r w:rsidR="00507898" w:rsidRPr="00D83BC6">
        <w:rPr>
          <w:rFonts w:ascii="Arial" w:hAnsi="Arial" w:cs="Arial"/>
          <w:b w:val="0"/>
          <w:bCs w:val="0"/>
          <w:spacing w:val="-10"/>
        </w:rPr>
        <w:t xml:space="preserve"> </w:t>
      </w:r>
      <w:r w:rsidR="00507898" w:rsidRPr="00D83BC6">
        <w:rPr>
          <w:rFonts w:ascii="Arial" w:hAnsi="Arial" w:cs="Arial"/>
          <w:b w:val="0"/>
          <w:bCs w:val="0"/>
        </w:rPr>
        <w:t>cadrul</w:t>
      </w:r>
      <w:r w:rsidR="00507898" w:rsidRPr="00D83BC6">
        <w:rPr>
          <w:rFonts w:ascii="Arial" w:hAnsi="Arial" w:cs="Arial"/>
          <w:b w:val="0"/>
          <w:bCs w:val="0"/>
          <w:spacing w:val="-6"/>
        </w:rPr>
        <w:t xml:space="preserve"> </w:t>
      </w:r>
      <w:r w:rsidR="00507898" w:rsidRPr="00D83BC6">
        <w:rPr>
          <w:rFonts w:ascii="Arial" w:hAnsi="Arial" w:cs="Arial"/>
          <w:b w:val="0"/>
          <w:bCs w:val="0"/>
          <w:spacing w:val="-2"/>
        </w:rPr>
        <w:t xml:space="preserve">proiectului </w:t>
      </w:r>
      <w:r w:rsidR="00507898" w:rsidRPr="00D83BC6">
        <w:rPr>
          <w:rFonts w:ascii="Arial" w:hAnsi="Arial" w:cs="Arial"/>
          <w:b w:val="0"/>
          <w:bCs w:val="0"/>
        </w:rPr>
        <w:t>„Furnizare</w:t>
      </w:r>
      <w:r w:rsidR="00507898" w:rsidRPr="00D83BC6">
        <w:rPr>
          <w:rFonts w:ascii="Arial" w:hAnsi="Arial" w:cs="Arial"/>
          <w:b w:val="0"/>
          <w:bCs w:val="0"/>
          <w:spacing w:val="-9"/>
        </w:rPr>
        <w:t xml:space="preserve"> </w:t>
      </w:r>
      <w:r w:rsidR="00507898" w:rsidRPr="00D83BC6">
        <w:rPr>
          <w:rFonts w:ascii="Arial" w:hAnsi="Arial" w:cs="Arial"/>
          <w:b w:val="0"/>
          <w:bCs w:val="0"/>
        </w:rPr>
        <w:t>de</w:t>
      </w:r>
      <w:r w:rsidR="00507898" w:rsidRPr="00D83BC6">
        <w:rPr>
          <w:rFonts w:ascii="Arial" w:hAnsi="Arial" w:cs="Arial"/>
          <w:b w:val="0"/>
          <w:bCs w:val="0"/>
          <w:spacing w:val="-7"/>
        </w:rPr>
        <w:t xml:space="preserve"> </w:t>
      </w:r>
      <w:r w:rsidR="00507898" w:rsidRPr="00D83BC6">
        <w:rPr>
          <w:rFonts w:ascii="Arial" w:hAnsi="Arial" w:cs="Arial"/>
          <w:b w:val="0"/>
          <w:bCs w:val="0"/>
        </w:rPr>
        <w:t>servicii</w:t>
      </w:r>
      <w:r w:rsidR="00507898" w:rsidRPr="00D83BC6">
        <w:rPr>
          <w:rFonts w:ascii="Arial" w:hAnsi="Arial" w:cs="Arial"/>
          <w:b w:val="0"/>
          <w:bCs w:val="0"/>
          <w:spacing w:val="-5"/>
        </w:rPr>
        <w:t xml:space="preserve"> </w:t>
      </w:r>
      <w:r w:rsidR="00507898" w:rsidRPr="00D83BC6">
        <w:rPr>
          <w:rFonts w:ascii="Arial" w:hAnsi="Arial" w:cs="Arial"/>
          <w:b w:val="0"/>
          <w:bCs w:val="0"/>
        </w:rPr>
        <w:t>integrate</w:t>
      </w:r>
      <w:r w:rsidR="00507898" w:rsidRPr="00D83BC6">
        <w:rPr>
          <w:rFonts w:ascii="Arial" w:hAnsi="Arial" w:cs="Arial"/>
          <w:b w:val="0"/>
          <w:bCs w:val="0"/>
          <w:spacing w:val="-7"/>
        </w:rPr>
        <w:t xml:space="preserve"> </w:t>
      </w:r>
      <w:r w:rsidR="00507898" w:rsidRPr="00D83BC6">
        <w:rPr>
          <w:rFonts w:ascii="Arial" w:hAnsi="Arial" w:cs="Arial"/>
          <w:b w:val="0"/>
          <w:bCs w:val="0"/>
        </w:rPr>
        <w:t>în</w:t>
      </w:r>
      <w:r w:rsidR="00507898" w:rsidRPr="00D83BC6">
        <w:rPr>
          <w:rFonts w:ascii="Arial" w:hAnsi="Arial" w:cs="Arial"/>
          <w:b w:val="0"/>
          <w:bCs w:val="0"/>
          <w:spacing w:val="-5"/>
        </w:rPr>
        <w:t xml:space="preserve"> </w:t>
      </w:r>
      <w:r w:rsidR="00507898" w:rsidRPr="00D83BC6">
        <w:rPr>
          <w:rFonts w:ascii="Arial" w:hAnsi="Arial" w:cs="Arial"/>
          <w:b w:val="0"/>
          <w:bCs w:val="0"/>
        </w:rPr>
        <w:t>comunitățile</w:t>
      </w:r>
      <w:r w:rsidR="00507898" w:rsidRPr="00D83BC6">
        <w:rPr>
          <w:rFonts w:ascii="Arial" w:hAnsi="Arial" w:cs="Arial"/>
          <w:b w:val="0"/>
          <w:bCs w:val="0"/>
          <w:spacing w:val="-8"/>
        </w:rPr>
        <w:t xml:space="preserve"> </w:t>
      </w:r>
      <w:r w:rsidR="00507898" w:rsidRPr="00D83BC6">
        <w:rPr>
          <w:rFonts w:ascii="Arial" w:hAnsi="Arial" w:cs="Arial"/>
          <w:b w:val="0"/>
          <w:bCs w:val="0"/>
        </w:rPr>
        <w:t>rurale</w:t>
      </w:r>
      <w:r w:rsidR="00507898" w:rsidRPr="00D83BC6">
        <w:rPr>
          <w:rFonts w:ascii="Arial" w:hAnsi="Arial" w:cs="Arial"/>
          <w:b w:val="0"/>
          <w:bCs w:val="0"/>
          <w:spacing w:val="-11"/>
        </w:rPr>
        <w:t xml:space="preserve"> </w:t>
      </w:r>
      <w:r w:rsidR="00507898" w:rsidRPr="00D83BC6">
        <w:rPr>
          <w:rFonts w:ascii="Arial" w:hAnsi="Arial" w:cs="Arial"/>
          <w:b w:val="0"/>
          <w:bCs w:val="0"/>
        </w:rPr>
        <w:t>–</w:t>
      </w:r>
      <w:r w:rsidR="00507898" w:rsidRPr="00D83BC6">
        <w:rPr>
          <w:rFonts w:ascii="Arial" w:hAnsi="Arial" w:cs="Arial"/>
          <w:b w:val="0"/>
          <w:bCs w:val="0"/>
          <w:spacing w:val="-4"/>
        </w:rPr>
        <w:t xml:space="preserve"> </w:t>
      </w:r>
      <w:r w:rsidR="00507898" w:rsidRPr="00D83BC6">
        <w:rPr>
          <w:rFonts w:ascii="Arial" w:hAnsi="Arial" w:cs="Arial"/>
          <w:b w:val="0"/>
          <w:bCs w:val="0"/>
        </w:rPr>
        <w:t>facilitarea</w:t>
      </w:r>
      <w:r w:rsidR="00507898" w:rsidRPr="00D83BC6">
        <w:rPr>
          <w:rFonts w:ascii="Arial" w:hAnsi="Arial" w:cs="Arial"/>
          <w:b w:val="0"/>
          <w:bCs w:val="0"/>
          <w:spacing w:val="-7"/>
        </w:rPr>
        <w:t xml:space="preserve"> </w:t>
      </w:r>
      <w:r w:rsidR="00507898" w:rsidRPr="00D83BC6">
        <w:rPr>
          <w:rFonts w:ascii="Arial" w:hAnsi="Arial" w:cs="Arial"/>
          <w:b w:val="0"/>
          <w:bCs w:val="0"/>
        </w:rPr>
        <w:t xml:space="preserve">accesului persoanelor vulnerabile la servicii de bază eficiente și de calitate”, publicat </w:t>
      </w:r>
      <w:r w:rsidR="000A1E07">
        <w:rPr>
          <w:rFonts w:ascii="Arial" w:hAnsi="Arial" w:cs="Arial"/>
          <w:b w:val="0"/>
          <w:bCs w:val="0"/>
        </w:rPr>
        <w:t>î</w:t>
      </w:r>
      <w:r w:rsidR="00507898" w:rsidRPr="00D83BC6">
        <w:rPr>
          <w:rFonts w:ascii="Arial" w:hAnsi="Arial" w:cs="Arial"/>
          <w:b w:val="0"/>
          <w:bCs w:val="0"/>
        </w:rPr>
        <w:t xml:space="preserve">n data de 20.03.2025  pe site – </w:t>
      </w:r>
      <w:proofErr w:type="spellStart"/>
      <w:r w:rsidR="00507898" w:rsidRPr="00D83BC6">
        <w:rPr>
          <w:rFonts w:ascii="Arial" w:hAnsi="Arial" w:cs="Arial"/>
          <w:b w:val="0"/>
          <w:bCs w:val="0"/>
        </w:rPr>
        <w:t>ul</w:t>
      </w:r>
      <w:proofErr w:type="spellEnd"/>
      <w:r w:rsidR="00507898" w:rsidRPr="00D83BC6">
        <w:rPr>
          <w:rFonts w:ascii="Arial" w:hAnsi="Arial" w:cs="Arial"/>
          <w:b w:val="0"/>
          <w:bCs w:val="0"/>
        </w:rPr>
        <w:t xml:space="preserve"> AJPIS Arad;</w:t>
      </w:r>
    </w:p>
    <w:p w14:paraId="5F93A136" w14:textId="30201C02" w:rsidR="000B46BA" w:rsidRPr="00D83BC6" w:rsidRDefault="002F0D40" w:rsidP="000603AB">
      <w:pPr>
        <w:pStyle w:val="Titlu"/>
        <w:jc w:val="left"/>
        <w:rPr>
          <w:rFonts w:ascii="Arial" w:hAnsi="Arial" w:cs="Arial"/>
          <w:sz w:val="22"/>
          <w:szCs w:val="22"/>
        </w:rPr>
      </w:pPr>
      <w:r w:rsidRPr="00D83BC6">
        <w:rPr>
          <w:rFonts w:ascii="Arial" w:hAnsi="Arial" w:cs="Arial"/>
          <w:b w:val="0"/>
          <w:bCs w:val="0"/>
          <w:sz w:val="22"/>
          <w:szCs w:val="22"/>
        </w:rPr>
        <w:t xml:space="preserve">        </w:t>
      </w:r>
      <w:r w:rsidR="000A1E07">
        <w:rPr>
          <w:rFonts w:ascii="Arial" w:hAnsi="Arial" w:cs="Arial"/>
          <w:b w:val="0"/>
          <w:bCs w:val="0"/>
          <w:sz w:val="22"/>
          <w:szCs w:val="22"/>
        </w:rPr>
        <w:t xml:space="preserve">  </w:t>
      </w:r>
      <w:r w:rsidRPr="00D83BC6">
        <w:rPr>
          <w:rFonts w:ascii="Arial" w:hAnsi="Arial" w:cs="Arial"/>
          <w:b w:val="0"/>
          <w:bCs w:val="0"/>
          <w:sz w:val="22"/>
          <w:szCs w:val="22"/>
        </w:rPr>
        <w:t xml:space="preserve"> </w:t>
      </w:r>
      <w:r w:rsidR="000A1E07">
        <w:rPr>
          <w:rFonts w:ascii="Arial" w:hAnsi="Arial" w:cs="Arial"/>
          <w:b w:val="0"/>
          <w:bCs w:val="0"/>
          <w:sz w:val="22"/>
          <w:szCs w:val="22"/>
        </w:rPr>
        <w:t xml:space="preserve"> </w:t>
      </w:r>
      <w:r w:rsidR="00507898" w:rsidRPr="00D83BC6">
        <w:rPr>
          <w:rFonts w:ascii="Arial" w:hAnsi="Arial" w:cs="Arial"/>
          <w:b w:val="0"/>
          <w:bCs w:val="0"/>
          <w:sz w:val="22"/>
          <w:szCs w:val="22"/>
        </w:rPr>
        <w:t>-</w:t>
      </w:r>
      <w:r w:rsidR="008954F4" w:rsidRPr="00D83BC6">
        <w:rPr>
          <w:rFonts w:ascii="Arial" w:hAnsi="Arial" w:cs="Arial"/>
          <w:b w:val="0"/>
          <w:bCs w:val="0"/>
          <w:sz w:val="22"/>
          <w:szCs w:val="22"/>
        </w:rPr>
        <w:t xml:space="preserve"> P</w:t>
      </w:r>
      <w:r w:rsidR="00507898" w:rsidRPr="00D83BC6">
        <w:rPr>
          <w:rFonts w:ascii="Arial" w:hAnsi="Arial" w:cs="Arial"/>
          <w:b w:val="0"/>
          <w:bCs w:val="0"/>
          <w:spacing w:val="-2"/>
          <w:sz w:val="22"/>
          <w:szCs w:val="22"/>
        </w:rPr>
        <w:t>rocedur</w:t>
      </w:r>
      <w:r w:rsidR="008954F4" w:rsidRPr="00D83BC6">
        <w:rPr>
          <w:rFonts w:ascii="Arial" w:hAnsi="Arial" w:cs="Arial"/>
          <w:b w:val="0"/>
          <w:bCs w:val="0"/>
          <w:spacing w:val="-2"/>
          <w:sz w:val="22"/>
          <w:szCs w:val="22"/>
        </w:rPr>
        <w:t xml:space="preserve">a </w:t>
      </w:r>
      <w:r w:rsidR="00507898" w:rsidRPr="00D83BC6">
        <w:rPr>
          <w:rFonts w:ascii="Arial" w:hAnsi="Arial" w:cs="Arial"/>
          <w:b w:val="0"/>
          <w:bCs w:val="0"/>
          <w:spacing w:val="-6"/>
          <w:sz w:val="22"/>
          <w:szCs w:val="22"/>
        </w:rPr>
        <w:t xml:space="preserve"> </w:t>
      </w:r>
      <w:r w:rsidR="00507898" w:rsidRPr="00D83BC6">
        <w:rPr>
          <w:rFonts w:ascii="Arial" w:hAnsi="Arial" w:cs="Arial"/>
          <w:b w:val="0"/>
          <w:bCs w:val="0"/>
          <w:spacing w:val="-2"/>
          <w:sz w:val="22"/>
          <w:szCs w:val="22"/>
        </w:rPr>
        <w:t>cadru</w:t>
      </w:r>
      <w:r w:rsidR="00507898" w:rsidRPr="00D83BC6">
        <w:rPr>
          <w:rFonts w:ascii="Arial" w:hAnsi="Arial" w:cs="Arial"/>
          <w:b w:val="0"/>
          <w:bCs w:val="0"/>
          <w:spacing w:val="-9"/>
          <w:sz w:val="22"/>
          <w:szCs w:val="22"/>
        </w:rPr>
        <w:t xml:space="preserve"> </w:t>
      </w:r>
      <w:r w:rsidR="00507898" w:rsidRPr="00D83BC6">
        <w:rPr>
          <w:rFonts w:ascii="Arial" w:hAnsi="Arial" w:cs="Arial"/>
          <w:b w:val="0"/>
          <w:bCs w:val="0"/>
          <w:spacing w:val="-2"/>
          <w:sz w:val="22"/>
          <w:szCs w:val="22"/>
        </w:rPr>
        <w:t>de</w:t>
      </w:r>
      <w:r w:rsidR="00507898" w:rsidRPr="00D83BC6">
        <w:rPr>
          <w:rFonts w:ascii="Arial" w:hAnsi="Arial" w:cs="Arial"/>
          <w:b w:val="0"/>
          <w:bCs w:val="0"/>
          <w:spacing w:val="-13"/>
          <w:sz w:val="22"/>
          <w:szCs w:val="22"/>
        </w:rPr>
        <w:t xml:space="preserve"> </w:t>
      </w:r>
      <w:proofErr w:type="spellStart"/>
      <w:r w:rsidR="00507898" w:rsidRPr="00D83BC6">
        <w:rPr>
          <w:rFonts w:ascii="Arial" w:hAnsi="Arial" w:cs="Arial"/>
          <w:b w:val="0"/>
          <w:bCs w:val="0"/>
          <w:spacing w:val="-2"/>
          <w:sz w:val="22"/>
          <w:szCs w:val="22"/>
        </w:rPr>
        <w:t>selecţie</w:t>
      </w:r>
      <w:proofErr w:type="spellEnd"/>
      <w:r w:rsidR="00507898" w:rsidRPr="00D83BC6">
        <w:rPr>
          <w:rFonts w:ascii="Arial" w:hAnsi="Arial" w:cs="Arial"/>
          <w:b w:val="0"/>
          <w:bCs w:val="0"/>
          <w:spacing w:val="-2"/>
          <w:sz w:val="22"/>
          <w:szCs w:val="22"/>
        </w:rPr>
        <w:t xml:space="preserve"> a</w:t>
      </w:r>
      <w:r w:rsidR="00507898" w:rsidRPr="00D83BC6">
        <w:rPr>
          <w:rFonts w:ascii="Arial" w:hAnsi="Arial" w:cs="Arial"/>
          <w:b w:val="0"/>
          <w:bCs w:val="0"/>
          <w:spacing w:val="-10"/>
          <w:sz w:val="22"/>
          <w:szCs w:val="22"/>
        </w:rPr>
        <w:t xml:space="preserve"> </w:t>
      </w:r>
      <w:r w:rsidR="00507898" w:rsidRPr="00D83BC6">
        <w:rPr>
          <w:rFonts w:ascii="Arial" w:hAnsi="Arial" w:cs="Arial"/>
          <w:b w:val="0"/>
          <w:bCs w:val="0"/>
          <w:spacing w:val="-2"/>
          <w:sz w:val="22"/>
          <w:szCs w:val="22"/>
        </w:rPr>
        <w:t>unităților</w:t>
      </w:r>
      <w:r w:rsidR="00507898" w:rsidRPr="00D83BC6">
        <w:rPr>
          <w:rFonts w:ascii="Arial" w:hAnsi="Arial" w:cs="Arial"/>
          <w:b w:val="0"/>
          <w:bCs w:val="0"/>
          <w:spacing w:val="-3"/>
          <w:sz w:val="22"/>
          <w:szCs w:val="22"/>
        </w:rPr>
        <w:t xml:space="preserve"> </w:t>
      </w:r>
      <w:r w:rsidR="00507898" w:rsidRPr="00D83BC6">
        <w:rPr>
          <w:rFonts w:ascii="Arial" w:hAnsi="Arial" w:cs="Arial"/>
          <w:b w:val="0"/>
          <w:bCs w:val="0"/>
          <w:spacing w:val="-2"/>
          <w:sz w:val="22"/>
          <w:szCs w:val="22"/>
        </w:rPr>
        <w:t>administrativ</w:t>
      </w:r>
      <w:r w:rsidR="00507898" w:rsidRPr="00D83BC6">
        <w:rPr>
          <w:rFonts w:ascii="Arial" w:hAnsi="Arial" w:cs="Arial"/>
          <w:b w:val="0"/>
          <w:bCs w:val="0"/>
          <w:spacing w:val="-6"/>
          <w:sz w:val="22"/>
          <w:szCs w:val="22"/>
        </w:rPr>
        <w:t xml:space="preserve"> </w:t>
      </w:r>
      <w:r w:rsidR="00507898" w:rsidRPr="00D83BC6">
        <w:rPr>
          <w:rFonts w:ascii="Arial" w:hAnsi="Arial" w:cs="Arial"/>
          <w:b w:val="0"/>
          <w:bCs w:val="0"/>
          <w:spacing w:val="-2"/>
          <w:sz w:val="22"/>
          <w:szCs w:val="22"/>
        </w:rPr>
        <w:t>-</w:t>
      </w:r>
      <w:r w:rsidR="00507898" w:rsidRPr="00D83BC6">
        <w:rPr>
          <w:rFonts w:ascii="Arial" w:hAnsi="Arial" w:cs="Arial"/>
          <w:b w:val="0"/>
          <w:bCs w:val="0"/>
          <w:spacing w:val="-9"/>
          <w:sz w:val="22"/>
          <w:szCs w:val="22"/>
        </w:rPr>
        <w:t xml:space="preserve"> </w:t>
      </w:r>
      <w:r w:rsidR="00507898" w:rsidRPr="00D83BC6">
        <w:rPr>
          <w:rFonts w:ascii="Arial" w:hAnsi="Arial" w:cs="Arial"/>
          <w:b w:val="0"/>
          <w:bCs w:val="0"/>
          <w:spacing w:val="-2"/>
          <w:sz w:val="22"/>
          <w:szCs w:val="22"/>
        </w:rPr>
        <w:t>teritoriale</w:t>
      </w:r>
      <w:r w:rsidR="00507898" w:rsidRPr="00D83BC6">
        <w:rPr>
          <w:rFonts w:ascii="Arial" w:hAnsi="Arial" w:cs="Arial"/>
          <w:b w:val="0"/>
          <w:bCs w:val="0"/>
          <w:spacing w:val="-10"/>
          <w:sz w:val="22"/>
          <w:szCs w:val="22"/>
        </w:rPr>
        <w:t xml:space="preserve"> </w:t>
      </w:r>
      <w:r w:rsidR="00507898" w:rsidRPr="00D83BC6">
        <w:rPr>
          <w:rFonts w:ascii="Arial" w:hAnsi="Arial" w:cs="Arial"/>
          <w:b w:val="0"/>
          <w:bCs w:val="0"/>
          <w:spacing w:val="-2"/>
          <w:sz w:val="22"/>
          <w:szCs w:val="22"/>
        </w:rPr>
        <w:t>rurale</w:t>
      </w:r>
      <w:r w:rsidR="00507898" w:rsidRPr="00D83BC6">
        <w:rPr>
          <w:rFonts w:ascii="Arial" w:hAnsi="Arial" w:cs="Arial"/>
          <w:b w:val="0"/>
          <w:bCs w:val="0"/>
          <w:spacing w:val="-8"/>
          <w:sz w:val="22"/>
          <w:szCs w:val="22"/>
        </w:rPr>
        <w:t xml:space="preserve"> </w:t>
      </w:r>
      <w:r w:rsidR="00507898" w:rsidRPr="00D83BC6">
        <w:rPr>
          <w:rFonts w:ascii="Arial" w:hAnsi="Arial" w:cs="Arial"/>
          <w:b w:val="0"/>
          <w:bCs w:val="0"/>
          <w:spacing w:val="-2"/>
          <w:sz w:val="22"/>
          <w:szCs w:val="22"/>
        </w:rPr>
        <w:t xml:space="preserve">(comune) </w:t>
      </w:r>
      <w:r w:rsidR="00507898" w:rsidRPr="00D83BC6">
        <w:rPr>
          <w:rFonts w:ascii="Arial" w:hAnsi="Arial" w:cs="Arial"/>
          <w:b w:val="0"/>
          <w:bCs w:val="0"/>
          <w:sz w:val="22"/>
          <w:szCs w:val="22"/>
        </w:rPr>
        <w:t>în</w:t>
      </w:r>
      <w:r w:rsidR="00507898" w:rsidRPr="00D83BC6">
        <w:rPr>
          <w:rFonts w:ascii="Arial" w:hAnsi="Arial" w:cs="Arial"/>
          <w:b w:val="0"/>
          <w:bCs w:val="0"/>
          <w:spacing w:val="-13"/>
          <w:sz w:val="22"/>
          <w:szCs w:val="22"/>
        </w:rPr>
        <w:t xml:space="preserve"> </w:t>
      </w:r>
      <w:r w:rsidR="00507898" w:rsidRPr="00D83BC6">
        <w:rPr>
          <w:rFonts w:ascii="Arial" w:hAnsi="Arial" w:cs="Arial"/>
          <w:b w:val="0"/>
          <w:bCs w:val="0"/>
          <w:sz w:val="22"/>
          <w:szCs w:val="22"/>
        </w:rPr>
        <w:t>cadrul</w:t>
      </w:r>
      <w:r w:rsidR="00507898" w:rsidRPr="00D83BC6">
        <w:rPr>
          <w:rFonts w:ascii="Arial" w:hAnsi="Arial" w:cs="Arial"/>
          <w:b w:val="0"/>
          <w:bCs w:val="0"/>
          <w:spacing w:val="-10"/>
          <w:sz w:val="22"/>
          <w:szCs w:val="22"/>
        </w:rPr>
        <w:t xml:space="preserve"> </w:t>
      </w:r>
      <w:r w:rsidR="00507898" w:rsidRPr="00D83BC6">
        <w:rPr>
          <w:rFonts w:ascii="Arial" w:hAnsi="Arial" w:cs="Arial"/>
          <w:b w:val="0"/>
          <w:bCs w:val="0"/>
          <w:spacing w:val="-2"/>
          <w:sz w:val="22"/>
          <w:szCs w:val="22"/>
        </w:rPr>
        <w:t xml:space="preserve">proiectului </w:t>
      </w:r>
      <w:r w:rsidR="00507898" w:rsidRPr="00D83BC6">
        <w:rPr>
          <w:rFonts w:ascii="Arial" w:hAnsi="Arial" w:cs="Arial"/>
          <w:b w:val="0"/>
          <w:bCs w:val="0"/>
          <w:iCs/>
          <w:sz w:val="22"/>
          <w:szCs w:val="22"/>
        </w:rPr>
        <w:t>”Furnizare</w:t>
      </w:r>
      <w:r w:rsidR="00507898" w:rsidRPr="00D83BC6">
        <w:rPr>
          <w:rFonts w:ascii="Arial" w:hAnsi="Arial" w:cs="Arial"/>
          <w:b w:val="0"/>
          <w:bCs w:val="0"/>
          <w:iCs/>
          <w:spacing w:val="-8"/>
          <w:sz w:val="22"/>
          <w:szCs w:val="22"/>
        </w:rPr>
        <w:t xml:space="preserve"> </w:t>
      </w:r>
      <w:r w:rsidR="00507898" w:rsidRPr="00D83BC6">
        <w:rPr>
          <w:rFonts w:ascii="Arial" w:hAnsi="Arial" w:cs="Arial"/>
          <w:b w:val="0"/>
          <w:bCs w:val="0"/>
          <w:iCs/>
          <w:sz w:val="22"/>
          <w:szCs w:val="22"/>
        </w:rPr>
        <w:t>de</w:t>
      </w:r>
      <w:r w:rsidR="00507898" w:rsidRPr="00D83BC6">
        <w:rPr>
          <w:rFonts w:ascii="Arial" w:hAnsi="Arial" w:cs="Arial"/>
          <w:b w:val="0"/>
          <w:bCs w:val="0"/>
          <w:iCs/>
          <w:spacing w:val="-11"/>
          <w:sz w:val="22"/>
          <w:szCs w:val="22"/>
        </w:rPr>
        <w:t xml:space="preserve"> </w:t>
      </w:r>
      <w:r w:rsidR="00507898" w:rsidRPr="00D83BC6">
        <w:rPr>
          <w:rFonts w:ascii="Arial" w:hAnsi="Arial" w:cs="Arial"/>
          <w:b w:val="0"/>
          <w:bCs w:val="0"/>
          <w:iCs/>
          <w:sz w:val="22"/>
          <w:szCs w:val="22"/>
        </w:rPr>
        <w:t>servicii</w:t>
      </w:r>
      <w:r w:rsidR="00507898" w:rsidRPr="00D83BC6">
        <w:rPr>
          <w:rFonts w:ascii="Arial" w:hAnsi="Arial" w:cs="Arial"/>
          <w:b w:val="0"/>
          <w:bCs w:val="0"/>
          <w:iCs/>
          <w:spacing w:val="-11"/>
          <w:sz w:val="22"/>
          <w:szCs w:val="22"/>
        </w:rPr>
        <w:t xml:space="preserve">  </w:t>
      </w:r>
      <w:r w:rsidR="00507898" w:rsidRPr="00D83BC6">
        <w:rPr>
          <w:rFonts w:ascii="Arial" w:hAnsi="Arial" w:cs="Arial"/>
          <w:b w:val="0"/>
          <w:bCs w:val="0"/>
          <w:iCs/>
          <w:sz w:val="22"/>
          <w:szCs w:val="22"/>
        </w:rPr>
        <w:t>integrate</w:t>
      </w:r>
      <w:r w:rsidR="00507898" w:rsidRPr="00D83BC6">
        <w:rPr>
          <w:rFonts w:ascii="Arial" w:hAnsi="Arial" w:cs="Arial"/>
          <w:b w:val="0"/>
          <w:bCs w:val="0"/>
          <w:iCs/>
          <w:spacing w:val="-13"/>
          <w:sz w:val="22"/>
          <w:szCs w:val="22"/>
        </w:rPr>
        <w:t xml:space="preserve"> </w:t>
      </w:r>
      <w:r w:rsidR="00507898" w:rsidRPr="00D83BC6">
        <w:rPr>
          <w:rFonts w:ascii="Arial" w:hAnsi="Arial" w:cs="Arial"/>
          <w:b w:val="0"/>
          <w:bCs w:val="0"/>
          <w:iCs/>
          <w:sz w:val="22"/>
          <w:szCs w:val="22"/>
        </w:rPr>
        <w:t>în</w:t>
      </w:r>
      <w:r w:rsidR="00507898" w:rsidRPr="00D83BC6">
        <w:rPr>
          <w:rFonts w:ascii="Arial" w:hAnsi="Arial" w:cs="Arial"/>
          <w:b w:val="0"/>
          <w:bCs w:val="0"/>
          <w:iCs/>
          <w:spacing w:val="-8"/>
          <w:sz w:val="22"/>
          <w:szCs w:val="22"/>
        </w:rPr>
        <w:t xml:space="preserve"> </w:t>
      </w:r>
      <w:r w:rsidR="00507898" w:rsidRPr="00D83BC6">
        <w:rPr>
          <w:rFonts w:ascii="Arial" w:hAnsi="Arial" w:cs="Arial"/>
          <w:b w:val="0"/>
          <w:bCs w:val="0"/>
          <w:iCs/>
          <w:sz w:val="22"/>
          <w:szCs w:val="22"/>
        </w:rPr>
        <w:t>comunitățile</w:t>
      </w:r>
      <w:r w:rsidR="00507898" w:rsidRPr="00D83BC6">
        <w:rPr>
          <w:rFonts w:ascii="Arial" w:hAnsi="Arial" w:cs="Arial"/>
          <w:b w:val="0"/>
          <w:bCs w:val="0"/>
          <w:iCs/>
          <w:spacing w:val="-7"/>
          <w:sz w:val="22"/>
          <w:szCs w:val="22"/>
        </w:rPr>
        <w:t xml:space="preserve"> </w:t>
      </w:r>
      <w:r w:rsidR="00507898" w:rsidRPr="00D83BC6">
        <w:rPr>
          <w:rFonts w:ascii="Arial" w:hAnsi="Arial" w:cs="Arial"/>
          <w:b w:val="0"/>
          <w:bCs w:val="0"/>
          <w:iCs/>
          <w:sz w:val="22"/>
          <w:szCs w:val="22"/>
        </w:rPr>
        <w:t>rurale</w:t>
      </w:r>
      <w:r w:rsidR="00507898" w:rsidRPr="00D83BC6">
        <w:rPr>
          <w:rFonts w:ascii="Arial" w:hAnsi="Arial" w:cs="Arial"/>
          <w:b w:val="0"/>
          <w:bCs w:val="0"/>
          <w:iCs/>
          <w:spacing w:val="-7"/>
          <w:sz w:val="22"/>
          <w:szCs w:val="22"/>
        </w:rPr>
        <w:t xml:space="preserve"> </w:t>
      </w:r>
      <w:r w:rsidR="00507898" w:rsidRPr="00D83BC6">
        <w:rPr>
          <w:rFonts w:ascii="Arial" w:hAnsi="Arial" w:cs="Arial"/>
          <w:b w:val="0"/>
          <w:bCs w:val="0"/>
          <w:iCs/>
          <w:sz w:val="22"/>
          <w:szCs w:val="22"/>
        </w:rPr>
        <w:t xml:space="preserve">- facilitarea accesului persoanelor vulnerabile la servicii de bază eficiente și de calitate” </w:t>
      </w:r>
      <w:r w:rsidR="00507898" w:rsidRPr="00D83BC6">
        <w:rPr>
          <w:rFonts w:ascii="Arial" w:hAnsi="Arial" w:cs="Arial"/>
          <w:b w:val="0"/>
          <w:bCs w:val="0"/>
          <w:iCs/>
          <w:spacing w:val="-2"/>
          <w:sz w:val="22"/>
          <w:szCs w:val="22"/>
        </w:rPr>
        <w:t xml:space="preserve">PIDS/586/PO4/339395 </w:t>
      </w:r>
      <w:r w:rsidR="00507898" w:rsidRPr="00D83BC6">
        <w:rPr>
          <w:rFonts w:ascii="Arial" w:hAnsi="Arial" w:cs="Arial"/>
          <w:b w:val="0"/>
          <w:bCs w:val="0"/>
          <w:iCs/>
          <w:sz w:val="22"/>
          <w:szCs w:val="22"/>
        </w:rPr>
        <w:t>Ediția</w:t>
      </w:r>
      <w:r w:rsidR="00507898" w:rsidRPr="00D83BC6">
        <w:rPr>
          <w:rFonts w:ascii="Arial" w:hAnsi="Arial" w:cs="Arial"/>
          <w:b w:val="0"/>
          <w:bCs w:val="0"/>
          <w:iCs/>
          <w:spacing w:val="-19"/>
          <w:sz w:val="22"/>
          <w:szCs w:val="22"/>
        </w:rPr>
        <w:t xml:space="preserve"> </w:t>
      </w:r>
      <w:r w:rsidR="00507898" w:rsidRPr="00D83BC6">
        <w:rPr>
          <w:rFonts w:ascii="Arial" w:hAnsi="Arial" w:cs="Arial"/>
          <w:b w:val="0"/>
          <w:bCs w:val="0"/>
          <w:iCs/>
          <w:sz w:val="22"/>
          <w:szCs w:val="22"/>
        </w:rPr>
        <w:t>1,</w:t>
      </w:r>
      <w:r w:rsidR="00507898" w:rsidRPr="00D83BC6">
        <w:rPr>
          <w:rFonts w:ascii="Arial" w:hAnsi="Arial" w:cs="Arial"/>
          <w:b w:val="0"/>
          <w:bCs w:val="0"/>
          <w:iCs/>
          <w:spacing w:val="-12"/>
          <w:sz w:val="22"/>
          <w:szCs w:val="22"/>
        </w:rPr>
        <w:t xml:space="preserve"> </w:t>
      </w:r>
      <w:r w:rsidR="00507898" w:rsidRPr="00D83BC6">
        <w:rPr>
          <w:rFonts w:ascii="Arial" w:hAnsi="Arial" w:cs="Arial"/>
          <w:b w:val="0"/>
          <w:bCs w:val="0"/>
          <w:iCs/>
          <w:sz w:val="22"/>
          <w:szCs w:val="22"/>
        </w:rPr>
        <w:t>Revizia</w:t>
      </w:r>
      <w:r w:rsidR="00507898" w:rsidRPr="00D83BC6">
        <w:rPr>
          <w:rFonts w:ascii="Arial" w:hAnsi="Arial" w:cs="Arial"/>
          <w:b w:val="0"/>
          <w:bCs w:val="0"/>
          <w:iCs/>
          <w:spacing w:val="-15"/>
          <w:sz w:val="22"/>
          <w:szCs w:val="22"/>
        </w:rPr>
        <w:t xml:space="preserve"> </w:t>
      </w:r>
      <w:r w:rsidR="00507898" w:rsidRPr="00D83BC6">
        <w:rPr>
          <w:rFonts w:ascii="Arial" w:hAnsi="Arial" w:cs="Arial"/>
          <w:b w:val="0"/>
          <w:bCs w:val="0"/>
          <w:iCs/>
          <w:sz w:val="22"/>
          <w:szCs w:val="22"/>
        </w:rPr>
        <w:t>0,</w:t>
      </w:r>
      <w:r w:rsidR="00507898" w:rsidRPr="00D83BC6">
        <w:rPr>
          <w:rFonts w:ascii="Arial" w:hAnsi="Arial" w:cs="Arial"/>
          <w:b w:val="0"/>
          <w:bCs w:val="0"/>
          <w:iCs/>
          <w:spacing w:val="-11"/>
          <w:sz w:val="22"/>
          <w:szCs w:val="22"/>
        </w:rPr>
        <w:t xml:space="preserve"> </w:t>
      </w:r>
      <w:r w:rsidR="00507898" w:rsidRPr="00D83BC6">
        <w:rPr>
          <w:rFonts w:ascii="Arial" w:hAnsi="Arial" w:cs="Arial"/>
          <w:b w:val="0"/>
          <w:bCs w:val="0"/>
          <w:iCs/>
          <w:sz w:val="22"/>
          <w:szCs w:val="22"/>
        </w:rPr>
        <w:t>februarie</w:t>
      </w:r>
      <w:r w:rsidR="00507898" w:rsidRPr="00D83BC6">
        <w:rPr>
          <w:rFonts w:ascii="Arial" w:hAnsi="Arial" w:cs="Arial"/>
          <w:b w:val="0"/>
          <w:bCs w:val="0"/>
          <w:iCs/>
          <w:spacing w:val="-14"/>
          <w:sz w:val="22"/>
          <w:szCs w:val="22"/>
        </w:rPr>
        <w:t xml:space="preserve"> </w:t>
      </w:r>
      <w:r w:rsidR="00507898" w:rsidRPr="00D83BC6">
        <w:rPr>
          <w:rFonts w:ascii="Arial" w:hAnsi="Arial" w:cs="Arial"/>
          <w:b w:val="0"/>
          <w:bCs w:val="0"/>
          <w:iCs/>
          <w:spacing w:val="-4"/>
          <w:sz w:val="22"/>
          <w:szCs w:val="22"/>
        </w:rPr>
        <w:t>2025:</w:t>
      </w:r>
      <w:r w:rsidR="00F55982" w:rsidRPr="00D83BC6">
        <w:rPr>
          <w:rFonts w:ascii="Arial" w:hAnsi="Arial" w:cs="Arial"/>
          <w:sz w:val="22"/>
          <w:szCs w:val="22"/>
        </w:rPr>
        <w:t xml:space="preserve">  </w:t>
      </w:r>
    </w:p>
    <w:p w14:paraId="359C8C4C" w14:textId="3E49CBE6" w:rsidR="002F0D40" w:rsidRPr="00D83BC6" w:rsidRDefault="00D83BC6" w:rsidP="00D83BC6">
      <w:pPr>
        <w:widowControl w:val="0"/>
        <w:tabs>
          <w:tab w:val="left" w:pos="142"/>
          <w:tab w:val="left" w:pos="360"/>
          <w:tab w:val="left" w:pos="9720"/>
        </w:tabs>
        <w:autoSpaceDE w:val="0"/>
        <w:autoSpaceDN w:val="0"/>
        <w:adjustRightInd w:val="0"/>
        <w:ind w:left="-90" w:right="-507"/>
        <w:jc w:val="both"/>
        <w:rPr>
          <w:rFonts w:ascii="Arial" w:hAnsi="Arial" w:cs="Arial"/>
          <w:sz w:val="22"/>
          <w:szCs w:val="22"/>
        </w:rPr>
      </w:pPr>
      <w:r>
        <w:rPr>
          <w:rFonts w:ascii="Arial" w:hAnsi="Arial" w:cs="Arial"/>
          <w:sz w:val="22"/>
          <w:szCs w:val="22"/>
        </w:rPr>
        <w:t xml:space="preserve">  </w:t>
      </w:r>
      <w:r w:rsidR="002F0D40" w:rsidRPr="00D83BC6">
        <w:rPr>
          <w:rFonts w:ascii="Arial" w:hAnsi="Arial" w:cs="Arial"/>
          <w:sz w:val="22"/>
          <w:szCs w:val="22"/>
        </w:rPr>
        <w:t xml:space="preserve">        </w:t>
      </w:r>
      <w:r w:rsidR="000A1E07">
        <w:rPr>
          <w:rFonts w:ascii="Arial" w:hAnsi="Arial" w:cs="Arial"/>
          <w:sz w:val="22"/>
          <w:szCs w:val="22"/>
        </w:rPr>
        <w:t xml:space="preserve">    </w:t>
      </w:r>
      <w:r w:rsidR="002F0D40" w:rsidRPr="00D83BC6">
        <w:rPr>
          <w:rFonts w:ascii="Arial" w:hAnsi="Arial" w:cs="Arial"/>
          <w:sz w:val="22"/>
          <w:szCs w:val="22"/>
        </w:rPr>
        <w:t xml:space="preserve">- </w:t>
      </w:r>
      <w:proofErr w:type="spellStart"/>
      <w:r w:rsidR="002F0D40" w:rsidRPr="00D83BC6">
        <w:rPr>
          <w:rFonts w:ascii="Arial" w:hAnsi="Arial" w:cs="Arial"/>
          <w:sz w:val="22"/>
          <w:szCs w:val="22"/>
        </w:rPr>
        <w:t>Prevederile</w:t>
      </w:r>
      <w:proofErr w:type="spellEnd"/>
      <w:r w:rsidR="002F0D40" w:rsidRPr="00D83BC6">
        <w:rPr>
          <w:rFonts w:ascii="Arial" w:hAnsi="Arial" w:cs="Arial"/>
          <w:sz w:val="22"/>
          <w:szCs w:val="22"/>
        </w:rPr>
        <w:t xml:space="preserve"> art.121 alin.2 din </w:t>
      </w:r>
      <w:proofErr w:type="spellStart"/>
      <w:r w:rsidR="002F0D40" w:rsidRPr="00D83BC6">
        <w:rPr>
          <w:rFonts w:ascii="Arial" w:hAnsi="Arial" w:cs="Arial"/>
          <w:sz w:val="22"/>
          <w:szCs w:val="22"/>
        </w:rPr>
        <w:t>Constituția</w:t>
      </w:r>
      <w:proofErr w:type="spellEnd"/>
      <w:r w:rsidR="002F0D40" w:rsidRPr="00D83BC6">
        <w:rPr>
          <w:rFonts w:ascii="Arial" w:hAnsi="Arial" w:cs="Arial"/>
          <w:sz w:val="22"/>
          <w:szCs w:val="22"/>
        </w:rPr>
        <w:t xml:space="preserve"> </w:t>
      </w:r>
      <w:proofErr w:type="spellStart"/>
      <w:r w:rsidR="002F0D40" w:rsidRPr="00D83BC6">
        <w:rPr>
          <w:rFonts w:ascii="Arial" w:hAnsi="Arial" w:cs="Arial"/>
          <w:sz w:val="22"/>
          <w:szCs w:val="22"/>
        </w:rPr>
        <w:t>României</w:t>
      </w:r>
      <w:proofErr w:type="spellEnd"/>
      <w:r w:rsidR="002F0D40" w:rsidRPr="00D83BC6">
        <w:rPr>
          <w:rFonts w:ascii="Arial" w:hAnsi="Arial" w:cs="Arial"/>
          <w:sz w:val="22"/>
          <w:szCs w:val="22"/>
        </w:rPr>
        <w:t xml:space="preserve">, </w:t>
      </w:r>
      <w:proofErr w:type="spellStart"/>
      <w:r w:rsidR="002F0D40" w:rsidRPr="00D83BC6">
        <w:rPr>
          <w:rFonts w:ascii="Arial" w:hAnsi="Arial" w:cs="Arial"/>
          <w:sz w:val="22"/>
          <w:szCs w:val="22"/>
        </w:rPr>
        <w:t>republicată</w:t>
      </w:r>
      <w:proofErr w:type="spellEnd"/>
      <w:r w:rsidR="002F0D40" w:rsidRPr="00D83BC6">
        <w:rPr>
          <w:rFonts w:ascii="Arial" w:hAnsi="Arial" w:cs="Arial"/>
          <w:sz w:val="22"/>
          <w:szCs w:val="22"/>
        </w:rPr>
        <w:t>,</w:t>
      </w:r>
    </w:p>
    <w:p w14:paraId="51BF1075" w14:textId="2FF12CCB" w:rsidR="00AB21FE" w:rsidRDefault="002F0D40" w:rsidP="002F0D40">
      <w:pPr>
        <w:pStyle w:val="Listparagraf"/>
        <w:autoSpaceDE w:val="0"/>
        <w:autoSpaceDN w:val="0"/>
        <w:adjustRightInd w:val="0"/>
        <w:ind w:left="-360"/>
        <w:jc w:val="both"/>
        <w:rPr>
          <w:rStyle w:val="FontStyle42"/>
          <w:rFonts w:ascii="Arial" w:hAnsi="Arial" w:cs="Arial"/>
        </w:rPr>
      </w:pPr>
      <w:r w:rsidRPr="00D83BC6">
        <w:rPr>
          <w:rStyle w:val="FontStyle42"/>
          <w:rFonts w:ascii="Arial" w:hAnsi="Arial" w:cs="Arial"/>
        </w:rPr>
        <w:t xml:space="preserve">              </w:t>
      </w:r>
      <w:r w:rsidR="00D83BC6">
        <w:rPr>
          <w:rStyle w:val="FontStyle42"/>
          <w:rFonts w:ascii="Arial" w:hAnsi="Arial" w:cs="Arial"/>
        </w:rPr>
        <w:t xml:space="preserve"> </w:t>
      </w:r>
      <w:r w:rsidR="000A1E07">
        <w:rPr>
          <w:rStyle w:val="FontStyle42"/>
          <w:rFonts w:ascii="Arial" w:hAnsi="Arial" w:cs="Arial"/>
        </w:rPr>
        <w:t xml:space="preserve">   </w:t>
      </w:r>
      <w:r w:rsidRPr="00D83BC6">
        <w:rPr>
          <w:rStyle w:val="FontStyle42"/>
          <w:rFonts w:ascii="Arial" w:hAnsi="Arial" w:cs="Arial"/>
        </w:rPr>
        <w:t xml:space="preserve">- Luând în considerare </w:t>
      </w:r>
      <w:proofErr w:type="spellStart"/>
      <w:r w:rsidRPr="00D83BC6">
        <w:rPr>
          <w:rStyle w:val="FontStyle42"/>
          <w:rFonts w:ascii="Arial" w:hAnsi="Arial" w:cs="Arial"/>
        </w:rPr>
        <w:t>dispoziţiile</w:t>
      </w:r>
      <w:proofErr w:type="spellEnd"/>
      <w:r w:rsidRPr="00D83BC6">
        <w:rPr>
          <w:rStyle w:val="FontStyle42"/>
          <w:rFonts w:ascii="Arial" w:hAnsi="Arial" w:cs="Arial"/>
        </w:rPr>
        <w:t xml:space="preserve"> Legii nr.24/2000 privind normele de tehnică legislativă la elaborarea actelor normative, republicată, cu modificările </w:t>
      </w:r>
      <w:proofErr w:type="spellStart"/>
      <w:r w:rsidRPr="00D83BC6">
        <w:rPr>
          <w:rStyle w:val="FontStyle42"/>
          <w:rFonts w:ascii="Arial" w:hAnsi="Arial" w:cs="Arial"/>
        </w:rPr>
        <w:t>şi</w:t>
      </w:r>
      <w:proofErr w:type="spellEnd"/>
      <w:r w:rsidRPr="00D83BC6">
        <w:rPr>
          <w:rStyle w:val="FontStyle42"/>
          <w:rFonts w:ascii="Arial" w:hAnsi="Arial" w:cs="Arial"/>
        </w:rPr>
        <w:t xml:space="preserve"> completările ulterioare, </w:t>
      </w:r>
    </w:p>
    <w:p w14:paraId="2733BAB7" w14:textId="52503EBD" w:rsidR="00D83BC6" w:rsidRPr="00C73061" w:rsidRDefault="00D83BC6" w:rsidP="00D83BC6">
      <w:pPr>
        <w:rPr>
          <w:rFonts w:ascii="Arial" w:hAnsi="Arial" w:cs="Arial"/>
          <w:sz w:val="22"/>
          <w:szCs w:val="22"/>
          <w:lang w:val="ro-RO" w:eastAsia="ro-RO"/>
        </w:rPr>
      </w:pPr>
      <w:r w:rsidRPr="00C73061">
        <w:rPr>
          <w:rFonts w:ascii="Arial" w:hAnsi="Arial" w:cs="Arial"/>
          <w:sz w:val="22"/>
          <w:szCs w:val="22"/>
          <w:lang w:val="ro-RO" w:eastAsia="ro-RO"/>
        </w:rPr>
        <w:t xml:space="preserve">            -</w:t>
      </w:r>
      <w:r w:rsidR="000A1E07">
        <w:rPr>
          <w:rFonts w:ascii="Arial" w:hAnsi="Arial" w:cs="Arial"/>
          <w:sz w:val="22"/>
          <w:szCs w:val="22"/>
          <w:lang w:val="ro-RO" w:eastAsia="ro-RO"/>
        </w:rPr>
        <w:t xml:space="preserve"> </w:t>
      </w:r>
      <w:r w:rsidRPr="00C73061">
        <w:rPr>
          <w:rFonts w:ascii="Arial" w:hAnsi="Arial" w:cs="Arial"/>
          <w:sz w:val="22"/>
          <w:szCs w:val="22"/>
          <w:lang w:val="ro-RO" w:eastAsia="ro-RO"/>
        </w:rPr>
        <w:t>Numărul de ....voturi „ pentru” ... „abțineri”...„împotrivă” al consilierilor din total de 9 ;</w:t>
      </w:r>
    </w:p>
    <w:p w14:paraId="068ED793" w14:textId="6B83AE13" w:rsidR="00D83BC6" w:rsidRPr="00C73061" w:rsidRDefault="00D83BC6" w:rsidP="00D83BC6">
      <w:pPr>
        <w:rPr>
          <w:rFonts w:ascii="Arial" w:hAnsi="Arial" w:cs="Arial"/>
          <w:sz w:val="22"/>
          <w:szCs w:val="22"/>
          <w:lang w:val="ro-RO" w:eastAsia="ro-RO"/>
        </w:rPr>
      </w:pPr>
      <w:r w:rsidRPr="00C73061">
        <w:rPr>
          <w:rFonts w:ascii="Arial" w:hAnsi="Arial" w:cs="Arial"/>
          <w:sz w:val="22"/>
          <w:szCs w:val="22"/>
          <w:lang w:val="ro-RO" w:eastAsia="ro-RO"/>
        </w:rPr>
        <w:t xml:space="preserve">            -</w:t>
      </w:r>
      <w:r w:rsidR="000A1E07">
        <w:rPr>
          <w:rFonts w:ascii="Arial" w:hAnsi="Arial" w:cs="Arial"/>
          <w:sz w:val="22"/>
          <w:szCs w:val="22"/>
          <w:lang w:val="ro-RO" w:eastAsia="ro-RO"/>
        </w:rPr>
        <w:t xml:space="preserve"> </w:t>
      </w:r>
      <w:r w:rsidRPr="00C73061">
        <w:rPr>
          <w:rFonts w:ascii="Arial" w:hAnsi="Arial" w:cs="Arial"/>
          <w:sz w:val="22"/>
          <w:szCs w:val="22"/>
          <w:lang w:val="ro-RO" w:eastAsia="ro-RO"/>
        </w:rPr>
        <w:t>Avizul favorabil al  comisiei de specialitate ;</w:t>
      </w:r>
    </w:p>
    <w:p w14:paraId="30F0D4C1" w14:textId="35BA11CE" w:rsidR="00D83BC6" w:rsidRPr="00C73061" w:rsidRDefault="00D83BC6" w:rsidP="00D83BC6">
      <w:pPr>
        <w:spacing w:after="200"/>
        <w:ind w:firstLine="708"/>
        <w:contextualSpacing/>
        <w:rPr>
          <w:rFonts w:ascii="Arial" w:eastAsia="Calibri" w:hAnsi="Arial" w:cs="Arial"/>
          <w:sz w:val="22"/>
          <w:szCs w:val="22"/>
        </w:rPr>
      </w:pPr>
      <w:r w:rsidRPr="00C73061">
        <w:rPr>
          <w:rFonts w:ascii="Arial" w:eastAsia="Calibri" w:hAnsi="Arial" w:cs="Arial"/>
          <w:sz w:val="22"/>
          <w:szCs w:val="22"/>
        </w:rPr>
        <w:t xml:space="preserve"> -</w:t>
      </w:r>
      <w:r w:rsidR="000A1E07">
        <w:rPr>
          <w:rFonts w:ascii="Arial" w:eastAsia="Calibri" w:hAnsi="Arial" w:cs="Arial"/>
          <w:sz w:val="22"/>
          <w:szCs w:val="22"/>
        </w:rPr>
        <w:t xml:space="preserve"> </w:t>
      </w:r>
      <w:r>
        <w:rPr>
          <w:rFonts w:ascii="Arial" w:eastAsia="Calibri" w:hAnsi="Arial" w:cs="Arial"/>
          <w:sz w:val="22"/>
          <w:szCs w:val="22"/>
        </w:rPr>
        <w:t>A</w:t>
      </w:r>
      <w:r w:rsidRPr="00C73061">
        <w:rPr>
          <w:rFonts w:ascii="Arial" w:eastAsia="Calibri" w:hAnsi="Arial" w:cs="Arial"/>
          <w:sz w:val="22"/>
          <w:szCs w:val="22"/>
        </w:rPr>
        <w:t xml:space="preserve">rt. 129 </w:t>
      </w:r>
      <w:proofErr w:type="spellStart"/>
      <w:r w:rsidRPr="00C73061">
        <w:rPr>
          <w:rFonts w:ascii="Arial" w:eastAsia="Calibri" w:hAnsi="Arial" w:cs="Arial"/>
          <w:sz w:val="22"/>
          <w:szCs w:val="22"/>
        </w:rPr>
        <w:t>alin</w:t>
      </w:r>
      <w:proofErr w:type="spellEnd"/>
      <w:r w:rsidRPr="00C73061">
        <w:rPr>
          <w:rFonts w:ascii="Arial" w:eastAsia="Calibri" w:hAnsi="Arial" w:cs="Arial"/>
          <w:sz w:val="22"/>
          <w:szCs w:val="22"/>
        </w:rPr>
        <w:t xml:space="preserve">. 4 lit a din O.U.G nr. 57/2019 </w:t>
      </w:r>
      <w:proofErr w:type="spellStart"/>
      <w:r w:rsidRPr="00C73061">
        <w:rPr>
          <w:rFonts w:ascii="Arial" w:eastAsia="Calibri" w:hAnsi="Arial" w:cs="Arial"/>
          <w:sz w:val="22"/>
          <w:szCs w:val="22"/>
        </w:rPr>
        <w:t>privind</w:t>
      </w:r>
      <w:proofErr w:type="spellEnd"/>
      <w:r w:rsidRPr="00C73061">
        <w:rPr>
          <w:rFonts w:ascii="Arial" w:eastAsia="Calibri" w:hAnsi="Arial" w:cs="Arial"/>
          <w:sz w:val="22"/>
          <w:szCs w:val="22"/>
        </w:rPr>
        <w:t xml:space="preserve"> </w:t>
      </w:r>
      <w:proofErr w:type="spellStart"/>
      <w:r w:rsidRPr="00C73061">
        <w:rPr>
          <w:rFonts w:ascii="Arial" w:eastAsia="Calibri" w:hAnsi="Arial" w:cs="Arial"/>
          <w:sz w:val="22"/>
          <w:szCs w:val="22"/>
        </w:rPr>
        <w:t>Codul</w:t>
      </w:r>
      <w:proofErr w:type="spellEnd"/>
      <w:r w:rsidRPr="00C73061">
        <w:rPr>
          <w:rFonts w:ascii="Arial" w:eastAsia="Calibri" w:hAnsi="Arial" w:cs="Arial"/>
          <w:sz w:val="22"/>
          <w:szCs w:val="22"/>
        </w:rPr>
        <w:t xml:space="preserve"> </w:t>
      </w:r>
      <w:proofErr w:type="spellStart"/>
      <w:proofErr w:type="gramStart"/>
      <w:r w:rsidRPr="00C73061">
        <w:rPr>
          <w:rFonts w:ascii="Arial" w:eastAsia="Calibri" w:hAnsi="Arial" w:cs="Arial"/>
          <w:sz w:val="22"/>
          <w:szCs w:val="22"/>
        </w:rPr>
        <w:t>Administrativ</w:t>
      </w:r>
      <w:proofErr w:type="spellEnd"/>
      <w:r w:rsidRPr="00C73061">
        <w:rPr>
          <w:rFonts w:ascii="Arial" w:eastAsia="Calibri" w:hAnsi="Arial" w:cs="Arial"/>
          <w:sz w:val="22"/>
          <w:szCs w:val="22"/>
        </w:rPr>
        <w:t xml:space="preserve"> ;</w:t>
      </w:r>
      <w:proofErr w:type="gramEnd"/>
    </w:p>
    <w:p w14:paraId="221ECC5A" w14:textId="77777777" w:rsidR="00D83BC6" w:rsidRPr="00C73061" w:rsidRDefault="00D83BC6" w:rsidP="00D83BC6">
      <w:pPr>
        <w:spacing w:after="200"/>
        <w:ind w:firstLine="708"/>
        <w:contextualSpacing/>
        <w:rPr>
          <w:rFonts w:ascii="Arial" w:eastAsia="Calibri" w:hAnsi="Arial" w:cs="Arial"/>
          <w:sz w:val="22"/>
          <w:szCs w:val="22"/>
        </w:rPr>
      </w:pPr>
      <w:r w:rsidRPr="00C73061">
        <w:rPr>
          <w:rFonts w:ascii="Arial" w:eastAsia="Calibri" w:hAnsi="Arial" w:cs="Arial"/>
          <w:sz w:val="22"/>
          <w:szCs w:val="22"/>
        </w:rPr>
        <w:t xml:space="preserve"> </w:t>
      </w:r>
      <w:proofErr w:type="spellStart"/>
      <w:r w:rsidRPr="00C73061">
        <w:rPr>
          <w:rFonts w:ascii="Arial" w:eastAsia="Calibri" w:hAnsi="Arial" w:cs="Arial"/>
          <w:sz w:val="22"/>
          <w:szCs w:val="22"/>
        </w:rPr>
        <w:t>În</w:t>
      </w:r>
      <w:proofErr w:type="spellEnd"/>
      <w:r w:rsidRPr="00C73061">
        <w:rPr>
          <w:rFonts w:ascii="Arial" w:eastAsia="Calibri" w:hAnsi="Arial" w:cs="Arial"/>
          <w:sz w:val="22"/>
          <w:szCs w:val="22"/>
        </w:rPr>
        <w:t xml:space="preserve"> </w:t>
      </w:r>
      <w:proofErr w:type="spellStart"/>
      <w:r w:rsidRPr="00C73061">
        <w:rPr>
          <w:rFonts w:ascii="Arial" w:eastAsia="Calibri" w:hAnsi="Arial" w:cs="Arial"/>
          <w:sz w:val="22"/>
          <w:szCs w:val="22"/>
        </w:rPr>
        <w:t>temeiul</w:t>
      </w:r>
      <w:proofErr w:type="spellEnd"/>
      <w:r w:rsidRPr="00C73061">
        <w:rPr>
          <w:rFonts w:ascii="Arial" w:eastAsia="Calibri" w:hAnsi="Arial" w:cs="Arial"/>
          <w:sz w:val="22"/>
          <w:szCs w:val="22"/>
        </w:rPr>
        <w:t xml:space="preserve"> art. 139 </w:t>
      </w:r>
      <w:proofErr w:type="spellStart"/>
      <w:proofErr w:type="gramStart"/>
      <w:r w:rsidRPr="00C73061">
        <w:rPr>
          <w:rFonts w:ascii="Arial" w:eastAsia="Calibri" w:hAnsi="Arial" w:cs="Arial"/>
          <w:sz w:val="22"/>
          <w:szCs w:val="22"/>
        </w:rPr>
        <w:t>alin</w:t>
      </w:r>
      <w:proofErr w:type="spellEnd"/>
      <w:r w:rsidRPr="00C73061">
        <w:rPr>
          <w:rFonts w:ascii="Arial" w:eastAsia="Calibri" w:hAnsi="Arial" w:cs="Arial"/>
          <w:sz w:val="22"/>
          <w:szCs w:val="22"/>
        </w:rPr>
        <w:t>.(</w:t>
      </w:r>
      <w:proofErr w:type="gramEnd"/>
      <w:r w:rsidRPr="00C73061">
        <w:rPr>
          <w:rFonts w:ascii="Arial" w:eastAsia="Calibri" w:hAnsi="Arial" w:cs="Arial"/>
          <w:sz w:val="22"/>
          <w:szCs w:val="22"/>
        </w:rPr>
        <w:t xml:space="preserve">3) </w:t>
      </w:r>
      <w:proofErr w:type="spellStart"/>
      <w:proofErr w:type="gramStart"/>
      <w:r w:rsidRPr="00C73061">
        <w:rPr>
          <w:rFonts w:ascii="Arial" w:eastAsia="Calibri" w:hAnsi="Arial" w:cs="Arial"/>
          <w:sz w:val="22"/>
          <w:szCs w:val="22"/>
        </w:rPr>
        <w:t>lit.a</w:t>
      </w:r>
      <w:proofErr w:type="spellEnd"/>
      <w:proofErr w:type="gramEnd"/>
      <w:r w:rsidRPr="00C73061">
        <w:rPr>
          <w:rFonts w:ascii="Arial" w:eastAsia="Calibri" w:hAnsi="Arial" w:cs="Arial"/>
          <w:sz w:val="22"/>
          <w:szCs w:val="22"/>
        </w:rPr>
        <w:t xml:space="preserve">  </w:t>
      </w:r>
      <w:proofErr w:type="spellStart"/>
      <w:r w:rsidRPr="00C73061">
        <w:rPr>
          <w:rFonts w:ascii="Arial" w:eastAsia="Calibri" w:hAnsi="Arial" w:cs="Arial"/>
          <w:sz w:val="22"/>
          <w:szCs w:val="22"/>
        </w:rPr>
        <w:t>şi</w:t>
      </w:r>
      <w:proofErr w:type="spellEnd"/>
      <w:r w:rsidRPr="00C73061">
        <w:rPr>
          <w:rFonts w:ascii="Arial" w:eastAsia="Calibri" w:hAnsi="Arial" w:cs="Arial"/>
          <w:sz w:val="22"/>
          <w:szCs w:val="22"/>
        </w:rPr>
        <w:t xml:space="preserve"> art. 196 alin.1 din O.U.G nr. 57/2019 </w:t>
      </w:r>
      <w:proofErr w:type="spellStart"/>
      <w:r w:rsidRPr="00C73061">
        <w:rPr>
          <w:rFonts w:ascii="Arial" w:eastAsia="Calibri" w:hAnsi="Arial" w:cs="Arial"/>
          <w:sz w:val="22"/>
          <w:szCs w:val="22"/>
        </w:rPr>
        <w:t>privind</w:t>
      </w:r>
      <w:proofErr w:type="spellEnd"/>
      <w:r w:rsidRPr="00C73061">
        <w:rPr>
          <w:rFonts w:ascii="Arial" w:eastAsia="Calibri" w:hAnsi="Arial" w:cs="Arial"/>
          <w:sz w:val="22"/>
          <w:szCs w:val="22"/>
        </w:rPr>
        <w:t xml:space="preserve"> </w:t>
      </w:r>
      <w:proofErr w:type="spellStart"/>
      <w:r w:rsidRPr="00C73061">
        <w:rPr>
          <w:rFonts w:ascii="Arial" w:eastAsia="Calibri" w:hAnsi="Arial" w:cs="Arial"/>
          <w:sz w:val="22"/>
          <w:szCs w:val="22"/>
        </w:rPr>
        <w:t>Codul</w:t>
      </w:r>
      <w:proofErr w:type="spellEnd"/>
      <w:r w:rsidRPr="00C73061">
        <w:rPr>
          <w:rFonts w:ascii="Arial" w:eastAsia="Calibri" w:hAnsi="Arial" w:cs="Arial"/>
          <w:sz w:val="22"/>
          <w:szCs w:val="22"/>
        </w:rPr>
        <w:t xml:space="preserve"> </w:t>
      </w:r>
      <w:proofErr w:type="spellStart"/>
      <w:proofErr w:type="gramStart"/>
      <w:r w:rsidRPr="00C73061">
        <w:rPr>
          <w:rFonts w:ascii="Arial" w:eastAsia="Calibri" w:hAnsi="Arial" w:cs="Arial"/>
          <w:sz w:val="22"/>
          <w:szCs w:val="22"/>
        </w:rPr>
        <w:t>Administrativ</w:t>
      </w:r>
      <w:proofErr w:type="spellEnd"/>
      <w:r w:rsidRPr="00C73061">
        <w:rPr>
          <w:rFonts w:ascii="Arial" w:eastAsia="Calibri" w:hAnsi="Arial" w:cs="Arial"/>
          <w:sz w:val="22"/>
          <w:szCs w:val="22"/>
        </w:rPr>
        <w:t xml:space="preserve"> ,</w:t>
      </w:r>
      <w:proofErr w:type="gramEnd"/>
    </w:p>
    <w:p w14:paraId="1292632D" w14:textId="77777777" w:rsidR="00D83BC6" w:rsidRPr="00C73061" w:rsidRDefault="00D83BC6" w:rsidP="00D83BC6">
      <w:pPr>
        <w:ind w:left="960"/>
        <w:rPr>
          <w:rFonts w:ascii="Arial" w:hAnsi="Arial" w:cs="Arial"/>
          <w:b/>
          <w:sz w:val="22"/>
          <w:szCs w:val="22"/>
          <w:lang w:eastAsia="ro-RO"/>
        </w:rPr>
      </w:pPr>
      <w:r w:rsidRPr="00C73061">
        <w:rPr>
          <w:rFonts w:ascii="Arial" w:hAnsi="Arial" w:cs="Arial"/>
          <w:b/>
          <w:sz w:val="22"/>
          <w:szCs w:val="22"/>
          <w:lang w:eastAsia="ro-RO"/>
        </w:rPr>
        <w:t xml:space="preserve">                                        H O T Ă R Ă Ş T </w:t>
      </w:r>
      <w:proofErr w:type="gramStart"/>
      <w:r w:rsidRPr="00C73061">
        <w:rPr>
          <w:rFonts w:ascii="Arial" w:hAnsi="Arial" w:cs="Arial"/>
          <w:b/>
          <w:sz w:val="22"/>
          <w:szCs w:val="22"/>
          <w:lang w:eastAsia="ro-RO"/>
        </w:rPr>
        <w:t>E :</w:t>
      </w:r>
      <w:proofErr w:type="gramEnd"/>
    </w:p>
    <w:p w14:paraId="6C44D1DB" w14:textId="77777777" w:rsidR="00D83BC6" w:rsidRPr="00D83BC6" w:rsidRDefault="00D83BC6" w:rsidP="00D83BC6">
      <w:pPr>
        <w:autoSpaceDE w:val="0"/>
        <w:autoSpaceDN w:val="0"/>
        <w:adjustRightInd w:val="0"/>
        <w:jc w:val="both"/>
        <w:rPr>
          <w:rFonts w:ascii="Arial" w:hAnsi="Arial" w:cs="Arial"/>
          <w:color w:val="000000"/>
        </w:rPr>
      </w:pPr>
    </w:p>
    <w:p w14:paraId="2574CC4A" w14:textId="77777777" w:rsidR="005616A2" w:rsidRPr="00D83BC6" w:rsidRDefault="0001127A" w:rsidP="009F72DF">
      <w:pPr>
        <w:rPr>
          <w:rFonts w:ascii="Arial" w:hAnsi="Arial" w:cs="Arial"/>
          <w:sz w:val="22"/>
          <w:szCs w:val="22"/>
        </w:rPr>
      </w:pPr>
      <w:r w:rsidRPr="00D83BC6">
        <w:rPr>
          <w:rFonts w:ascii="Arial" w:hAnsi="Arial" w:cs="Arial"/>
          <w:sz w:val="22"/>
          <w:szCs w:val="22"/>
        </w:rPr>
        <w:t xml:space="preserve">                            </w:t>
      </w:r>
      <w:r w:rsidR="003611C7" w:rsidRPr="00D83BC6">
        <w:rPr>
          <w:rFonts w:ascii="Arial" w:hAnsi="Arial" w:cs="Arial"/>
          <w:sz w:val="22"/>
          <w:szCs w:val="22"/>
        </w:rPr>
        <w:t xml:space="preserve">             </w:t>
      </w:r>
    </w:p>
    <w:p w14:paraId="6F24F5E1" w14:textId="36E57A8D" w:rsidR="00D73CC1" w:rsidRPr="000A1E07" w:rsidRDefault="002F0D40" w:rsidP="002F0D40">
      <w:pPr>
        <w:pStyle w:val="Frspaiere"/>
        <w:rPr>
          <w:rFonts w:ascii="Arial" w:hAnsi="Arial" w:cs="Arial"/>
          <w:sz w:val="22"/>
          <w:szCs w:val="22"/>
        </w:rPr>
      </w:pPr>
      <w:r w:rsidRPr="000A1E07">
        <w:rPr>
          <w:rFonts w:ascii="Arial" w:hAnsi="Arial" w:cs="Arial"/>
          <w:sz w:val="22"/>
          <w:szCs w:val="22"/>
        </w:rPr>
        <w:t xml:space="preserve">     </w:t>
      </w:r>
      <w:r w:rsidR="00312E47">
        <w:rPr>
          <w:rFonts w:ascii="Arial" w:hAnsi="Arial" w:cs="Arial"/>
          <w:sz w:val="22"/>
          <w:szCs w:val="22"/>
        </w:rPr>
        <w:t xml:space="preserve"> </w:t>
      </w:r>
      <w:r w:rsidR="00D73CC1" w:rsidRPr="000A1E07">
        <w:rPr>
          <w:rFonts w:ascii="Arial" w:hAnsi="Arial" w:cs="Arial"/>
          <w:b/>
          <w:sz w:val="22"/>
          <w:szCs w:val="22"/>
        </w:rPr>
        <w:t>Art.1.</w:t>
      </w:r>
      <w:r w:rsidR="00D73CC1" w:rsidRPr="000A1E07">
        <w:rPr>
          <w:rFonts w:ascii="Arial" w:hAnsi="Arial" w:cs="Arial"/>
          <w:sz w:val="22"/>
          <w:szCs w:val="22"/>
        </w:rPr>
        <w:t xml:space="preserve"> Se aprobă depunerea documentelor de aplicare de </w:t>
      </w:r>
      <w:r w:rsidR="00C71686" w:rsidRPr="000A1E07">
        <w:rPr>
          <w:rFonts w:ascii="Arial" w:hAnsi="Arial" w:cs="Arial"/>
          <w:sz w:val="22"/>
          <w:szCs w:val="22"/>
        </w:rPr>
        <w:t>către UAT-</w:t>
      </w:r>
      <w:proofErr w:type="spellStart"/>
      <w:r w:rsidR="00C71686" w:rsidRPr="000A1E07">
        <w:rPr>
          <w:rFonts w:ascii="Arial" w:hAnsi="Arial" w:cs="Arial"/>
          <w:sz w:val="22"/>
          <w:szCs w:val="22"/>
        </w:rPr>
        <w:t>ul</w:t>
      </w:r>
      <w:proofErr w:type="spellEnd"/>
      <w:r w:rsidR="00C71686" w:rsidRPr="000A1E07">
        <w:rPr>
          <w:rFonts w:ascii="Arial" w:hAnsi="Arial" w:cs="Arial"/>
          <w:sz w:val="22"/>
          <w:szCs w:val="22"/>
        </w:rPr>
        <w:t xml:space="preserve"> rural Comuna </w:t>
      </w:r>
      <w:r w:rsidR="00D83BC6" w:rsidRPr="000A1E07">
        <w:rPr>
          <w:rFonts w:ascii="Arial" w:hAnsi="Arial" w:cs="Arial"/>
          <w:sz w:val="22"/>
          <w:szCs w:val="22"/>
        </w:rPr>
        <w:t>Șilindia</w:t>
      </w:r>
      <w:r w:rsidR="00C71686" w:rsidRPr="000A1E07">
        <w:rPr>
          <w:rFonts w:ascii="Arial" w:hAnsi="Arial" w:cs="Arial"/>
          <w:sz w:val="22"/>
          <w:szCs w:val="22"/>
        </w:rPr>
        <w:t xml:space="preserve"> </w:t>
      </w:r>
      <w:r w:rsidR="00D73CC1" w:rsidRPr="000A1E07">
        <w:rPr>
          <w:rFonts w:ascii="Arial" w:hAnsi="Arial" w:cs="Arial"/>
          <w:sz w:val="22"/>
          <w:szCs w:val="22"/>
        </w:rPr>
        <w:t xml:space="preserve">județul Arad, pentru a participa în proiectul: „Furnizare de servicii integrate în comunitățile rurale - facilitarea accesului persoanelor vulnerabile la servicii de bază eficiente și de calitate”, având ca scop crearea și dezvoltarea serviciilor sociale comunitare integrate care să conducă la creșterea calității vieții persoanelor defavorizate, în baza identificării nevoilor </w:t>
      </w:r>
      <w:r w:rsidR="00D73CC1" w:rsidRPr="000A1E07">
        <w:rPr>
          <w:rFonts w:ascii="Arial" w:hAnsi="Arial" w:cs="Arial"/>
          <w:sz w:val="22"/>
          <w:szCs w:val="22"/>
        </w:rPr>
        <w:lastRenderedPageBreak/>
        <w:t>comunitare și acordarea serviciilor de specialitate și a măsurilor de sprijin finanțate din fonduri europene.</w:t>
      </w:r>
    </w:p>
    <w:p w14:paraId="77F99AAB" w14:textId="6E666EAE" w:rsidR="00D73CC1" w:rsidRPr="000A1E07" w:rsidRDefault="002F0D40" w:rsidP="002F0D40">
      <w:pPr>
        <w:pStyle w:val="Frspaiere"/>
        <w:rPr>
          <w:rFonts w:ascii="Arial" w:hAnsi="Arial" w:cs="Arial"/>
          <w:sz w:val="22"/>
          <w:szCs w:val="22"/>
        </w:rPr>
      </w:pPr>
      <w:r w:rsidRPr="000A1E07">
        <w:rPr>
          <w:rFonts w:ascii="Arial" w:hAnsi="Arial" w:cs="Arial"/>
          <w:sz w:val="22"/>
          <w:szCs w:val="22"/>
        </w:rPr>
        <w:t xml:space="preserve">     </w:t>
      </w:r>
      <w:r w:rsidR="000A1E07">
        <w:rPr>
          <w:rFonts w:ascii="Arial" w:hAnsi="Arial" w:cs="Arial"/>
          <w:sz w:val="22"/>
          <w:szCs w:val="22"/>
        </w:rPr>
        <w:t xml:space="preserve"> </w:t>
      </w:r>
      <w:r w:rsidR="00D73CC1" w:rsidRPr="000A1E07">
        <w:rPr>
          <w:rFonts w:ascii="Arial" w:hAnsi="Arial" w:cs="Arial"/>
          <w:b/>
          <w:bCs/>
          <w:sz w:val="22"/>
          <w:szCs w:val="22"/>
        </w:rPr>
        <w:t>Art.2.</w:t>
      </w:r>
      <w:r w:rsidR="00D73CC1" w:rsidRPr="000A1E07">
        <w:rPr>
          <w:rFonts w:ascii="Arial" w:hAnsi="Arial" w:cs="Arial"/>
          <w:sz w:val="22"/>
          <w:szCs w:val="22"/>
        </w:rPr>
        <w:t xml:space="preserve"> Se aprobă semnarea protocolului de colaborare d</w:t>
      </w:r>
      <w:r w:rsidR="00C71686" w:rsidRPr="000A1E07">
        <w:rPr>
          <w:rFonts w:ascii="Arial" w:hAnsi="Arial" w:cs="Arial"/>
          <w:sz w:val="22"/>
          <w:szCs w:val="22"/>
        </w:rPr>
        <w:t>intre UAT-</w:t>
      </w:r>
      <w:proofErr w:type="spellStart"/>
      <w:r w:rsidR="00C71686" w:rsidRPr="000A1E07">
        <w:rPr>
          <w:rFonts w:ascii="Arial" w:hAnsi="Arial" w:cs="Arial"/>
          <w:sz w:val="22"/>
          <w:szCs w:val="22"/>
        </w:rPr>
        <w:t>ul</w:t>
      </w:r>
      <w:proofErr w:type="spellEnd"/>
      <w:r w:rsidR="00C71686" w:rsidRPr="000A1E07">
        <w:rPr>
          <w:rFonts w:ascii="Arial" w:hAnsi="Arial" w:cs="Arial"/>
          <w:sz w:val="22"/>
          <w:szCs w:val="22"/>
        </w:rPr>
        <w:t xml:space="preserve"> rural Comuna </w:t>
      </w:r>
      <w:r w:rsidR="00D83BC6" w:rsidRPr="000A1E07">
        <w:rPr>
          <w:rFonts w:ascii="Arial" w:hAnsi="Arial" w:cs="Arial"/>
          <w:sz w:val="22"/>
          <w:szCs w:val="22"/>
        </w:rPr>
        <w:t>Șilindia</w:t>
      </w:r>
      <w:r w:rsidR="00D73CC1" w:rsidRPr="000A1E07">
        <w:rPr>
          <w:rFonts w:ascii="Arial" w:hAnsi="Arial" w:cs="Arial"/>
          <w:sz w:val="22"/>
          <w:szCs w:val="22"/>
        </w:rPr>
        <w:t>, județul Arad și parteneriatul proiectului „Furnizare de servicii integrate în comunitățile rurale – facilitarea accesului persoanelor vulnerabile la servicii de bază eficiente și de calitate”.</w:t>
      </w:r>
    </w:p>
    <w:p w14:paraId="3DAF7B8C" w14:textId="77777777" w:rsidR="002F0D40" w:rsidRPr="000A1E07" w:rsidRDefault="002F0D40" w:rsidP="002F0D40">
      <w:pPr>
        <w:pStyle w:val="Frspaiere"/>
        <w:rPr>
          <w:rFonts w:ascii="Arial" w:hAnsi="Arial" w:cs="Arial"/>
          <w:sz w:val="22"/>
          <w:szCs w:val="22"/>
        </w:rPr>
      </w:pPr>
    </w:p>
    <w:p w14:paraId="10237338" w14:textId="77777777" w:rsidR="00D73CC1" w:rsidRPr="000A1E07" w:rsidRDefault="002F0D40" w:rsidP="002F0D40">
      <w:pPr>
        <w:pStyle w:val="Frspaiere"/>
        <w:rPr>
          <w:rFonts w:ascii="Arial" w:hAnsi="Arial" w:cs="Arial"/>
          <w:sz w:val="22"/>
          <w:szCs w:val="22"/>
        </w:rPr>
      </w:pPr>
      <w:r w:rsidRPr="000A1E07">
        <w:rPr>
          <w:rFonts w:ascii="Arial" w:hAnsi="Arial" w:cs="Arial"/>
          <w:sz w:val="22"/>
          <w:szCs w:val="22"/>
        </w:rPr>
        <w:t xml:space="preserve">       </w:t>
      </w:r>
      <w:r w:rsidR="00D73CC1" w:rsidRPr="000A1E07">
        <w:rPr>
          <w:rFonts w:ascii="Arial" w:hAnsi="Arial" w:cs="Arial"/>
          <w:b/>
          <w:sz w:val="22"/>
          <w:szCs w:val="22"/>
        </w:rPr>
        <w:t>Art.3.</w:t>
      </w:r>
      <w:r w:rsidR="00D73CC1" w:rsidRPr="000A1E07">
        <w:rPr>
          <w:rFonts w:ascii="Arial" w:hAnsi="Arial" w:cs="Arial"/>
          <w:sz w:val="22"/>
          <w:szCs w:val="22"/>
        </w:rPr>
        <w:t xml:space="preserve"> Se aprobă efectuarea tuturor cheltuielilor eligibile în proiectul „Furnizare de servicii integrate în comunitățile rurale – facilitarea accesului persoanelor vulnerabile la servicii de bază eficiente </w:t>
      </w:r>
      <w:proofErr w:type="spellStart"/>
      <w:r w:rsidR="00D73CC1" w:rsidRPr="000A1E07">
        <w:rPr>
          <w:rFonts w:ascii="Arial" w:hAnsi="Arial" w:cs="Arial"/>
          <w:sz w:val="22"/>
          <w:szCs w:val="22"/>
        </w:rPr>
        <w:t>şi</w:t>
      </w:r>
      <w:proofErr w:type="spellEnd"/>
      <w:r w:rsidR="00D73CC1" w:rsidRPr="000A1E07">
        <w:rPr>
          <w:rFonts w:ascii="Arial" w:hAnsi="Arial" w:cs="Arial"/>
          <w:sz w:val="22"/>
          <w:szCs w:val="22"/>
        </w:rPr>
        <w:t xml:space="preserve"> de calitate”, în baza mecanismului de finanțare propus prin proiect, aferente nevoilor identificate la nivelul comunității prin diagnoza socială ce va fi efectuată în cadrul proiectului de echipa ECI, urmând ca acestea să fie decontate prin mecanismul financiar reglementat.</w:t>
      </w:r>
    </w:p>
    <w:p w14:paraId="3B07D827" w14:textId="77777777" w:rsidR="002F0D40" w:rsidRPr="000A1E07" w:rsidRDefault="002F0D40" w:rsidP="002F0D40">
      <w:pPr>
        <w:pStyle w:val="Frspaiere"/>
        <w:rPr>
          <w:rFonts w:ascii="Arial" w:hAnsi="Arial" w:cs="Arial"/>
          <w:sz w:val="22"/>
          <w:szCs w:val="22"/>
        </w:rPr>
      </w:pPr>
    </w:p>
    <w:p w14:paraId="36FC1B79" w14:textId="343BA82C" w:rsidR="007A6832" w:rsidRPr="000A1E07" w:rsidRDefault="002F0D40" w:rsidP="002F0D40">
      <w:pPr>
        <w:pStyle w:val="Frspaiere"/>
        <w:rPr>
          <w:rFonts w:ascii="Arial" w:hAnsi="Arial" w:cs="Arial"/>
          <w:sz w:val="22"/>
          <w:szCs w:val="22"/>
          <w:lang w:val="pt-BR"/>
        </w:rPr>
      </w:pPr>
      <w:r w:rsidRPr="000A1E07">
        <w:rPr>
          <w:rFonts w:ascii="Arial" w:hAnsi="Arial" w:cs="Arial"/>
          <w:b/>
          <w:bCs/>
          <w:sz w:val="22"/>
          <w:szCs w:val="22"/>
          <w:lang w:val="pt-BR"/>
        </w:rPr>
        <w:t xml:space="preserve">      </w:t>
      </w:r>
      <w:r w:rsidR="00D73CC1" w:rsidRPr="000A1E07">
        <w:rPr>
          <w:rFonts w:ascii="Arial" w:hAnsi="Arial" w:cs="Arial"/>
          <w:b/>
          <w:bCs/>
          <w:sz w:val="22"/>
          <w:szCs w:val="22"/>
          <w:lang w:val="pt-BR"/>
        </w:rPr>
        <w:t>Art.4.</w:t>
      </w:r>
      <w:r w:rsidR="00D73CC1" w:rsidRPr="000A1E07">
        <w:rPr>
          <w:rFonts w:ascii="Arial" w:hAnsi="Arial" w:cs="Arial"/>
          <w:spacing w:val="75"/>
          <w:sz w:val="22"/>
          <w:szCs w:val="22"/>
          <w:lang w:val="pt-BR"/>
        </w:rPr>
        <w:t xml:space="preserve"> </w:t>
      </w:r>
      <w:r w:rsidR="00D73CC1" w:rsidRPr="000A1E07">
        <w:rPr>
          <w:rFonts w:ascii="Arial" w:hAnsi="Arial" w:cs="Arial"/>
          <w:sz w:val="22"/>
          <w:szCs w:val="22"/>
          <w:lang w:val="pt-BR"/>
        </w:rPr>
        <w:t>Se</w:t>
      </w:r>
      <w:r w:rsidR="00D73CC1" w:rsidRPr="000A1E07">
        <w:rPr>
          <w:rFonts w:ascii="Arial" w:hAnsi="Arial" w:cs="Arial"/>
          <w:spacing w:val="76"/>
          <w:sz w:val="22"/>
          <w:szCs w:val="22"/>
          <w:lang w:val="pt-BR"/>
        </w:rPr>
        <w:t xml:space="preserve"> </w:t>
      </w:r>
      <w:r w:rsidR="00D73CC1" w:rsidRPr="000A1E07">
        <w:rPr>
          <w:rFonts w:ascii="Arial" w:hAnsi="Arial" w:cs="Arial"/>
          <w:sz w:val="22"/>
          <w:szCs w:val="22"/>
          <w:lang w:val="pt-BR"/>
        </w:rPr>
        <w:t>aprobă</w:t>
      </w:r>
      <w:r w:rsidR="00D73CC1" w:rsidRPr="000A1E07">
        <w:rPr>
          <w:rFonts w:ascii="Arial" w:hAnsi="Arial" w:cs="Arial"/>
          <w:spacing w:val="73"/>
          <w:sz w:val="22"/>
          <w:szCs w:val="22"/>
          <w:lang w:val="pt-BR"/>
        </w:rPr>
        <w:t xml:space="preserve"> </w:t>
      </w:r>
      <w:r w:rsidR="00D73CC1" w:rsidRPr="000A1E07">
        <w:rPr>
          <w:rFonts w:ascii="Arial" w:hAnsi="Arial" w:cs="Arial"/>
          <w:sz w:val="22"/>
          <w:szCs w:val="22"/>
          <w:lang w:val="pt-BR"/>
        </w:rPr>
        <w:t>suportarea</w:t>
      </w:r>
      <w:r w:rsidR="00D73CC1" w:rsidRPr="000A1E07">
        <w:rPr>
          <w:rFonts w:ascii="Arial" w:hAnsi="Arial" w:cs="Arial"/>
          <w:spacing w:val="77"/>
          <w:sz w:val="22"/>
          <w:szCs w:val="22"/>
          <w:lang w:val="pt-BR"/>
        </w:rPr>
        <w:t xml:space="preserve"> </w:t>
      </w:r>
      <w:r w:rsidR="00D73CC1" w:rsidRPr="000A1E07">
        <w:rPr>
          <w:rFonts w:ascii="Arial" w:hAnsi="Arial" w:cs="Arial"/>
          <w:sz w:val="22"/>
          <w:szCs w:val="22"/>
          <w:lang w:val="pt-BR"/>
        </w:rPr>
        <w:t>din</w:t>
      </w:r>
      <w:r w:rsidR="00D73CC1" w:rsidRPr="000A1E07">
        <w:rPr>
          <w:rFonts w:ascii="Arial" w:hAnsi="Arial" w:cs="Arial"/>
          <w:spacing w:val="72"/>
          <w:sz w:val="22"/>
          <w:szCs w:val="22"/>
          <w:lang w:val="pt-BR"/>
        </w:rPr>
        <w:t xml:space="preserve"> </w:t>
      </w:r>
      <w:r w:rsidR="00D73CC1" w:rsidRPr="000A1E07">
        <w:rPr>
          <w:rFonts w:ascii="Arial" w:hAnsi="Arial" w:cs="Arial"/>
          <w:sz w:val="22"/>
          <w:szCs w:val="22"/>
          <w:lang w:val="pt-BR"/>
        </w:rPr>
        <w:t>bugetul</w:t>
      </w:r>
      <w:r w:rsidR="00D73CC1" w:rsidRPr="000A1E07">
        <w:rPr>
          <w:rFonts w:ascii="Arial" w:hAnsi="Arial" w:cs="Arial"/>
          <w:spacing w:val="80"/>
          <w:sz w:val="22"/>
          <w:szCs w:val="22"/>
          <w:lang w:val="pt-BR"/>
        </w:rPr>
        <w:t xml:space="preserve"> </w:t>
      </w:r>
      <w:r w:rsidR="00D73CC1" w:rsidRPr="000A1E07">
        <w:rPr>
          <w:rFonts w:ascii="Arial" w:hAnsi="Arial" w:cs="Arial"/>
          <w:sz w:val="22"/>
          <w:szCs w:val="22"/>
          <w:lang w:val="pt-BR"/>
        </w:rPr>
        <w:t>local</w:t>
      </w:r>
      <w:r w:rsidR="00D73CC1" w:rsidRPr="000A1E07">
        <w:rPr>
          <w:rFonts w:ascii="Arial" w:hAnsi="Arial" w:cs="Arial"/>
          <w:spacing w:val="73"/>
          <w:sz w:val="22"/>
          <w:szCs w:val="22"/>
          <w:lang w:val="pt-BR"/>
        </w:rPr>
        <w:t xml:space="preserve"> </w:t>
      </w:r>
      <w:r w:rsidR="00D73CC1" w:rsidRPr="000A1E07">
        <w:rPr>
          <w:rFonts w:ascii="Arial" w:hAnsi="Arial" w:cs="Arial"/>
          <w:sz w:val="22"/>
          <w:szCs w:val="22"/>
          <w:lang w:val="pt-BR"/>
        </w:rPr>
        <w:t>al</w:t>
      </w:r>
      <w:r w:rsidR="00D73CC1" w:rsidRPr="000A1E07">
        <w:rPr>
          <w:rFonts w:ascii="Arial" w:hAnsi="Arial" w:cs="Arial"/>
          <w:spacing w:val="68"/>
          <w:sz w:val="22"/>
          <w:szCs w:val="22"/>
          <w:lang w:val="pt-BR"/>
        </w:rPr>
        <w:t xml:space="preserve"> </w:t>
      </w:r>
      <w:r w:rsidR="00D73CC1" w:rsidRPr="000A1E07">
        <w:rPr>
          <w:rFonts w:ascii="Arial" w:hAnsi="Arial" w:cs="Arial"/>
          <w:sz w:val="22"/>
          <w:szCs w:val="22"/>
          <w:lang w:val="pt-BR"/>
        </w:rPr>
        <w:t>UAT-ul</w:t>
      </w:r>
      <w:r w:rsidR="00D73CC1" w:rsidRPr="000A1E07">
        <w:rPr>
          <w:rFonts w:ascii="Arial" w:hAnsi="Arial" w:cs="Arial"/>
          <w:spacing w:val="75"/>
          <w:sz w:val="22"/>
          <w:szCs w:val="22"/>
          <w:lang w:val="pt-BR"/>
        </w:rPr>
        <w:t xml:space="preserve"> </w:t>
      </w:r>
      <w:r w:rsidR="00D73CC1" w:rsidRPr="000A1E07">
        <w:rPr>
          <w:rFonts w:ascii="Arial" w:hAnsi="Arial" w:cs="Arial"/>
          <w:sz w:val="22"/>
          <w:szCs w:val="22"/>
          <w:lang w:val="pt-BR"/>
        </w:rPr>
        <w:t>rural</w:t>
      </w:r>
      <w:r w:rsidR="00D73CC1" w:rsidRPr="000A1E07">
        <w:rPr>
          <w:rFonts w:ascii="Arial" w:hAnsi="Arial" w:cs="Arial"/>
          <w:spacing w:val="72"/>
          <w:sz w:val="22"/>
          <w:szCs w:val="22"/>
          <w:lang w:val="pt-BR"/>
        </w:rPr>
        <w:t xml:space="preserve"> </w:t>
      </w:r>
      <w:r w:rsidR="00C71686" w:rsidRPr="000A1E07">
        <w:rPr>
          <w:rFonts w:ascii="Arial" w:hAnsi="Arial" w:cs="Arial"/>
          <w:sz w:val="22"/>
          <w:szCs w:val="22"/>
          <w:lang w:val="pt-BR"/>
        </w:rPr>
        <w:t xml:space="preserve">Comuna </w:t>
      </w:r>
      <w:r w:rsidR="00D83BC6" w:rsidRPr="000A1E07">
        <w:rPr>
          <w:rFonts w:ascii="Arial" w:hAnsi="Arial" w:cs="Arial"/>
          <w:sz w:val="22"/>
          <w:szCs w:val="22"/>
          <w:lang w:val="pt-BR"/>
        </w:rPr>
        <w:t>Șilindia</w:t>
      </w:r>
      <w:r w:rsidR="00C71686" w:rsidRPr="000A1E07">
        <w:rPr>
          <w:rFonts w:ascii="Arial" w:hAnsi="Arial" w:cs="Arial"/>
          <w:sz w:val="22"/>
          <w:szCs w:val="22"/>
          <w:lang w:val="pt-BR"/>
        </w:rPr>
        <w:t xml:space="preserve"> </w:t>
      </w:r>
      <w:r w:rsidR="00D73CC1" w:rsidRPr="000A1E07">
        <w:rPr>
          <w:rFonts w:ascii="Arial" w:hAnsi="Arial" w:cs="Arial"/>
          <w:sz w:val="22"/>
          <w:szCs w:val="22"/>
          <w:lang w:val="pt-BR"/>
        </w:rPr>
        <w:t xml:space="preserve"> județul Arad,</w:t>
      </w:r>
      <w:r w:rsidR="00D73CC1" w:rsidRPr="000A1E07">
        <w:rPr>
          <w:rFonts w:ascii="Arial" w:hAnsi="Arial" w:cs="Arial"/>
          <w:spacing w:val="9"/>
          <w:sz w:val="22"/>
          <w:szCs w:val="22"/>
          <w:lang w:val="pt-BR"/>
        </w:rPr>
        <w:t xml:space="preserve"> </w:t>
      </w:r>
      <w:r w:rsidR="00D73CC1" w:rsidRPr="000A1E07">
        <w:rPr>
          <w:rFonts w:ascii="Arial" w:hAnsi="Arial" w:cs="Arial"/>
          <w:sz w:val="22"/>
          <w:szCs w:val="22"/>
          <w:lang w:val="pt-BR"/>
        </w:rPr>
        <w:t>a</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tuturor</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cheltuielilor</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neeligibile</w:t>
      </w:r>
      <w:r w:rsidR="00D73CC1" w:rsidRPr="000A1E07">
        <w:rPr>
          <w:rFonts w:ascii="Arial" w:hAnsi="Arial" w:cs="Arial"/>
          <w:spacing w:val="14"/>
          <w:sz w:val="22"/>
          <w:szCs w:val="22"/>
          <w:lang w:val="pt-BR"/>
        </w:rPr>
        <w:t xml:space="preserve"> </w:t>
      </w:r>
      <w:r w:rsidR="00D73CC1" w:rsidRPr="000A1E07">
        <w:rPr>
          <w:rFonts w:ascii="Arial" w:hAnsi="Arial" w:cs="Arial"/>
          <w:sz w:val="22"/>
          <w:szCs w:val="22"/>
          <w:lang w:val="pt-BR"/>
        </w:rPr>
        <w:t>identificate,</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precum</w:t>
      </w:r>
      <w:r w:rsidR="00D73CC1" w:rsidRPr="000A1E07">
        <w:rPr>
          <w:rFonts w:ascii="Arial" w:hAnsi="Arial" w:cs="Arial"/>
          <w:spacing w:val="12"/>
          <w:sz w:val="22"/>
          <w:szCs w:val="22"/>
          <w:lang w:val="pt-BR"/>
        </w:rPr>
        <w:t xml:space="preserve"> </w:t>
      </w:r>
      <w:r w:rsidR="00D73CC1" w:rsidRPr="000A1E07">
        <w:rPr>
          <w:rFonts w:ascii="Arial" w:hAnsi="Arial" w:cs="Arial"/>
          <w:sz w:val="22"/>
          <w:szCs w:val="22"/>
          <w:lang w:val="pt-BR"/>
        </w:rPr>
        <w:t>și</w:t>
      </w:r>
      <w:r w:rsidR="00D73CC1" w:rsidRPr="000A1E07">
        <w:rPr>
          <w:rFonts w:ascii="Arial" w:hAnsi="Arial" w:cs="Arial"/>
          <w:spacing w:val="9"/>
          <w:sz w:val="22"/>
          <w:szCs w:val="22"/>
          <w:lang w:val="pt-BR"/>
        </w:rPr>
        <w:t xml:space="preserve"> </w:t>
      </w:r>
      <w:r w:rsidR="00D73CC1" w:rsidRPr="000A1E07">
        <w:rPr>
          <w:rFonts w:ascii="Arial" w:hAnsi="Arial" w:cs="Arial"/>
          <w:sz w:val="22"/>
          <w:szCs w:val="22"/>
          <w:lang w:val="pt-BR"/>
        </w:rPr>
        <w:t>toate</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costurile</w:t>
      </w:r>
      <w:r w:rsidR="00D73CC1" w:rsidRPr="000A1E07">
        <w:rPr>
          <w:rFonts w:ascii="Arial" w:hAnsi="Arial" w:cs="Arial"/>
          <w:spacing w:val="11"/>
          <w:sz w:val="22"/>
          <w:szCs w:val="22"/>
          <w:lang w:val="pt-BR"/>
        </w:rPr>
        <w:t xml:space="preserve"> </w:t>
      </w:r>
      <w:r w:rsidR="00D73CC1" w:rsidRPr="000A1E07">
        <w:rPr>
          <w:rFonts w:ascii="Arial" w:hAnsi="Arial" w:cs="Arial"/>
          <w:spacing w:val="-2"/>
          <w:sz w:val="22"/>
          <w:szCs w:val="22"/>
          <w:lang w:val="pt-BR"/>
        </w:rPr>
        <w:t xml:space="preserve">suplimentare, </w:t>
      </w:r>
      <w:r w:rsidR="00D73CC1" w:rsidRPr="000A1E07">
        <w:rPr>
          <w:rFonts w:ascii="Arial" w:hAnsi="Arial" w:cs="Arial"/>
          <w:sz w:val="22"/>
          <w:szCs w:val="22"/>
          <w:lang w:val="pt-BR"/>
        </w:rPr>
        <w:t>din</w:t>
      </w:r>
      <w:r w:rsidR="00D73CC1" w:rsidRPr="000A1E07">
        <w:rPr>
          <w:rFonts w:ascii="Arial" w:hAnsi="Arial" w:cs="Arial"/>
          <w:spacing w:val="21"/>
          <w:sz w:val="22"/>
          <w:szCs w:val="22"/>
          <w:lang w:val="pt-BR"/>
        </w:rPr>
        <w:t xml:space="preserve"> </w:t>
      </w:r>
      <w:r w:rsidR="00D73CC1" w:rsidRPr="000A1E07">
        <w:rPr>
          <w:rFonts w:ascii="Arial" w:hAnsi="Arial" w:cs="Arial"/>
          <w:sz w:val="22"/>
          <w:szCs w:val="22"/>
          <w:lang w:val="pt-BR"/>
        </w:rPr>
        <w:t>fonduri</w:t>
      </w:r>
      <w:r w:rsidR="00D73CC1" w:rsidRPr="000A1E07">
        <w:rPr>
          <w:rFonts w:ascii="Arial" w:hAnsi="Arial" w:cs="Arial"/>
          <w:spacing w:val="21"/>
          <w:sz w:val="22"/>
          <w:szCs w:val="22"/>
          <w:lang w:val="pt-BR"/>
        </w:rPr>
        <w:t xml:space="preserve"> </w:t>
      </w:r>
      <w:r w:rsidR="00D73CC1" w:rsidRPr="000A1E07">
        <w:rPr>
          <w:rFonts w:ascii="Arial" w:hAnsi="Arial" w:cs="Arial"/>
          <w:sz w:val="22"/>
          <w:szCs w:val="22"/>
          <w:lang w:val="pt-BR"/>
        </w:rPr>
        <w:t>proprii,</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în cazul</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în</w:t>
      </w:r>
      <w:r w:rsidR="00D73CC1" w:rsidRPr="000A1E07">
        <w:rPr>
          <w:rFonts w:ascii="Arial" w:hAnsi="Arial" w:cs="Arial"/>
          <w:spacing w:val="21"/>
          <w:sz w:val="22"/>
          <w:szCs w:val="22"/>
          <w:lang w:val="pt-BR"/>
        </w:rPr>
        <w:t xml:space="preserve"> </w:t>
      </w:r>
      <w:r w:rsidR="00D73CC1" w:rsidRPr="000A1E07">
        <w:rPr>
          <w:rFonts w:ascii="Arial" w:hAnsi="Arial" w:cs="Arial"/>
          <w:sz w:val="22"/>
          <w:szCs w:val="22"/>
          <w:lang w:val="pt-BR"/>
        </w:rPr>
        <w:t>care,</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pentru</w:t>
      </w:r>
      <w:r w:rsidR="00D73CC1" w:rsidRPr="000A1E07">
        <w:rPr>
          <w:rFonts w:ascii="Arial" w:hAnsi="Arial" w:cs="Arial"/>
          <w:spacing w:val="21"/>
          <w:sz w:val="22"/>
          <w:szCs w:val="22"/>
          <w:lang w:val="pt-BR"/>
        </w:rPr>
        <w:t xml:space="preserve"> </w:t>
      </w:r>
      <w:r w:rsidR="00D73CC1" w:rsidRPr="000A1E07">
        <w:rPr>
          <w:rFonts w:ascii="Arial" w:hAnsi="Arial" w:cs="Arial"/>
          <w:sz w:val="22"/>
          <w:szCs w:val="22"/>
          <w:lang w:val="pt-BR"/>
        </w:rPr>
        <w:t>asigurarea</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obligațiilor</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asumate</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în protocolul</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de</w:t>
      </w:r>
      <w:r w:rsidR="00D73CC1" w:rsidRPr="000A1E07">
        <w:rPr>
          <w:rFonts w:ascii="Arial" w:hAnsi="Arial" w:cs="Arial"/>
          <w:spacing w:val="22"/>
          <w:sz w:val="22"/>
          <w:szCs w:val="22"/>
          <w:lang w:val="pt-BR"/>
        </w:rPr>
        <w:t xml:space="preserve"> </w:t>
      </w:r>
      <w:r w:rsidR="00D73CC1" w:rsidRPr="000A1E07">
        <w:rPr>
          <w:rFonts w:ascii="Arial" w:hAnsi="Arial" w:cs="Arial"/>
          <w:sz w:val="22"/>
          <w:szCs w:val="22"/>
          <w:lang w:val="pt-BR"/>
        </w:rPr>
        <w:t>colaborare, se impune depășirea bugetului alocat.</w:t>
      </w:r>
    </w:p>
    <w:p w14:paraId="00B6B97E" w14:textId="77777777" w:rsidR="002F0D40" w:rsidRPr="000A1E07" w:rsidRDefault="002F0D40" w:rsidP="002F0D40">
      <w:pPr>
        <w:pStyle w:val="Frspaiere"/>
        <w:rPr>
          <w:rFonts w:ascii="Arial" w:hAnsi="Arial" w:cs="Arial"/>
          <w:sz w:val="22"/>
          <w:szCs w:val="22"/>
          <w:lang w:val="pt-BR"/>
        </w:rPr>
      </w:pPr>
    </w:p>
    <w:p w14:paraId="7CF6C3A7" w14:textId="77777777" w:rsidR="007A6832" w:rsidRPr="000A1E07" w:rsidRDefault="002F0D40" w:rsidP="002F0D40">
      <w:pPr>
        <w:pStyle w:val="Frspaiere"/>
        <w:rPr>
          <w:rFonts w:ascii="Arial" w:hAnsi="Arial" w:cs="Arial"/>
          <w:sz w:val="22"/>
          <w:szCs w:val="22"/>
          <w:lang w:val="pt-BR"/>
        </w:rPr>
      </w:pPr>
      <w:r w:rsidRPr="000A1E07">
        <w:rPr>
          <w:rFonts w:ascii="Arial" w:hAnsi="Arial" w:cs="Arial"/>
          <w:b/>
          <w:bCs/>
          <w:sz w:val="22"/>
          <w:szCs w:val="22"/>
          <w:lang w:val="pt-BR"/>
        </w:rPr>
        <w:t xml:space="preserve">      </w:t>
      </w:r>
      <w:r w:rsidR="00D73CC1" w:rsidRPr="000A1E07">
        <w:rPr>
          <w:rFonts w:ascii="Arial" w:hAnsi="Arial" w:cs="Arial"/>
          <w:b/>
          <w:bCs/>
          <w:sz w:val="22"/>
          <w:szCs w:val="22"/>
          <w:lang w:val="pt-BR"/>
        </w:rPr>
        <w:t>Art.5.</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Se</w:t>
      </w:r>
      <w:r w:rsidR="00D73CC1" w:rsidRPr="000A1E07">
        <w:rPr>
          <w:rFonts w:ascii="Arial" w:hAnsi="Arial" w:cs="Arial"/>
          <w:spacing w:val="-12"/>
          <w:sz w:val="22"/>
          <w:szCs w:val="22"/>
          <w:lang w:val="pt-BR"/>
        </w:rPr>
        <w:t xml:space="preserve"> </w:t>
      </w:r>
      <w:r w:rsidR="00D73CC1" w:rsidRPr="000A1E07">
        <w:rPr>
          <w:rFonts w:ascii="Arial" w:hAnsi="Arial" w:cs="Arial"/>
          <w:sz w:val="22"/>
          <w:szCs w:val="22"/>
          <w:lang w:val="pt-BR"/>
        </w:rPr>
        <w:t>asumă</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colaborarea</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pe</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toată</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perioada</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de</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implementare</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a</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proiectului,</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de</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la</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data</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semnării</w:t>
      </w:r>
      <w:r w:rsidR="00D73CC1" w:rsidRPr="000A1E07">
        <w:rPr>
          <w:rFonts w:ascii="Arial" w:hAnsi="Arial" w:cs="Arial"/>
          <w:spacing w:val="-12"/>
          <w:sz w:val="22"/>
          <w:szCs w:val="22"/>
          <w:lang w:val="pt-BR"/>
        </w:rPr>
        <w:t xml:space="preserve"> </w:t>
      </w:r>
      <w:r w:rsidR="00D73CC1" w:rsidRPr="000A1E07">
        <w:rPr>
          <w:rFonts w:ascii="Arial" w:hAnsi="Arial" w:cs="Arial"/>
          <w:sz w:val="22"/>
          <w:szCs w:val="22"/>
          <w:lang w:val="pt-BR"/>
        </w:rPr>
        <w:t>protocolului de colaborare și a sustenabilității, pentru o perioadă de minim 5 ani de la data finalizării proiectului.</w:t>
      </w:r>
    </w:p>
    <w:p w14:paraId="21BCD64E" w14:textId="77777777" w:rsidR="002F0D40" w:rsidRPr="005743AF" w:rsidRDefault="002F0D40" w:rsidP="002F0D40">
      <w:pPr>
        <w:pStyle w:val="Frspaiere"/>
        <w:rPr>
          <w:rFonts w:ascii="Arial" w:hAnsi="Arial" w:cs="Arial"/>
          <w:sz w:val="22"/>
          <w:szCs w:val="22"/>
          <w:lang w:val="pt-BR"/>
        </w:rPr>
      </w:pPr>
    </w:p>
    <w:p w14:paraId="64763E48" w14:textId="497E9665" w:rsidR="00D73CC1" w:rsidRPr="005743AF" w:rsidRDefault="002F0D40" w:rsidP="005743AF">
      <w:pPr>
        <w:pStyle w:val="Frspaiere"/>
        <w:rPr>
          <w:rFonts w:ascii="Arial" w:hAnsi="Arial" w:cs="Arial"/>
          <w:spacing w:val="-2"/>
          <w:sz w:val="22"/>
          <w:szCs w:val="22"/>
          <w:lang w:val="pt-BR"/>
        </w:rPr>
      </w:pPr>
      <w:r w:rsidRPr="005743AF">
        <w:rPr>
          <w:rFonts w:ascii="Arial" w:hAnsi="Arial" w:cs="Arial"/>
          <w:b/>
          <w:bCs/>
          <w:sz w:val="22"/>
          <w:szCs w:val="22"/>
          <w:lang w:val="pt-BR"/>
        </w:rPr>
        <w:t xml:space="preserve">      </w:t>
      </w:r>
      <w:r w:rsidR="00312E47" w:rsidRPr="005743AF">
        <w:rPr>
          <w:rFonts w:ascii="Arial" w:hAnsi="Arial" w:cs="Arial"/>
          <w:b/>
          <w:bCs/>
          <w:sz w:val="22"/>
          <w:szCs w:val="22"/>
          <w:lang w:val="pt-BR"/>
        </w:rPr>
        <w:t xml:space="preserve"> </w:t>
      </w:r>
      <w:r w:rsidR="00D73CC1" w:rsidRPr="005743AF">
        <w:rPr>
          <w:rFonts w:ascii="Arial" w:hAnsi="Arial" w:cs="Arial"/>
          <w:b/>
          <w:bCs/>
          <w:sz w:val="22"/>
          <w:szCs w:val="22"/>
          <w:lang w:val="pt-BR"/>
        </w:rPr>
        <w:t>Art.6.</w:t>
      </w:r>
      <w:r w:rsidR="00D73CC1" w:rsidRPr="005743AF">
        <w:rPr>
          <w:rFonts w:ascii="Arial" w:hAnsi="Arial" w:cs="Arial"/>
          <w:spacing w:val="44"/>
          <w:sz w:val="22"/>
          <w:szCs w:val="22"/>
          <w:lang w:val="pt-BR"/>
        </w:rPr>
        <w:t xml:space="preserve">  </w:t>
      </w:r>
      <w:r w:rsidR="00D73CC1" w:rsidRPr="005743AF">
        <w:rPr>
          <w:rFonts w:ascii="Arial" w:hAnsi="Arial" w:cs="Arial"/>
          <w:sz w:val="22"/>
          <w:szCs w:val="22"/>
          <w:lang w:val="pt-BR"/>
        </w:rPr>
        <w:t>Se</w:t>
      </w:r>
      <w:r w:rsidR="007A6832" w:rsidRPr="005743AF">
        <w:rPr>
          <w:rFonts w:ascii="Arial" w:hAnsi="Arial" w:cs="Arial"/>
          <w:spacing w:val="44"/>
          <w:sz w:val="22"/>
          <w:szCs w:val="22"/>
          <w:lang w:val="pt-BR"/>
        </w:rPr>
        <w:t xml:space="preserve"> </w:t>
      </w:r>
      <w:r w:rsidR="00D73CC1" w:rsidRPr="005743AF">
        <w:rPr>
          <w:rFonts w:ascii="Arial" w:hAnsi="Arial" w:cs="Arial"/>
          <w:sz w:val="22"/>
          <w:szCs w:val="22"/>
          <w:lang w:val="pt-BR"/>
        </w:rPr>
        <w:t>aprobă</w:t>
      </w:r>
      <w:r w:rsidR="00D73CC1" w:rsidRPr="005743AF">
        <w:rPr>
          <w:rFonts w:ascii="Arial" w:hAnsi="Arial" w:cs="Arial"/>
          <w:spacing w:val="45"/>
          <w:sz w:val="22"/>
          <w:szCs w:val="22"/>
          <w:lang w:val="pt-BR"/>
        </w:rPr>
        <w:t xml:space="preserve">  </w:t>
      </w:r>
      <w:r w:rsidR="00D73CC1" w:rsidRPr="005743AF">
        <w:rPr>
          <w:rFonts w:ascii="Arial" w:hAnsi="Arial" w:cs="Arial"/>
          <w:sz w:val="22"/>
          <w:szCs w:val="22"/>
          <w:lang w:val="pt-BR"/>
        </w:rPr>
        <w:t>punerea</w:t>
      </w:r>
      <w:r w:rsidR="00D73CC1" w:rsidRPr="005743AF">
        <w:rPr>
          <w:rFonts w:ascii="Arial" w:hAnsi="Arial" w:cs="Arial"/>
          <w:spacing w:val="45"/>
          <w:sz w:val="22"/>
          <w:szCs w:val="22"/>
          <w:lang w:val="pt-BR"/>
        </w:rPr>
        <w:t xml:space="preserve">  </w:t>
      </w:r>
      <w:r w:rsidR="00D73CC1" w:rsidRPr="005743AF">
        <w:rPr>
          <w:rFonts w:ascii="Arial" w:hAnsi="Arial" w:cs="Arial"/>
          <w:sz w:val="22"/>
          <w:szCs w:val="22"/>
          <w:lang w:val="pt-BR"/>
        </w:rPr>
        <w:t>la</w:t>
      </w:r>
      <w:r w:rsidR="00D73CC1" w:rsidRPr="005743AF">
        <w:rPr>
          <w:rFonts w:ascii="Arial" w:hAnsi="Arial" w:cs="Arial"/>
          <w:spacing w:val="45"/>
          <w:sz w:val="22"/>
          <w:szCs w:val="22"/>
          <w:lang w:val="pt-BR"/>
        </w:rPr>
        <w:t xml:space="preserve">  </w:t>
      </w:r>
      <w:r w:rsidR="00D73CC1" w:rsidRPr="005743AF">
        <w:rPr>
          <w:rFonts w:ascii="Arial" w:hAnsi="Arial" w:cs="Arial"/>
          <w:sz w:val="22"/>
          <w:szCs w:val="22"/>
          <w:lang w:val="pt-BR"/>
        </w:rPr>
        <w:t>dispoziție</w:t>
      </w:r>
      <w:r w:rsidR="00D73CC1" w:rsidRPr="005743AF">
        <w:rPr>
          <w:rFonts w:ascii="Arial" w:hAnsi="Arial" w:cs="Arial"/>
          <w:spacing w:val="44"/>
          <w:sz w:val="22"/>
          <w:szCs w:val="22"/>
          <w:lang w:val="pt-BR"/>
        </w:rPr>
        <w:t xml:space="preserve">  </w:t>
      </w:r>
      <w:r w:rsidR="00D73CC1" w:rsidRPr="005743AF">
        <w:rPr>
          <w:rFonts w:ascii="Arial" w:hAnsi="Arial" w:cs="Arial"/>
          <w:sz w:val="22"/>
          <w:szCs w:val="22"/>
          <w:lang w:val="pt-BR"/>
        </w:rPr>
        <w:t>a</w:t>
      </w:r>
      <w:r w:rsidR="00D73CC1" w:rsidRPr="005743AF">
        <w:rPr>
          <w:rFonts w:ascii="Arial" w:hAnsi="Arial" w:cs="Arial"/>
          <w:spacing w:val="42"/>
          <w:sz w:val="22"/>
          <w:szCs w:val="22"/>
          <w:lang w:val="pt-BR"/>
        </w:rPr>
        <w:t xml:space="preserve">  </w:t>
      </w:r>
      <w:r w:rsidR="00C71686" w:rsidRPr="005743AF">
        <w:rPr>
          <w:rFonts w:ascii="Arial" w:hAnsi="Arial" w:cs="Arial"/>
          <w:spacing w:val="-2"/>
          <w:sz w:val="22"/>
          <w:szCs w:val="22"/>
          <w:lang w:val="pt-BR"/>
        </w:rPr>
        <w:t>spațiului  Birou  C</w:t>
      </w:r>
      <w:r w:rsidR="00D73CC1" w:rsidRPr="005743AF">
        <w:rPr>
          <w:rFonts w:ascii="Arial" w:hAnsi="Arial" w:cs="Arial"/>
          <w:spacing w:val="-2"/>
          <w:sz w:val="22"/>
          <w:szCs w:val="22"/>
          <w:lang w:val="pt-BR"/>
        </w:rPr>
        <w:t>ompartiment Asistență  Social</w:t>
      </w:r>
      <w:r w:rsidR="007A6832" w:rsidRPr="005743AF">
        <w:rPr>
          <w:rFonts w:ascii="Arial" w:hAnsi="Arial" w:cs="Arial"/>
          <w:spacing w:val="-2"/>
          <w:sz w:val="22"/>
          <w:szCs w:val="22"/>
          <w:lang w:val="pt-BR"/>
        </w:rPr>
        <w:t xml:space="preserve">ă din </w:t>
      </w:r>
      <w:r w:rsidR="00C71686" w:rsidRPr="005743AF">
        <w:rPr>
          <w:rFonts w:ascii="Arial" w:hAnsi="Arial" w:cs="Arial"/>
          <w:spacing w:val="-2"/>
          <w:sz w:val="22"/>
          <w:szCs w:val="22"/>
          <w:lang w:val="pt-BR"/>
        </w:rPr>
        <w:t xml:space="preserve">cadrul </w:t>
      </w:r>
      <w:r w:rsidR="005743AF" w:rsidRPr="005743AF">
        <w:rPr>
          <w:rFonts w:ascii="Arial" w:hAnsi="Arial" w:cs="Arial"/>
          <w:spacing w:val="-2"/>
          <w:sz w:val="22"/>
          <w:szCs w:val="22"/>
          <w:lang w:val="pt-BR"/>
        </w:rPr>
        <w:t>imobilului Dispensar</w:t>
      </w:r>
      <w:r w:rsidR="00C71686" w:rsidRPr="005743AF">
        <w:rPr>
          <w:rFonts w:ascii="Arial" w:hAnsi="Arial" w:cs="Arial"/>
          <w:spacing w:val="-2"/>
          <w:sz w:val="22"/>
          <w:szCs w:val="22"/>
          <w:lang w:val="pt-BR"/>
        </w:rPr>
        <w:t xml:space="preserve"> </w:t>
      </w:r>
      <w:r w:rsidR="007A6832" w:rsidRPr="005743AF">
        <w:rPr>
          <w:rFonts w:ascii="Arial" w:hAnsi="Arial" w:cs="Arial"/>
          <w:spacing w:val="-2"/>
          <w:sz w:val="22"/>
          <w:szCs w:val="22"/>
          <w:lang w:val="pt-BR"/>
        </w:rPr>
        <w:t xml:space="preserve">de </w:t>
      </w:r>
      <w:r w:rsidR="00D73CC1" w:rsidRPr="005743AF">
        <w:rPr>
          <w:rFonts w:ascii="Arial" w:hAnsi="Arial" w:cs="Arial"/>
          <w:sz w:val="22"/>
          <w:szCs w:val="22"/>
          <w:lang w:val="pt-BR"/>
        </w:rPr>
        <w:t>la</w:t>
      </w:r>
      <w:r w:rsidR="007A6832" w:rsidRPr="005743AF">
        <w:rPr>
          <w:rFonts w:ascii="Arial" w:hAnsi="Arial" w:cs="Arial"/>
          <w:sz w:val="22"/>
          <w:szCs w:val="22"/>
          <w:lang w:val="pt-BR"/>
        </w:rPr>
        <w:t xml:space="preserve"> </w:t>
      </w:r>
      <w:r w:rsidR="00D73CC1" w:rsidRPr="005743AF">
        <w:rPr>
          <w:rFonts w:ascii="Arial" w:hAnsi="Arial" w:cs="Arial"/>
          <w:sz w:val="22"/>
          <w:szCs w:val="22"/>
          <w:lang w:val="pt-BR"/>
        </w:rPr>
        <w:t>adresa</w:t>
      </w:r>
      <w:r w:rsidR="007A6832" w:rsidRPr="005743AF">
        <w:rPr>
          <w:rFonts w:ascii="Arial" w:hAnsi="Arial" w:cs="Arial"/>
          <w:sz w:val="22"/>
          <w:szCs w:val="22"/>
          <w:lang w:val="pt-BR"/>
        </w:rPr>
        <w:t xml:space="preserve"> </w:t>
      </w:r>
      <w:r w:rsidR="00C71686" w:rsidRPr="005743AF">
        <w:rPr>
          <w:rFonts w:ascii="Arial" w:hAnsi="Arial" w:cs="Arial"/>
          <w:sz w:val="22"/>
          <w:szCs w:val="22"/>
          <w:lang w:val="pt-BR"/>
        </w:rPr>
        <w:t xml:space="preserve"> </w:t>
      </w:r>
      <w:r w:rsidR="00D83BC6" w:rsidRPr="005743AF">
        <w:rPr>
          <w:rFonts w:ascii="Arial" w:hAnsi="Arial" w:cs="Arial"/>
          <w:sz w:val="22"/>
          <w:szCs w:val="22"/>
          <w:lang w:val="pt-BR"/>
        </w:rPr>
        <w:t>Șilindia ,nr.</w:t>
      </w:r>
      <w:r w:rsidR="005743AF" w:rsidRPr="005743AF">
        <w:rPr>
          <w:rFonts w:ascii="Arial" w:hAnsi="Arial" w:cs="Arial"/>
          <w:sz w:val="22"/>
          <w:szCs w:val="22"/>
          <w:lang w:val="pt-BR"/>
        </w:rPr>
        <w:t>61</w:t>
      </w:r>
      <w:r w:rsidR="00D83BC6" w:rsidRPr="005743AF">
        <w:rPr>
          <w:rFonts w:ascii="Arial" w:hAnsi="Arial" w:cs="Arial"/>
          <w:sz w:val="22"/>
          <w:szCs w:val="22"/>
          <w:lang w:val="pt-BR"/>
        </w:rPr>
        <w:t>,str.20,J</w:t>
      </w:r>
      <w:r w:rsidR="00B64C99" w:rsidRPr="005743AF">
        <w:rPr>
          <w:rFonts w:ascii="Arial" w:hAnsi="Arial" w:cs="Arial"/>
          <w:sz w:val="22"/>
          <w:szCs w:val="22"/>
          <w:lang w:val="pt-BR"/>
        </w:rPr>
        <w:t>ud.Arad</w:t>
      </w:r>
      <w:r w:rsidR="00C71686" w:rsidRPr="005743AF">
        <w:rPr>
          <w:rFonts w:ascii="Arial" w:hAnsi="Arial" w:cs="Arial"/>
          <w:sz w:val="22"/>
          <w:szCs w:val="22"/>
          <w:lang w:val="pt-BR"/>
        </w:rPr>
        <w:t xml:space="preserve"> </w:t>
      </w:r>
      <w:r w:rsidR="00D73CC1" w:rsidRPr="005743AF">
        <w:rPr>
          <w:rFonts w:ascii="Arial" w:hAnsi="Arial" w:cs="Arial"/>
          <w:sz w:val="22"/>
          <w:szCs w:val="22"/>
          <w:lang w:val="pt-BR"/>
        </w:rPr>
        <w:t>, unde</w:t>
      </w:r>
      <w:r w:rsidR="00D73CC1" w:rsidRPr="005743AF">
        <w:rPr>
          <w:rFonts w:ascii="Arial" w:hAnsi="Arial" w:cs="Arial"/>
          <w:spacing w:val="-13"/>
          <w:sz w:val="22"/>
          <w:szCs w:val="22"/>
          <w:lang w:val="pt-BR"/>
        </w:rPr>
        <w:t xml:space="preserve"> </w:t>
      </w:r>
      <w:r w:rsidR="00D73CC1" w:rsidRPr="005743AF">
        <w:rPr>
          <w:rFonts w:ascii="Arial" w:hAnsi="Arial" w:cs="Arial"/>
          <w:sz w:val="22"/>
          <w:szCs w:val="22"/>
          <w:lang w:val="pt-BR"/>
        </w:rPr>
        <w:t>își</w:t>
      </w:r>
      <w:r w:rsidR="00D73CC1" w:rsidRPr="005743AF">
        <w:rPr>
          <w:rFonts w:ascii="Arial" w:hAnsi="Arial" w:cs="Arial"/>
          <w:spacing w:val="-8"/>
          <w:sz w:val="22"/>
          <w:szCs w:val="22"/>
          <w:lang w:val="pt-BR"/>
        </w:rPr>
        <w:t xml:space="preserve"> </w:t>
      </w:r>
      <w:r w:rsidR="00D73CC1" w:rsidRPr="005743AF">
        <w:rPr>
          <w:rFonts w:ascii="Arial" w:hAnsi="Arial" w:cs="Arial"/>
          <w:sz w:val="22"/>
          <w:szCs w:val="22"/>
          <w:lang w:val="pt-BR"/>
        </w:rPr>
        <w:t>va</w:t>
      </w:r>
      <w:r w:rsidR="00D73CC1" w:rsidRPr="005743AF">
        <w:rPr>
          <w:rFonts w:ascii="Arial" w:hAnsi="Arial" w:cs="Arial"/>
          <w:spacing w:val="-10"/>
          <w:sz w:val="22"/>
          <w:szCs w:val="22"/>
          <w:lang w:val="pt-BR"/>
        </w:rPr>
        <w:t xml:space="preserve"> </w:t>
      </w:r>
      <w:r w:rsidR="00D73CC1" w:rsidRPr="005743AF">
        <w:rPr>
          <w:rFonts w:ascii="Arial" w:hAnsi="Arial" w:cs="Arial"/>
          <w:sz w:val="22"/>
          <w:szCs w:val="22"/>
          <w:lang w:val="pt-BR"/>
        </w:rPr>
        <w:t>desfășura</w:t>
      </w:r>
      <w:r w:rsidR="00D73CC1" w:rsidRPr="005743AF">
        <w:rPr>
          <w:rFonts w:ascii="Arial" w:hAnsi="Arial" w:cs="Arial"/>
          <w:spacing w:val="-10"/>
          <w:sz w:val="22"/>
          <w:szCs w:val="22"/>
          <w:lang w:val="pt-BR"/>
        </w:rPr>
        <w:t xml:space="preserve"> </w:t>
      </w:r>
      <w:r w:rsidR="00D73CC1" w:rsidRPr="005743AF">
        <w:rPr>
          <w:rFonts w:ascii="Arial" w:hAnsi="Arial" w:cs="Arial"/>
          <w:sz w:val="22"/>
          <w:szCs w:val="22"/>
          <w:lang w:val="pt-BR"/>
        </w:rPr>
        <w:t>activitatea</w:t>
      </w:r>
      <w:r w:rsidR="00D73CC1" w:rsidRPr="005743AF">
        <w:rPr>
          <w:rFonts w:ascii="Arial" w:hAnsi="Arial" w:cs="Arial"/>
          <w:spacing w:val="-11"/>
          <w:sz w:val="22"/>
          <w:szCs w:val="22"/>
          <w:lang w:val="pt-BR"/>
        </w:rPr>
        <w:t xml:space="preserve"> </w:t>
      </w:r>
      <w:r w:rsidR="00D73CC1" w:rsidRPr="005743AF">
        <w:rPr>
          <w:rFonts w:ascii="Arial" w:hAnsi="Arial" w:cs="Arial"/>
          <w:sz w:val="22"/>
          <w:szCs w:val="22"/>
          <w:lang w:val="pt-BR"/>
        </w:rPr>
        <w:t>echipa</w:t>
      </w:r>
      <w:r w:rsidR="00D73CC1" w:rsidRPr="005743AF">
        <w:rPr>
          <w:rFonts w:ascii="Arial" w:hAnsi="Arial" w:cs="Arial"/>
          <w:spacing w:val="-7"/>
          <w:sz w:val="22"/>
          <w:szCs w:val="22"/>
          <w:lang w:val="pt-BR"/>
        </w:rPr>
        <w:t xml:space="preserve"> </w:t>
      </w:r>
      <w:r w:rsidR="00D73CC1" w:rsidRPr="005743AF">
        <w:rPr>
          <w:rFonts w:ascii="Arial" w:hAnsi="Arial" w:cs="Arial"/>
          <w:sz w:val="22"/>
          <w:szCs w:val="22"/>
          <w:lang w:val="pt-BR"/>
        </w:rPr>
        <w:t>comunitară</w:t>
      </w:r>
      <w:r w:rsidR="00D73CC1" w:rsidRPr="005743AF">
        <w:rPr>
          <w:rFonts w:ascii="Arial" w:hAnsi="Arial" w:cs="Arial"/>
          <w:spacing w:val="-7"/>
          <w:sz w:val="22"/>
          <w:szCs w:val="22"/>
          <w:lang w:val="pt-BR"/>
        </w:rPr>
        <w:t xml:space="preserve"> </w:t>
      </w:r>
      <w:r w:rsidR="00D73CC1" w:rsidRPr="005743AF">
        <w:rPr>
          <w:rFonts w:ascii="Arial" w:hAnsi="Arial" w:cs="Arial"/>
          <w:spacing w:val="-2"/>
          <w:sz w:val="22"/>
          <w:szCs w:val="22"/>
          <w:lang w:val="pt-BR"/>
        </w:rPr>
        <w:t>integrată.</w:t>
      </w:r>
    </w:p>
    <w:p w14:paraId="27404918" w14:textId="77777777" w:rsidR="002F0D40" w:rsidRPr="000A1E07" w:rsidRDefault="002F0D40" w:rsidP="002F0D40">
      <w:pPr>
        <w:pStyle w:val="Frspaiere"/>
        <w:rPr>
          <w:rFonts w:ascii="Arial" w:hAnsi="Arial" w:cs="Arial"/>
          <w:sz w:val="22"/>
          <w:szCs w:val="22"/>
          <w:lang w:val="pt-BR"/>
        </w:rPr>
      </w:pPr>
    </w:p>
    <w:p w14:paraId="6840D7A3" w14:textId="4B74EDB1" w:rsidR="00D73CC1" w:rsidRPr="000A1E07" w:rsidRDefault="002F0D40" w:rsidP="007A6832">
      <w:pPr>
        <w:pStyle w:val="Corptext"/>
        <w:tabs>
          <w:tab w:val="left" w:pos="7181"/>
          <w:tab w:val="left" w:pos="9570"/>
        </w:tabs>
        <w:ind w:left="180" w:right="812"/>
        <w:rPr>
          <w:rFonts w:ascii="Arial" w:hAnsi="Arial" w:cs="Arial"/>
          <w:sz w:val="22"/>
          <w:szCs w:val="22"/>
          <w:lang w:val="pt-BR"/>
        </w:rPr>
      </w:pPr>
      <w:r w:rsidRPr="000A1E07">
        <w:rPr>
          <w:rFonts w:ascii="Arial" w:hAnsi="Arial" w:cs="Arial"/>
          <w:b/>
          <w:bCs/>
          <w:sz w:val="22"/>
          <w:szCs w:val="22"/>
          <w:lang w:val="fr-FR"/>
        </w:rPr>
        <w:t xml:space="preserve">    </w:t>
      </w:r>
      <w:r w:rsidR="00312E47">
        <w:rPr>
          <w:rFonts w:ascii="Arial" w:hAnsi="Arial" w:cs="Arial"/>
          <w:b/>
          <w:bCs/>
          <w:sz w:val="22"/>
          <w:szCs w:val="22"/>
          <w:lang w:val="fr-FR"/>
        </w:rPr>
        <w:t xml:space="preserve"> </w:t>
      </w:r>
      <w:r w:rsidR="00D73CC1" w:rsidRPr="000A1E07">
        <w:rPr>
          <w:rFonts w:ascii="Arial" w:hAnsi="Arial" w:cs="Arial"/>
          <w:b/>
          <w:bCs/>
          <w:sz w:val="22"/>
          <w:szCs w:val="22"/>
          <w:lang w:val="fr-FR"/>
        </w:rPr>
        <w:t>Art. 7.</w:t>
      </w:r>
      <w:r w:rsidR="00D73CC1" w:rsidRPr="000A1E07">
        <w:rPr>
          <w:rFonts w:ascii="Arial" w:hAnsi="Arial" w:cs="Arial"/>
          <w:sz w:val="22"/>
          <w:szCs w:val="22"/>
          <w:lang w:val="fr-FR"/>
        </w:rPr>
        <w:t xml:space="preserve"> Se </w:t>
      </w:r>
      <w:proofErr w:type="spellStart"/>
      <w:r w:rsidR="00D73CC1" w:rsidRPr="000A1E07">
        <w:rPr>
          <w:rFonts w:ascii="Arial" w:hAnsi="Arial" w:cs="Arial"/>
          <w:sz w:val="22"/>
          <w:szCs w:val="22"/>
          <w:lang w:val="fr-FR"/>
        </w:rPr>
        <w:t>confirmă</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dr</w:t>
      </w:r>
      <w:r w:rsidR="00B64C99" w:rsidRPr="000A1E07">
        <w:rPr>
          <w:rFonts w:ascii="Arial" w:hAnsi="Arial" w:cs="Arial"/>
          <w:sz w:val="22"/>
          <w:szCs w:val="22"/>
          <w:lang w:val="fr-FR"/>
        </w:rPr>
        <w:t>eptul</w:t>
      </w:r>
      <w:proofErr w:type="spellEnd"/>
      <w:r w:rsidR="00B64C99" w:rsidRPr="000A1E07">
        <w:rPr>
          <w:rFonts w:ascii="Arial" w:hAnsi="Arial" w:cs="Arial"/>
          <w:sz w:val="22"/>
          <w:szCs w:val="22"/>
          <w:lang w:val="fr-FR"/>
        </w:rPr>
        <w:t xml:space="preserve"> UAT-</w:t>
      </w:r>
      <w:proofErr w:type="spellStart"/>
      <w:r w:rsidR="00B64C99" w:rsidRPr="000A1E07">
        <w:rPr>
          <w:rFonts w:ascii="Arial" w:hAnsi="Arial" w:cs="Arial"/>
          <w:sz w:val="22"/>
          <w:szCs w:val="22"/>
          <w:lang w:val="fr-FR"/>
        </w:rPr>
        <w:t>ul</w:t>
      </w:r>
      <w:proofErr w:type="spellEnd"/>
      <w:r w:rsidR="00B64C99" w:rsidRPr="000A1E07">
        <w:rPr>
          <w:rFonts w:ascii="Arial" w:hAnsi="Arial" w:cs="Arial"/>
          <w:sz w:val="22"/>
          <w:szCs w:val="22"/>
          <w:lang w:val="fr-FR"/>
        </w:rPr>
        <w:t xml:space="preserve"> rural </w:t>
      </w:r>
      <w:proofErr w:type="spellStart"/>
      <w:proofErr w:type="gramStart"/>
      <w:r w:rsidR="00B64C99" w:rsidRPr="000A1E07">
        <w:rPr>
          <w:rFonts w:ascii="Arial" w:hAnsi="Arial" w:cs="Arial"/>
          <w:sz w:val="22"/>
          <w:szCs w:val="22"/>
          <w:lang w:val="fr-FR"/>
        </w:rPr>
        <w:t>Comuna</w:t>
      </w:r>
      <w:proofErr w:type="spellEnd"/>
      <w:r w:rsidR="00B64C99" w:rsidRPr="000A1E07">
        <w:rPr>
          <w:rFonts w:ascii="Arial" w:hAnsi="Arial" w:cs="Arial"/>
          <w:sz w:val="22"/>
          <w:szCs w:val="22"/>
          <w:lang w:val="fr-FR"/>
        </w:rPr>
        <w:t xml:space="preserve">  </w:t>
      </w:r>
      <w:proofErr w:type="spellStart"/>
      <w:r w:rsidR="00D83BC6" w:rsidRPr="000A1E07">
        <w:rPr>
          <w:rFonts w:ascii="Arial" w:hAnsi="Arial" w:cs="Arial"/>
          <w:sz w:val="22"/>
          <w:szCs w:val="22"/>
          <w:lang w:val="fr-FR"/>
        </w:rPr>
        <w:t>Șilindia</w:t>
      </w:r>
      <w:proofErr w:type="spellEnd"/>
      <w:proofErr w:type="gram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județul</w:t>
      </w:r>
      <w:proofErr w:type="spellEnd"/>
      <w:r w:rsidR="00D73CC1" w:rsidRPr="000A1E07">
        <w:rPr>
          <w:rFonts w:ascii="Arial" w:hAnsi="Arial" w:cs="Arial"/>
          <w:sz w:val="22"/>
          <w:szCs w:val="22"/>
          <w:lang w:val="fr-FR"/>
        </w:rPr>
        <w:t xml:space="preserve"> Arad, </w:t>
      </w:r>
      <w:proofErr w:type="gramStart"/>
      <w:r w:rsidR="00D73CC1" w:rsidRPr="000A1E07">
        <w:rPr>
          <w:rFonts w:ascii="Arial" w:hAnsi="Arial" w:cs="Arial"/>
          <w:sz w:val="22"/>
          <w:szCs w:val="22"/>
          <w:lang w:val="fr-FR"/>
        </w:rPr>
        <w:t>de a</w:t>
      </w:r>
      <w:proofErr w:type="gram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efectua</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reamenajări</w:t>
      </w:r>
      <w:proofErr w:type="spellEnd"/>
      <w:r w:rsidR="00D73CC1" w:rsidRPr="000A1E07">
        <w:rPr>
          <w:rFonts w:ascii="Arial" w:hAnsi="Arial" w:cs="Arial"/>
          <w:sz w:val="22"/>
          <w:szCs w:val="22"/>
          <w:lang w:val="fr-FR"/>
        </w:rPr>
        <w:t>/</w:t>
      </w:r>
      <w:proofErr w:type="spellStart"/>
      <w:r w:rsidR="00D73CC1" w:rsidRPr="000A1E07">
        <w:rPr>
          <w:rFonts w:ascii="Arial" w:hAnsi="Arial" w:cs="Arial"/>
          <w:sz w:val="22"/>
          <w:szCs w:val="22"/>
          <w:lang w:val="fr-FR"/>
        </w:rPr>
        <w:t>reabilitări</w:t>
      </w:r>
      <w:proofErr w:type="spellEnd"/>
      <w:r w:rsidR="00D73CC1" w:rsidRPr="000A1E07">
        <w:rPr>
          <w:rFonts w:ascii="Arial" w:hAnsi="Arial" w:cs="Arial"/>
          <w:sz w:val="22"/>
          <w:szCs w:val="22"/>
          <w:lang w:val="fr-FR"/>
        </w:rPr>
        <w:t>/</w:t>
      </w:r>
      <w:proofErr w:type="spellStart"/>
      <w:r w:rsidR="00D73CC1" w:rsidRPr="000A1E07">
        <w:rPr>
          <w:rFonts w:ascii="Arial" w:hAnsi="Arial" w:cs="Arial"/>
          <w:sz w:val="22"/>
          <w:szCs w:val="22"/>
          <w:lang w:val="fr-FR"/>
        </w:rPr>
        <w:t>modernizări</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și</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dotări</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spații</w:t>
      </w:r>
      <w:proofErr w:type="spellEnd"/>
      <w:r w:rsidR="00D73CC1" w:rsidRPr="000A1E07">
        <w:rPr>
          <w:rFonts w:ascii="Arial" w:hAnsi="Arial" w:cs="Arial"/>
          <w:sz w:val="22"/>
          <w:szCs w:val="22"/>
          <w:lang w:val="fr-FR"/>
        </w:rPr>
        <w:t xml:space="preserve"> de </w:t>
      </w:r>
      <w:proofErr w:type="spellStart"/>
      <w:r w:rsidR="00D73CC1" w:rsidRPr="000A1E07">
        <w:rPr>
          <w:rFonts w:ascii="Arial" w:hAnsi="Arial" w:cs="Arial"/>
          <w:sz w:val="22"/>
          <w:szCs w:val="22"/>
          <w:lang w:val="fr-FR"/>
        </w:rPr>
        <w:t>lucru</w:t>
      </w:r>
      <w:proofErr w:type="spellEnd"/>
      <w:r w:rsidR="00D73CC1" w:rsidRPr="000A1E07">
        <w:rPr>
          <w:rStyle w:val="Referinnotdesubsol"/>
          <w:rFonts w:ascii="Arial" w:hAnsi="Arial" w:cs="Arial"/>
          <w:sz w:val="22"/>
          <w:szCs w:val="22"/>
        </w:rPr>
        <w:footnoteReference w:id="1"/>
      </w:r>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iar</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pentru</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aceasta</w:t>
      </w:r>
      <w:proofErr w:type="spellEnd"/>
      <w:r w:rsidR="00D73CC1" w:rsidRPr="000A1E07">
        <w:rPr>
          <w:rFonts w:ascii="Arial" w:hAnsi="Arial" w:cs="Arial"/>
          <w:sz w:val="22"/>
          <w:szCs w:val="22"/>
          <w:lang w:val="fr-FR"/>
        </w:rPr>
        <w:t xml:space="preserve"> se </w:t>
      </w:r>
      <w:proofErr w:type="spellStart"/>
      <w:r w:rsidR="00D73CC1" w:rsidRPr="000A1E07">
        <w:rPr>
          <w:rFonts w:ascii="Arial" w:hAnsi="Arial" w:cs="Arial"/>
          <w:sz w:val="22"/>
          <w:szCs w:val="22"/>
          <w:lang w:val="fr-FR"/>
        </w:rPr>
        <w:t>anexează</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documentele</w:t>
      </w:r>
      <w:proofErr w:type="spellEnd"/>
      <w:r w:rsidR="00D73CC1" w:rsidRPr="000A1E07">
        <w:rPr>
          <w:rFonts w:ascii="Arial" w:hAnsi="Arial" w:cs="Arial"/>
          <w:sz w:val="22"/>
          <w:szCs w:val="22"/>
          <w:lang w:val="fr-FR"/>
        </w:rPr>
        <w:t xml:space="preserve"> justificative </w:t>
      </w:r>
      <w:proofErr w:type="spellStart"/>
      <w:r w:rsidR="00D73CC1" w:rsidRPr="000A1E07">
        <w:rPr>
          <w:rFonts w:ascii="Arial" w:hAnsi="Arial" w:cs="Arial"/>
          <w:sz w:val="22"/>
          <w:szCs w:val="22"/>
          <w:lang w:val="fr-FR"/>
        </w:rPr>
        <w:t>referitoare</w:t>
      </w:r>
      <w:proofErr w:type="spellEnd"/>
      <w:r w:rsidR="00D73CC1" w:rsidRPr="000A1E07">
        <w:rPr>
          <w:rFonts w:ascii="Arial" w:hAnsi="Arial" w:cs="Arial"/>
          <w:sz w:val="22"/>
          <w:szCs w:val="22"/>
          <w:lang w:val="fr-FR"/>
        </w:rPr>
        <w:t xml:space="preserve"> </w:t>
      </w:r>
      <w:proofErr w:type="gramStart"/>
      <w:r w:rsidR="00D73CC1" w:rsidRPr="000A1E07">
        <w:rPr>
          <w:rFonts w:ascii="Arial" w:hAnsi="Arial" w:cs="Arial"/>
          <w:sz w:val="22"/>
          <w:szCs w:val="22"/>
          <w:lang w:val="fr-FR"/>
        </w:rPr>
        <w:t>la:</w:t>
      </w:r>
      <w:proofErr w:type="gram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darea</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în</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administrare</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concesionare</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în</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folosință</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cu</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titlu</w:t>
      </w:r>
      <w:proofErr w:type="spellEnd"/>
      <w:r w:rsidR="00D73CC1" w:rsidRPr="000A1E07">
        <w:rPr>
          <w:rFonts w:ascii="Arial" w:hAnsi="Arial" w:cs="Arial"/>
          <w:sz w:val="22"/>
          <w:szCs w:val="22"/>
          <w:lang w:val="fr-FR"/>
        </w:rPr>
        <w:t xml:space="preserve"> gratuit </w:t>
      </w:r>
      <w:proofErr w:type="spellStart"/>
      <w:r w:rsidR="00D73CC1" w:rsidRPr="000A1E07">
        <w:rPr>
          <w:rFonts w:ascii="Arial" w:hAnsi="Arial" w:cs="Arial"/>
          <w:sz w:val="22"/>
          <w:szCs w:val="22"/>
          <w:lang w:val="fr-FR"/>
        </w:rPr>
        <w:t>a</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imobilului</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pentru</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imobilele</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aflate</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în</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patrimoniul</w:t>
      </w:r>
      <w:proofErr w:type="spellEnd"/>
      <w:r w:rsidR="00D73CC1" w:rsidRPr="000A1E07">
        <w:rPr>
          <w:rFonts w:ascii="Arial" w:hAnsi="Arial" w:cs="Arial"/>
          <w:spacing w:val="-8"/>
          <w:sz w:val="22"/>
          <w:szCs w:val="22"/>
          <w:lang w:val="fr-FR"/>
        </w:rPr>
        <w:t xml:space="preserve"> </w:t>
      </w:r>
      <w:r w:rsidR="00D73CC1" w:rsidRPr="000A1E07">
        <w:rPr>
          <w:rFonts w:ascii="Arial" w:hAnsi="Arial" w:cs="Arial"/>
          <w:sz w:val="22"/>
          <w:szCs w:val="22"/>
          <w:lang w:val="fr-FR"/>
        </w:rPr>
        <w:t>UAT</w:t>
      </w:r>
      <w:r w:rsidR="00D73CC1" w:rsidRPr="000A1E07">
        <w:rPr>
          <w:rFonts w:ascii="Arial" w:hAnsi="Arial" w:cs="Arial"/>
          <w:spacing w:val="-10"/>
          <w:sz w:val="22"/>
          <w:szCs w:val="22"/>
          <w:lang w:val="fr-FR"/>
        </w:rPr>
        <w:t xml:space="preserve"> </w:t>
      </w:r>
      <w:r w:rsidR="00D73CC1" w:rsidRPr="000A1E07">
        <w:rPr>
          <w:rFonts w:ascii="Arial" w:hAnsi="Arial" w:cs="Arial"/>
          <w:sz w:val="22"/>
          <w:szCs w:val="22"/>
          <w:lang w:val="fr-FR"/>
        </w:rPr>
        <w:t>(</w:t>
      </w:r>
      <w:proofErr w:type="spellStart"/>
      <w:r w:rsidR="00D73CC1" w:rsidRPr="000A1E07">
        <w:rPr>
          <w:rFonts w:ascii="Arial" w:hAnsi="Arial" w:cs="Arial"/>
          <w:sz w:val="22"/>
          <w:szCs w:val="22"/>
          <w:lang w:val="fr-FR"/>
        </w:rPr>
        <w:t>valabilitatea</w:t>
      </w:r>
      <w:proofErr w:type="spellEnd"/>
      <w:r w:rsidR="00D73CC1" w:rsidRPr="000A1E07">
        <w:rPr>
          <w:rFonts w:ascii="Arial" w:hAnsi="Arial" w:cs="Arial"/>
          <w:spacing w:val="-7"/>
          <w:sz w:val="22"/>
          <w:szCs w:val="22"/>
          <w:lang w:val="fr-FR"/>
        </w:rPr>
        <w:t xml:space="preserve"> </w:t>
      </w:r>
      <w:proofErr w:type="spellStart"/>
      <w:r w:rsidR="00D73CC1" w:rsidRPr="000A1E07">
        <w:rPr>
          <w:rFonts w:ascii="Arial" w:hAnsi="Arial" w:cs="Arial"/>
          <w:sz w:val="22"/>
          <w:szCs w:val="22"/>
          <w:lang w:val="fr-FR"/>
        </w:rPr>
        <w:t>documentului</w:t>
      </w:r>
      <w:proofErr w:type="spellEnd"/>
      <w:r w:rsidR="00D73CC1" w:rsidRPr="000A1E07">
        <w:rPr>
          <w:rFonts w:ascii="Arial" w:hAnsi="Arial" w:cs="Arial"/>
          <w:spacing w:val="-11"/>
          <w:sz w:val="22"/>
          <w:szCs w:val="22"/>
          <w:lang w:val="fr-FR"/>
        </w:rPr>
        <w:t xml:space="preserve"> </w:t>
      </w:r>
      <w:proofErr w:type="spellStart"/>
      <w:r w:rsidR="00D73CC1" w:rsidRPr="000A1E07">
        <w:rPr>
          <w:rFonts w:ascii="Arial" w:hAnsi="Arial" w:cs="Arial"/>
          <w:sz w:val="22"/>
          <w:szCs w:val="22"/>
          <w:lang w:val="fr-FR"/>
        </w:rPr>
        <w:t>trebuie</w:t>
      </w:r>
      <w:proofErr w:type="spellEnd"/>
      <w:r w:rsidR="00D73CC1" w:rsidRPr="000A1E07">
        <w:rPr>
          <w:rFonts w:ascii="Arial" w:hAnsi="Arial" w:cs="Arial"/>
          <w:spacing w:val="-10"/>
          <w:sz w:val="22"/>
          <w:szCs w:val="22"/>
          <w:lang w:val="fr-FR"/>
        </w:rPr>
        <w:t xml:space="preserve"> </w:t>
      </w:r>
      <w:proofErr w:type="spellStart"/>
      <w:r w:rsidR="00D73CC1" w:rsidRPr="000A1E07">
        <w:rPr>
          <w:rFonts w:ascii="Arial" w:hAnsi="Arial" w:cs="Arial"/>
          <w:sz w:val="22"/>
          <w:szCs w:val="22"/>
          <w:lang w:val="fr-FR"/>
        </w:rPr>
        <w:t>să</w:t>
      </w:r>
      <w:proofErr w:type="spellEnd"/>
      <w:r w:rsidR="00D73CC1" w:rsidRPr="000A1E07">
        <w:rPr>
          <w:rFonts w:ascii="Arial" w:hAnsi="Arial" w:cs="Arial"/>
          <w:spacing w:val="-13"/>
          <w:sz w:val="22"/>
          <w:szCs w:val="22"/>
          <w:lang w:val="fr-FR"/>
        </w:rPr>
        <w:t xml:space="preserve"> </w:t>
      </w:r>
      <w:proofErr w:type="spellStart"/>
      <w:r w:rsidR="00D73CC1" w:rsidRPr="000A1E07">
        <w:rPr>
          <w:rFonts w:ascii="Arial" w:hAnsi="Arial" w:cs="Arial"/>
          <w:sz w:val="22"/>
          <w:szCs w:val="22"/>
          <w:lang w:val="fr-FR"/>
        </w:rPr>
        <w:t>acopere</w:t>
      </w:r>
      <w:proofErr w:type="spellEnd"/>
      <w:r w:rsidR="00D73CC1" w:rsidRPr="000A1E07">
        <w:rPr>
          <w:rFonts w:ascii="Arial" w:hAnsi="Arial" w:cs="Arial"/>
          <w:spacing w:val="-12"/>
          <w:sz w:val="22"/>
          <w:szCs w:val="22"/>
          <w:lang w:val="fr-FR"/>
        </w:rPr>
        <w:t xml:space="preserve"> </w:t>
      </w:r>
      <w:r w:rsidR="00D73CC1" w:rsidRPr="000A1E07">
        <w:rPr>
          <w:rFonts w:ascii="Arial" w:hAnsi="Arial" w:cs="Arial"/>
          <w:sz w:val="22"/>
          <w:szCs w:val="22"/>
          <w:lang w:val="fr-FR"/>
        </w:rPr>
        <w:t>o</w:t>
      </w:r>
      <w:r w:rsidR="00D73CC1" w:rsidRPr="000A1E07">
        <w:rPr>
          <w:rFonts w:ascii="Arial" w:hAnsi="Arial" w:cs="Arial"/>
          <w:spacing w:val="-7"/>
          <w:sz w:val="22"/>
          <w:szCs w:val="22"/>
          <w:lang w:val="fr-FR"/>
        </w:rPr>
        <w:t xml:space="preserve"> </w:t>
      </w:r>
      <w:proofErr w:type="spellStart"/>
      <w:r w:rsidR="00D73CC1" w:rsidRPr="000A1E07">
        <w:rPr>
          <w:rFonts w:ascii="Arial" w:hAnsi="Arial" w:cs="Arial"/>
          <w:sz w:val="22"/>
          <w:szCs w:val="22"/>
          <w:lang w:val="fr-FR"/>
        </w:rPr>
        <w:t>perioadă</w:t>
      </w:r>
      <w:proofErr w:type="spellEnd"/>
      <w:r w:rsidR="00D73CC1" w:rsidRPr="000A1E07">
        <w:rPr>
          <w:rFonts w:ascii="Arial" w:hAnsi="Arial" w:cs="Arial"/>
          <w:spacing w:val="-10"/>
          <w:sz w:val="22"/>
          <w:szCs w:val="22"/>
          <w:lang w:val="fr-FR"/>
        </w:rPr>
        <w:t xml:space="preserve"> </w:t>
      </w:r>
      <w:proofErr w:type="spellStart"/>
      <w:r w:rsidR="00D73CC1" w:rsidRPr="000A1E07">
        <w:rPr>
          <w:rFonts w:ascii="Arial" w:hAnsi="Arial" w:cs="Arial"/>
          <w:sz w:val="22"/>
          <w:szCs w:val="22"/>
          <w:lang w:val="fr-FR"/>
        </w:rPr>
        <w:t>suficientă</w:t>
      </w:r>
      <w:proofErr w:type="spellEnd"/>
      <w:r w:rsidR="00D73CC1" w:rsidRPr="000A1E07">
        <w:rPr>
          <w:rFonts w:ascii="Arial" w:hAnsi="Arial" w:cs="Arial"/>
          <w:spacing w:val="-7"/>
          <w:sz w:val="22"/>
          <w:szCs w:val="22"/>
          <w:lang w:val="fr-FR"/>
        </w:rPr>
        <w:t xml:space="preserve"> </w:t>
      </w:r>
      <w:proofErr w:type="spellStart"/>
      <w:r w:rsidR="00D73CC1" w:rsidRPr="000A1E07">
        <w:rPr>
          <w:rFonts w:ascii="Arial" w:hAnsi="Arial" w:cs="Arial"/>
          <w:sz w:val="22"/>
          <w:szCs w:val="22"/>
          <w:lang w:val="fr-FR"/>
        </w:rPr>
        <w:t>astfel</w:t>
      </w:r>
      <w:proofErr w:type="spellEnd"/>
      <w:r w:rsidR="00D73CC1" w:rsidRPr="000A1E07">
        <w:rPr>
          <w:rFonts w:ascii="Arial" w:hAnsi="Arial" w:cs="Arial"/>
          <w:spacing w:val="-11"/>
          <w:sz w:val="22"/>
          <w:szCs w:val="22"/>
          <w:lang w:val="fr-FR"/>
        </w:rPr>
        <w:t xml:space="preserve"> </w:t>
      </w:r>
      <w:proofErr w:type="spellStart"/>
      <w:r w:rsidR="00D73CC1" w:rsidRPr="000A1E07">
        <w:rPr>
          <w:rFonts w:ascii="Arial" w:hAnsi="Arial" w:cs="Arial"/>
          <w:sz w:val="22"/>
          <w:szCs w:val="22"/>
          <w:lang w:val="fr-FR"/>
        </w:rPr>
        <w:t>încât</w:t>
      </w:r>
      <w:proofErr w:type="spellEnd"/>
      <w:r w:rsidR="00D73CC1" w:rsidRPr="000A1E07">
        <w:rPr>
          <w:rFonts w:ascii="Arial" w:hAnsi="Arial" w:cs="Arial"/>
          <w:spacing w:val="-10"/>
          <w:sz w:val="22"/>
          <w:szCs w:val="22"/>
          <w:lang w:val="fr-FR"/>
        </w:rPr>
        <w:t xml:space="preserve"> </w:t>
      </w:r>
      <w:proofErr w:type="spellStart"/>
      <w:r w:rsidR="00D73CC1" w:rsidRPr="000A1E07">
        <w:rPr>
          <w:rFonts w:ascii="Arial" w:hAnsi="Arial" w:cs="Arial"/>
          <w:sz w:val="22"/>
          <w:szCs w:val="22"/>
          <w:lang w:val="fr-FR"/>
        </w:rPr>
        <w:t>să</w:t>
      </w:r>
      <w:proofErr w:type="spellEnd"/>
      <w:r w:rsidR="00D73CC1" w:rsidRPr="000A1E07">
        <w:rPr>
          <w:rFonts w:ascii="Arial" w:hAnsi="Arial" w:cs="Arial"/>
          <w:spacing w:val="-11"/>
          <w:sz w:val="22"/>
          <w:szCs w:val="22"/>
          <w:lang w:val="fr-FR"/>
        </w:rPr>
        <w:t xml:space="preserve"> </w:t>
      </w:r>
      <w:r w:rsidR="00D73CC1" w:rsidRPr="000A1E07">
        <w:rPr>
          <w:rFonts w:ascii="Arial" w:hAnsi="Arial" w:cs="Arial"/>
          <w:sz w:val="22"/>
          <w:szCs w:val="22"/>
          <w:lang w:val="fr-FR"/>
        </w:rPr>
        <w:t>se</w:t>
      </w:r>
      <w:r w:rsidR="00D73CC1" w:rsidRPr="000A1E07">
        <w:rPr>
          <w:rFonts w:ascii="Arial" w:hAnsi="Arial" w:cs="Arial"/>
          <w:spacing w:val="-10"/>
          <w:sz w:val="22"/>
          <w:szCs w:val="22"/>
          <w:lang w:val="fr-FR"/>
        </w:rPr>
        <w:t xml:space="preserve"> </w:t>
      </w:r>
      <w:proofErr w:type="spellStart"/>
      <w:r w:rsidR="00D73CC1" w:rsidRPr="000A1E07">
        <w:rPr>
          <w:rFonts w:ascii="Arial" w:hAnsi="Arial" w:cs="Arial"/>
          <w:sz w:val="22"/>
          <w:szCs w:val="22"/>
          <w:lang w:val="fr-FR"/>
        </w:rPr>
        <w:t>asigure</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sustenabilitatea</w:t>
      </w:r>
      <w:proofErr w:type="spellEnd"/>
      <w:r w:rsidR="00D73CC1" w:rsidRPr="000A1E07">
        <w:rPr>
          <w:rFonts w:ascii="Arial" w:hAnsi="Arial" w:cs="Arial"/>
          <w:sz w:val="22"/>
          <w:szCs w:val="22"/>
          <w:lang w:val="fr-FR"/>
        </w:rPr>
        <w:t xml:space="preserve"> </w:t>
      </w:r>
      <w:proofErr w:type="spellStart"/>
      <w:r w:rsidR="00D73CC1" w:rsidRPr="000A1E07">
        <w:rPr>
          <w:rFonts w:ascii="Arial" w:hAnsi="Arial" w:cs="Arial"/>
          <w:sz w:val="22"/>
          <w:szCs w:val="22"/>
          <w:lang w:val="fr-FR"/>
        </w:rPr>
        <w:t>proiectului</w:t>
      </w:r>
      <w:proofErr w:type="spellEnd"/>
      <w:r w:rsidR="00D73CC1" w:rsidRPr="000A1E07">
        <w:rPr>
          <w:rFonts w:ascii="Arial" w:hAnsi="Arial" w:cs="Arial"/>
          <w:sz w:val="22"/>
          <w:szCs w:val="22"/>
          <w:lang w:val="fr-FR"/>
        </w:rPr>
        <w:t xml:space="preserve">). </w:t>
      </w:r>
      <w:r w:rsidR="00D73CC1" w:rsidRPr="000A1E07">
        <w:rPr>
          <w:rFonts w:ascii="Arial" w:hAnsi="Arial" w:cs="Arial"/>
          <w:sz w:val="22"/>
          <w:szCs w:val="22"/>
          <w:lang w:val="pt-BR"/>
        </w:rPr>
        <w:t>În situația în care imobilul aparține unui terț și este dat în folosința SPAS este necesară confirmarea documentului de folosință în forma legală (notarială), valabilitatea documentului trebuie</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să</w:t>
      </w:r>
      <w:r w:rsidR="00D73CC1" w:rsidRPr="000A1E07">
        <w:rPr>
          <w:rFonts w:ascii="Arial" w:hAnsi="Arial" w:cs="Arial"/>
          <w:spacing w:val="-2"/>
          <w:sz w:val="22"/>
          <w:szCs w:val="22"/>
          <w:lang w:val="pt-BR"/>
        </w:rPr>
        <w:t xml:space="preserve"> </w:t>
      </w:r>
      <w:r w:rsidR="00D73CC1" w:rsidRPr="000A1E07">
        <w:rPr>
          <w:rFonts w:ascii="Arial" w:hAnsi="Arial" w:cs="Arial"/>
          <w:sz w:val="22"/>
          <w:szCs w:val="22"/>
          <w:lang w:val="pt-BR"/>
        </w:rPr>
        <w:t>acopere</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o</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perioadă</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suficientă</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astfel</w:t>
      </w:r>
      <w:r w:rsidR="00D73CC1" w:rsidRPr="000A1E07">
        <w:rPr>
          <w:rFonts w:ascii="Arial" w:hAnsi="Arial" w:cs="Arial"/>
          <w:spacing w:val="-2"/>
          <w:sz w:val="22"/>
          <w:szCs w:val="22"/>
          <w:lang w:val="pt-BR"/>
        </w:rPr>
        <w:t xml:space="preserve"> </w:t>
      </w:r>
      <w:r w:rsidR="00D73CC1" w:rsidRPr="000A1E07">
        <w:rPr>
          <w:rFonts w:ascii="Arial" w:hAnsi="Arial" w:cs="Arial"/>
          <w:sz w:val="22"/>
          <w:szCs w:val="22"/>
          <w:lang w:val="pt-BR"/>
        </w:rPr>
        <w:t>încât</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să</w:t>
      </w:r>
      <w:r w:rsidR="00D73CC1" w:rsidRPr="000A1E07">
        <w:rPr>
          <w:rFonts w:ascii="Arial" w:hAnsi="Arial" w:cs="Arial"/>
          <w:spacing w:val="-2"/>
          <w:sz w:val="22"/>
          <w:szCs w:val="22"/>
          <w:lang w:val="pt-BR"/>
        </w:rPr>
        <w:t xml:space="preserve"> </w:t>
      </w:r>
      <w:r w:rsidR="00D73CC1" w:rsidRPr="000A1E07">
        <w:rPr>
          <w:rFonts w:ascii="Arial" w:hAnsi="Arial" w:cs="Arial"/>
          <w:sz w:val="22"/>
          <w:szCs w:val="22"/>
          <w:lang w:val="pt-BR"/>
        </w:rPr>
        <w:t>se</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asigure</w:t>
      </w:r>
      <w:r w:rsidR="00D73CC1" w:rsidRPr="000A1E07">
        <w:rPr>
          <w:rFonts w:ascii="Arial" w:hAnsi="Arial" w:cs="Arial"/>
          <w:spacing w:val="-2"/>
          <w:sz w:val="22"/>
          <w:szCs w:val="22"/>
          <w:lang w:val="pt-BR"/>
        </w:rPr>
        <w:t xml:space="preserve"> </w:t>
      </w:r>
      <w:r w:rsidR="00D73CC1" w:rsidRPr="000A1E07">
        <w:rPr>
          <w:rFonts w:ascii="Arial" w:hAnsi="Arial" w:cs="Arial"/>
          <w:sz w:val="22"/>
          <w:szCs w:val="22"/>
          <w:lang w:val="pt-BR"/>
        </w:rPr>
        <w:t>sustenabilitatea</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protocolului</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de</w:t>
      </w:r>
      <w:r w:rsidR="00D73CC1" w:rsidRPr="000A1E07">
        <w:rPr>
          <w:rFonts w:ascii="Arial" w:hAnsi="Arial" w:cs="Arial"/>
          <w:spacing w:val="-1"/>
          <w:sz w:val="22"/>
          <w:szCs w:val="22"/>
          <w:lang w:val="pt-BR"/>
        </w:rPr>
        <w:t xml:space="preserve"> </w:t>
      </w:r>
      <w:r w:rsidR="00D73CC1" w:rsidRPr="000A1E07">
        <w:rPr>
          <w:rFonts w:ascii="Arial" w:hAnsi="Arial" w:cs="Arial"/>
          <w:sz w:val="22"/>
          <w:szCs w:val="22"/>
          <w:lang w:val="pt-BR"/>
        </w:rPr>
        <w:t>colaborare și implicit a proiectului.</w:t>
      </w:r>
    </w:p>
    <w:p w14:paraId="1A9D71B7" w14:textId="0AFDF38C" w:rsidR="00D73CC1" w:rsidRPr="005743AF" w:rsidRDefault="002F0D40" w:rsidP="00D73CC1">
      <w:pPr>
        <w:pStyle w:val="Corptext"/>
        <w:tabs>
          <w:tab w:val="left" w:pos="6901"/>
          <w:tab w:val="left" w:pos="9359"/>
        </w:tabs>
        <w:ind w:left="180" w:right="814"/>
        <w:rPr>
          <w:rFonts w:ascii="Arial" w:hAnsi="Arial" w:cs="Arial"/>
          <w:sz w:val="22"/>
          <w:szCs w:val="22"/>
          <w:lang w:val="pt-BR"/>
        </w:rPr>
      </w:pPr>
      <w:r w:rsidRPr="000A1E07">
        <w:rPr>
          <w:rFonts w:ascii="Arial" w:hAnsi="Arial" w:cs="Arial"/>
          <w:b/>
          <w:bCs/>
          <w:sz w:val="22"/>
          <w:szCs w:val="22"/>
          <w:lang w:val="pt-BR"/>
        </w:rPr>
        <w:t xml:space="preserve">      </w:t>
      </w:r>
      <w:r w:rsidR="00D73CC1" w:rsidRPr="000A1E07">
        <w:rPr>
          <w:rFonts w:ascii="Arial" w:hAnsi="Arial" w:cs="Arial"/>
          <w:b/>
          <w:bCs/>
          <w:sz w:val="22"/>
          <w:szCs w:val="22"/>
          <w:lang w:val="pt-BR"/>
        </w:rPr>
        <w:t>Art.8.</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Se</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confirmă</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că</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UAT-ul</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rural</w:t>
      </w:r>
      <w:r w:rsidR="00D73CC1" w:rsidRPr="000A1E07">
        <w:rPr>
          <w:rFonts w:ascii="Arial" w:hAnsi="Arial" w:cs="Arial"/>
          <w:spacing w:val="40"/>
          <w:sz w:val="22"/>
          <w:szCs w:val="22"/>
          <w:lang w:val="pt-BR"/>
        </w:rPr>
        <w:t xml:space="preserve"> </w:t>
      </w:r>
      <w:r w:rsidR="00B64C99" w:rsidRPr="000A1E07">
        <w:rPr>
          <w:rFonts w:ascii="Arial" w:hAnsi="Arial" w:cs="Arial"/>
          <w:sz w:val="22"/>
          <w:szCs w:val="22"/>
          <w:lang w:val="pt-BR"/>
        </w:rPr>
        <w:t xml:space="preserve">Comuna  </w:t>
      </w:r>
      <w:r w:rsidR="00FA0907" w:rsidRPr="000A1E07">
        <w:rPr>
          <w:rFonts w:ascii="Arial" w:hAnsi="Arial" w:cs="Arial"/>
          <w:sz w:val="22"/>
          <w:szCs w:val="22"/>
          <w:lang w:val="pt-BR"/>
        </w:rPr>
        <w:t>Șilindia</w:t>
      </w:r>
      <w:r w:rsidR="00D73CC1" w:rsidRPr="000A1E07">
        <w:rPr>
          <w:rFonts w:ascii="Arial" w:hAnsi="Arial" w:cs="Arial"/>
          <w:spacing w:val="-10"/>
          <w:sz w:val="22"/>
          <w:szCs w:val="22"/>
          <w:lang w:val="pt-BR"/>
        </w:rPr>
        <w:t>,</w:t>
      </w:r>
      <w:r w:rsidR="00D73CC1" w:rsidRPr="000A1E07">
        <w:rPr>
          <w:rFonts w:ascii="Arial" w:hAnsi="Arial" w:cs="Arial"/>
          <w:sz w:val="22"/>
          <w:szCs w:val="22"/>
          <w:lang w:val="pt-BR"/>
        </w:rPr>
        <w:t xml:space="preserve"> județul Arad,</w:t>
      </w:r>
      <w:r w:rsidR="007A6832" w:rsidRPr="000A1E07">
        <w:rPr>
          <w:rFonts w:ascii="Arial" w:hAnsi="Arial" w:cs="Arial"/>
          <w:sz w:val="22"/>
          <w:szCs w:val="22"/>
          <w:lang w:val="pt-BR"/>
        </w:rPr>
        <w:t xml:space="preserve"> </w:t>
      </w:r>
      <w:r w:rsidR="00D73CC1" w:rsidRPr="000A1E07">
        <w:rPr>
          <w:rFonts w:ascii="Arial" w:hAnsi="Arial" w:cs="Arial"/>
          <w:sz w:val="22"/>
          <w:szCs w:val="22"/>
          <w:lang w:val="pt-BR"/>
        </w:rPr>
        <w:t>deține capacitatea</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profesională</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și</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operațională</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pentru</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participarea</w:t>
      </w:r>
      <w:r w:rsidR="00D73CC1" w:rsidRPr="000A1E07">
        <w:rPr>
          <w:rFonts w:ascii="Arial" w:hAnsi="Arial" w:cs="Arial"/>
          <w:spacing w:val="-9"/>
          <w:sz w:val="22"/>
          <w:szCs w:val="22"/>
          <w:lang w:val="pt-BR"/>
        </w:rPr>
        <w:t xml:space="preserve"> </w:t>
      </w:r>
      <w:r w:rsidR="00D73CC1" w:rsidRPr="000A1E07">
        <w:rPr>
          <w:rFonts w:ascii="Arial" w:hAnsi="Arial" w:cs="Arial"/>
          <w:sz w:val="22"/>
          <w:szCs w:val="22"/>
          <w:lang w:val="pt-BR"/>
        </w:rPr>
        <w:t>ca</w:t>
      </w:r>
      <w:r w:rsidR="00D73CC1" w:rsidRPr="000A1E07">
        <w:rPr>
          <w:rFonts w:ascii="Arial" w:hAnsi="Arial" w:cs="Arial"/>
          <w:spacing w:val="-12"/>
          <w:sz w:val="22"/>
          <w:szCs w:val="22"/>
          <w:lang w:val="pt-BR"/>
        </w:rPr>
        <w:t xml:space="preserve"> </w:t>
      </w:r>
      <w:r w:rsidR="00D73CC1" w:rsidRPr="000A1E07">
        <w:rPr>
          <w:rFonts w:ascii="Arial" w:hAnsi="Arial" w:cs="Arial"/>
          <w:sz w:val="22"/>
          <w:szCs w:val="22"/>
          <w:lang w:val="pt-BR"/>
        </w:rPr>
        <w:t>beneficiar</w:t>
      </w:r>
      <w:r w:rsidR="00D73CC1" w:rsidRPr="000A1E07">
        <w:rPr>
          <w:rFonts w:ascii="Arial" w:hAnsi="Arial" w:cs="Arial"/>
          <w:spacing w:val="-12"/>
          <w:sz w:val="22"/>
          <w:szCs w:val="22"/>
          <w:lang w:val="pt-BR"/>
        </w:rPr>
        <w:t xml:space="preserve"> </w:t>
      </w:r>
      <w:r w:rsidR="00D73CC1" w:rsidRPr="000A1E07">
        <w:rPr>
          <w:rFonts w:ascii="Arial" w:hAnsi="Arial" w:cs="Arial"/>
          <w:sz w:val="22"/>
          <w:szCs w:val="22"/>
          <w:lang w:val="pt-BR"/>
        </w:rPr>
        <w:t>în</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cadrul</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proiectului,</w:t>
      </w:r>
      <w:r w:rsidR="00D73CC1" w:rsidRPr="000A1E07">
        <w:rPr>
          <w:rFonts w:ascii="Arial" w:hAnsi="Arial" w:cs="Arial"/>
          <w:spacing w:val="-8"/>
          <w:sz w:val="22"/>
          <w:szCs w:val="22"/>
          <w:lang w:val="pt-BR"/>
        </w:rPr>
        <w:t xml:space="preserve"> </w:t>
      </w:r>
      <w:r w:rsidR="00D73CC1" w:rsidRPr="000A1E07">
        <w:rPr>
          <w:rFonts w:ascii="Arial" w:hAnsi="Arial" w:cs="Arial"/>
          <w:sz w:val="22"/>
          <w:szCs w:val="22"/>
          <w:lang w:val="pt-BR"/>
        </w:rPr>
        <w:t>având</w:t>
      </w:r>
      <w:r w:rsidR="00D73CC1" w:rsidRPr="000A1E07">
        <w:rPr>
          <w:rFonts w:ascii="Arial" w:hAnsi="Arial" w:cs="Arial"/>
          <w:spacing w:val="-12"/>
          <w:sz w:val="22"/>
          <w:szCs w:val="22"/>
          <w:lang w:val="pt-BR"/>
        </w:rPr>
        <w:t xml:space="preserve"> </w:t>
      </w:r>
      <w:r w:rsidR="00D73CC1" w:rsidRPr="000A1E07">
        <w:rPr>
          <w:rFonts w:ascii="Arial" w:hAnsi="Arial" w:cs="Arial"/>
          <w:sz w:val="22"/>
          <w:szCs w:val="22"/>
          <w:lang w:val="pt-BR"/>
        </w:rPr>
        <w:t>o</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 xml:space="preserve">echipă formată din cel puțin </w:t>
      </w:r>
      <w:r w:rsidR="00D73CC1" w:rsidRPr="005743AF">
        <w:rPr>
          <w:rFonts w:ascii="Arial" w:hAnsi="Arial" w:cs="Arial"/>
          <w:sz w:val="22"/>
          <w:szCs w:val="22"/>
          <w:lang w:val="pt-BR"/>
        </w:rPr>
        <w:t>un contabil și un responsabil achiziții publice.</w:t>
      </w:r>
    </w:p>
    <w:p w14:paraId="252049BB" w14:textId="31782A63" w:rsidR="00D73CC1" w:rsidRPr="000A1E07" w:rsidRDefault="002F0D40" w:rsidP="00D73CC1">
      <w:pPr>
        <w:pStyle w:val="Corptext"/>
        <w:tabs>
          <w:tab w:val="left" w:pos="6713"/>
          <w:tab w:val="left" w:pos="9119"/>
        </w:tabs>
        <w:spacing w:before="267"/>
        <w:ind w:left="180" w:right="813"/>
        <w:rPr>
          <w:rFonts w:ascii="Arial" w:hAnsi="Arial" w:cs="Arial"/>
          <w:sz w:val="22"/>
          <w:szCs w:val="22"/>
          <w:lang w:val="pt-BR"/>
        </w:rPr>
      </w:pPr>
      <w:r w:rsidRPr="000A1E07">
        <w:rPr>
          <w:rFonts w:ascii="Arial" w:hAnsi="Arial" w:cs="Arial"/>
          <w:b/>
          <w:bCs/>
          <w:sz w:val="22"/>
          <w:szCs w:val="22"/>
          <w:lang w:val="pt-BR"/>
        </w:rPr>
        <w:t xml:space="preserve">      </w:t>
      </w:r>
      <w:r w:rsidR="00D73CC1" w:rsidRPr="000A1E07">
        <w:rPr>
          <w:rFonts w:ascii="Arial" w:hAnsi="Arial" w:cs="Arial"/>
          <w:b/>
          <w:bCs/>
          <w:sz w:val="22"/>
          <w:szCs w:val="22"/>
          <w:lang w:val="pt-BR"/>
        </w:rPr>
        <w:t>Art.9.</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Se</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confirmă</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că</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UAT-ul</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rural</w:t>
      </w:r>
      <w:r w:rsidR="00D73CC1" w:rsidRPr="000A1E07">
        <w:rPr>
          <w:rFonts w:ascii="Arial" w:hAnsi="Arial" w:cs="Arial"/>
          <w:spacing w:val="40"/>
          <w:sz w:val="22"/>
          <w:szCs w:val="22"/>
          <w:lang w:val="pt-BR"/>
        </w:rPr>
        <w:t xml:space="preserve"> </w:t>
      </w:r>
      <w:r w:rsidR="00B64C99" w:rsidRPr="000A1E07">
        <w:rPr>
          <w:rFonts w:ascii="Arial" w:hAnsi="Arial" w:cs="Arial"/>
          <w:sz w:val="22"/>
          <w:szCs w:val="22"/>
          <w:lang w:val="pt-BR"/>
        </w:rPr>
        <w:t xml:space="preserve">Comuna  </w:t>
      </w:r>
      <w:r w:rsidR="00FA0907" w:rsidRPr="000A1E07">
        <w:rPr>
          <w:rFonts w:ascii="Arial" w:hAnsi="Arial" w:cs="Arial"/>
          <w:sz w:val="22"/>
          <w:szCs w:val="22"/>
          <w:lang w:val="pt-BR"/>
        </w:rPr>
        <w:t>Șilindia</w:t>
      </w:r>
      <w:r w:rsidR="00B64C99" w:rsidRPr="000A1E07">
        <w:rPr>
          <w:rFonts w:ascii="Arial" w:hAnsi="Arial" w:cs="Arial"/>
          <w:sz w:val="22"/>
          <w:szCs w:val="22"/>
          <w:lang w:val="pt-BR"/>
        </w:rPr>
        <w:t xml:space="preserve"> </w:t>
      </w:r>
      <w:r w:rsidR="00D73CC1" w:rsidRPr="000A1E07">
        <w:rPr>
          <w:rFonts w:ascii="Arial" w:hAnsi="Arial" w:cs="Arial"/>
          <w:spacing w:val="-10"/>
          <w:sz w:val="22"/>
          <w:szCs w:val="22"/>
          <w:lang w:val="pt-BR"/>
        </w:rPr>
        <w:t>,</w:t>
      </w:r>
      <w:r w:rsidR="00D73CC1" w:rsidRPr="000A1E07">
        <w:rPr>
          <w:rFonts w:ascii="Arial" w:hAnsi="Arial" w:cs="Arial"/>
          <w:sz w:val="22"/>
          <w:szCs w:val="22"/>
          <w:lang w:val="pt-BR"/>
        </w:rPr>
        <w:t xml:space="preserve"> județul Arad,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62B95303" w14:textId="77777777" w:rsidR="00D73CC1" w:rsidRPr="000A1E07" w:rsidRDefault="002F0D40" w:rsidP="00D73CC1">
      <w:pPr>
        <w:pStyle w:val="Corptext"/>
        <w:spacing w:before="1"/>
        <w:ind w:left="180" w:right="814"/>
        <w:rPr>
          <w:rFonts w:ascii="Arial" w:hAnsi="Arial" w:cs="Arial"/>
          <w:sz w:val="22"/>
          <w:szCs w:val="22"/>
          <w:lang w:val="pt-BR"/>
        </w:rPr>
      </w:pPr>
      <w:r w:rsidRPr="000A1E07">
        <w:rPr>
          <w:rFonts w:ascii="Arial" w:hAnsi="Arial" w:cs="Arial"/>
          <w:b/>
          <w:bCs/>
          <w:sz w:val="22"/>
          <w:szCs w:val="22"/>
          <w:lang w:val="pt-BR"/>
        </w:rPr>
        <w:t xml:space="preserve">      </w:t>
      </w:r>
      <w:r w:rsidR="00D73CC1" w:rsidRPr="000A1E07">
        <w:rPr>
          <w:rFonts w:ascii="Arial" w:hAnsi="Arial" w:cs="Arial"/>
          <w:b/>
          <w:bCs/>
          <w:sz w:val="22"/>
          <w:szCs w:val="22"/>
          <w:lang w:val="pt-BR"/>
        </w:rPr>
        <w:t>Art.</w:t>
      </w:r>
      <w:r w:rsidR="00D73CC1" w:rsidRPr="000A1E07">
        <w:rPr>
          <w:rFonts w:ascii="Arial" w:hAnsi="Arial" w:cs="Arial"/>
          <w:b/>
          <w:bCs/>
          <w:spacing w:val="-12"/>
          <w:sz w:val="22"/>
          <w:szCs w:val="22"/>
          <w:lang w:val="pt-BR"/>
        </w:rPr>
        <w:t xml:space="preserve"> </w:t>
      </w:r>
      <w:r w:rsidR="00D73CC1" w:rsidRPr="000A1E07">
        <w:rPr>
          <w:rFonts w:ascii="Arial" w:hAnsi="Arial" w:cs="Arial"/>
          <w:b/>
          <w:bCs/>
          <w:sz w:val="22"/>
          <w:szCs w:val="22"/>
          <w:lang w:val="pt-BR"/>
        </w:rPr>
        <w:t>10.</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Să</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respecte</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prevederile</w:t>
      </w:r>
      <w:r w:rsidR="00D73CC1" w:rsidRPr="000A1E07">
        <w:rPr>
          <w:rFonts w:ascii="Arial" w:hAnsi="Arial" w:cs="Arial"/>
          <w:spacing w:val="-9"/>
          <w:sz w:val="22"/>
          <w:szCs w:val="22"/>
          <w:lang w:val="pt-BR"/>
        </w:rPr>
        <w:t xml:space="preserve"> </w:t>
      </w:r>
      <w:r w:rsidR="00D73CC1" w:rsidRPr="000A1E07">
        <w:rPr>
          <w:rFonts w:ascii="Arial" w:hAnsi="Arial" w:cs="Arial"/>
          <w:sz w:val="22"/>
          <w:szCs w:val="22"/>
          <w:lang w:val="pt-BR"/>
        </w:rPr>
        <w:t>legislației</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în</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vigoare</w:t>
      </w:r>
      <w:r w:rsidR="00D73CC1" w:rsidRPr="000A1E07">
        <w:rPr>
          <w:rFonts w:ascii="Arial" w:hAnsi="Arial" w:cs="Arial"/>
          <w:spacing w:val="-13"/>
          <w:sz w:val="22"/>
          <w:szCs w:val="22"/>
          <w:lang w:val="pt-BR"/>
        </w:rPr>
        <w:t xml:space="preserve"> </w:t>
      </w:r>
      <w:r w:rsidR="00D73CC1" w:rsidRPr="000A1E07">
        <w:rPr>
          <w:rFonts w:ascii="Arial" w:hAnsi="Arial" w:cs="Arial"/>
          <w:sz w:val="22"/>
          <w:szCs w:val="22"/>
          <w:lang w:val="pt-BR"/>
        </w:rPr>
        <w:t>cu</w:t>
      </w:r>
      <w:r w:rsidR="00D73CC1" w:rsidRPr="000A1E07">
        <w:rPr>
          <w:rFonts w:ascii="Arial" w:hAnsi="Arial" w:cs="Arial"/>
          <w:spacing w:val="-12"/>
          <w:sz w:val="22"/>
          <w:szCs w:val="22"/>
          <w:lang w:val="pt-BR"/>
        </w:rPr>
        <w:t xml:space="preserve"> </w:t>
      </w:r>
      <w:r w:rsidR="00D73CC1" w:rsidRPr="000A1E07">
        <w:rPr>
          <w:rFonts w:ascii="Arial" w:hAnsi="Arial" w:cs="Arial"/>
          <w:sz w:val="22"/>
          <w:szCs w:val="22"/>
          <w:lang w:val="pt-BR"/>
        </w:rPr>
        <w:t>privire</w:t>
      </w:r>
      <w:r w:rsidR="00D73CC1" w:rsidRPr="000A1E07">
        <w:rPr>
          <w:rFonts w:ascii="Arial" w:hAnsi="Arial" w:cs="Arial"/>
          <w:spacing w:val="-7"/>
          <w:sz w:val="22"/>
          <w:szCs w:val="22"/>
          <w:lang w:val="pt-BR"/>
        </w:rPr>
        <w:t xml:space="preserve"> </w:t>
      </w:r>
      <w:r w:rsidR="00D73CC1" w:rsidRPr="000A1E07">
        <w:rPr>
          <w:rFonts w:ascii="Arial" w:hAnsi="Arial" w:cs="Arial"/>
          <w:sz w:val="22"/>
          <w:szCs w:val="22"/>
          <w:lang w:val="pt-BR"/>
        </w:rPr>
        <w:t>la</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egalitatea</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de</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șanse</w:t>
      </w:r>
      <w:r w:rsidR="00D73CC1" w:rsidRPr="000A1E07">
        <w:rPr>
          <w:rFonts w:ascii="Arial" w:hAnsi="Arial" w:cs="Arial"/>
          <w:spacing w:val="-9"/>
          <w:sz w:val="22"/>
          <w:szCs w:val="22"/>
          <w:lang w:val="pt-BR"/>
        </w:rPr>
        <w:t xml:space="preserve"> </w:t>
      </w:r>
      <w:r w:rsidR="00D73CC1" w:rsidRPr="000A1E07">
        <w:rPr>
          <w:rFonts w:ascii="Arial" w:hAnsi="Arial" w:cs="Arial"/>
          <w:sz w:val="22"/>
          <w:szCs w:val="22"/>
          <w:lang w:val="pt-BR"/>
        </w:rPr>
        <w:t>și</w:t>
      </w:r>
      <w:r w:rsidR="00D73CC1" w:rsidRPr="000A1E07">
        <w:rPr>
          <w:rFonts w:ascii="Arial" w:hAnsi="Arial" w:cs="Arial"/>
          <w:spacing w:val="-11"/>
          <w:sz w:val="22"/>
          <w:szCs w:val="22"/>
          <w:lang w:val="pt-BR"/>
        </w:rPr>
        <w:t xml:space="preserve"> </w:t>
      </w:r>
      <w:r w:rsidR="00D73CC1" w:rsidRPr="000A1E07">
        <w:rPr>
          <w:rFonts w:ascii="Arial" w:hAnsi="Arial" w:cs="Arial"/>
          <w:sz w:val="22"/>
          <w:szCs w:val="22"/>
          <w:lang w:val="pt-BR"/>
        </w:rPr>
        <w:t>de</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tratament</w:t>
      </w:r>
      <w:r w:rsidR="004B6524" w:rsidRPr="000A1E07">
        <w:rPr>
          <w:rFonts w:ascii="Arial" w:hAnsi="Arial" w:cs="Arial"/>
          <w:sz w:val="22"/>
          <w:szCs w:val="22"/>
          <w:lang w:val="pt-BR"/>
        </w:rPr>
        <w:t xml:space="preserve"> </w:t>
      </w:r>
      <w:r w:rsidR="00D73CC1" w:rsidRPr="000A1E07">
        <w:rPr>
          <w:rFonts w:ascii="Arial" w:hAnsi="Arial" w:cs="Arial"/>
          <w:sz w:val="22"/>
          <w:szCs w:val="22"/>
          <w:lang w:val="pt-BR"/>
        </w:rPr>
        <w:t>între</w:t>
      </w:r>
      <w:r w:rsidR="00D73CC1" w:rsidRPr="000A1E07">
        <w:rPr>
          <w:rFonts w:ascii="Arial" w:hAnsi="Arial" w:cs="Arial"/>
          <w:spacing w:val="-10"/>
          <w:sz w:val="22"/>
          <w:szCs w:val="22"/>
          <w:lang w:val="pt-BR"/>
        </w:rPr>
        <w:t xml:space="preserve"> </w:t>
      </w:r>
      <w:r w:rsidR="00D73CC1" w:rsidRPr="000A1E07">
        <w:rPr>
          <w:rFonts w:ascii="Arial" w:hAnsi="Arial" w:cs="Arial"/>
          <w:sz w:val="22"/>
          <w:szCs w:val="22"/>
          <w:lang w:val="pt-BR"/>
        </w:rPr>
        <w:t>femei şi bărbați în domeniul muncii, nediscriminarea, luarea în considerare, în implementarea</w:t>
      </w:r>
      <w:r w:rsidR="004B6524" w:rsidRPr="000A1E07">
        <w:rPr>
          <w:rFonts w:ascii="Arial" w:hAnsi="Arial" w:cs="Arial"/>
          <w:sz w:val="22"/>
          <w:szCs w:val="22"/>
          <w:lang w:val="pt-BR"/>
        </w:rPr>
        <w:t xml:space="preserve"> </w:t>
      </w:r>
      <w:r w:rsidR="00D73CC1" w:rsidRPr="000A1E07">
        <w:rPr>
          <w:rFonts w:ascii="Arial" w:hAnsi="Arial" w:cs="Arial"/>
          <w:sz w:val="22"/>
          <w:szCs w:val="22"/>
          <w:lang w:val="pt-BR"/>
        </w:rPr>
        <w:t xml:space="preserve"> protocolului de colaborare, a tuturor politicilor și practicilor prin care să nu se realizeze nici</w:t>
      </w:r>
      <w:r w:rsidR="004B6524" w:rsidRPr="000A1E07">
        <w:rPr>
          <w:rFonts w:ascii="Arial" w:hAnsi="Arial" w:cs="Arial"/>
          <w:sz w:val="22"/>
          <w:szCs w:val="22"/>
          <w:lang w:val="pt-BR"/>
        </w:rPr>
        <w:t xml:space="preserve"> </w:t>
      </w:r>
      <w:r w:rsidR="00D73CC1" w:rsidRPr="000A1E07">
        <w:rPr>
          <w:rFonts w:ascii="Arial" w:hAnsi="Arial" w:cs="Arial"/>
          <w:sz w:val="22"/>
          <w:szCs w:val="22"/>
          <w:lang w:val="pt-BR"/>
        </w:rPr>
        <w:t xml:space="preserve">o deosebire, excludere, </w:t>
      </w:r>
      <w:r w:rsidR="00D73CC1" w:rsidRPr="000A1E07">
        <w:rPr>
          <w:rFonts w:ascii="Arial" w:hAnsi="Arial" w:cs="Arial"/>
          <w:sz w:val="22"/>
          <w:szCs w:val="22"/>
          <w:lang w:val="pt-BR"/>
        </w:rPr>
        <w:lastRenderedPageBreak/>
        <w:t>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7AB29040" w14:textId="77777777" w:rsidR="00D73CC1" w:rsidRPr="000A1E07" w:rsidRDefault="002F0D40" w:rsidP="00D73CC1">
      <w:pPr>
        <w:pStyle w:val="Corptext"/>
        <w:spacing w:before="268"/>
        <w:ind w:left="180" w:right="816"/>
        <w:rPr>
          <w:rFonts w:ascii="Arial" w:hAnsi="Arial" w:cs="Arial"/>
          <w:sz w:val="22"/>
          <w:szCs w:val="22"/>
          <w:lang w:val="pt-BR"/>
        </w:rPr>
      </w:pPr>
      <w:r w:rsidRPr="000A1E07">
        <w:rPr>
          <w:rFonts w:ascii="Arial" w:hAnsi="Arial" w:cs="Arial"/>
          <w:b/>
          <w:bCs/>
          <w:sz w:val="22"/>
          <w:szCs w:val="22"/>
          <w:lang w:val="pt-BR"/>
        </w:rPr>
        <w:t xml:space="preserve">       </w:t>
      </w:r>
      <w:r w:rsidR="00D73CC1" w:rsidRPr="000A1E07">
        <w:rPr>
          <w:rFonts w:ascii="Arial" w:hAnsi="Arial" w:cs="Arial"/>
          <w:b/>
          <w:bCs/>
          <w:sz w:val="22"/>
          <w:szCs w:val="22"/>
          <w:lang w:val="pt-BR"/>
        </w:rPr>
        <w:t>Art. 11.</w:t>
      </w:r>
      <w:r w:rsidR="00D73CC1" w:rsidRPr="000A1E07">
        <w:rPr>
          <w:rFonts w:ascii="Arial" w:hAnsi="Arial" w:cs="Arial"/>
          <w:sz w:val="22"/>
          <w:szCs w:val="22"/>
          <w:lang w:val="pt-BR"/>
        </w:rPr>
        <w:t xml:space="preserve"> Să respecte reglementările naționale și europene privind eligibilitatea cheltuielilor, promovarea egalității de șanse și a unei politici </w:t>
      </w:r>
      <w:r w:rsidR="004B6524" w:rsidRPr="000A1E07">
        <w:rPr>
          <w:rFonts w:ascii="Arial" w:hAnsi="Arial" w:cs="Arial"/>
          <w:sz w:val="22"/>
          <w:szCs w:val="22"/>
          <w:lang w:val="pt-BR"/>
        </w:rPr>
        <w:t xml:space="preserve"> </w:t>
      </w:r>
      <w:r w:rsidR="00D73CC1" w:rsidRPr="000A1E07">
        <w:rPr>
          <w:rFonts w:ascii="Arial" w:hAnsi="Arial" w:cs="Arial"/>
          <w:sz w:val="22"/>
          <w:szCs w:val="22"/>
          <w:lang w:val="pt-BR"/>
        </w:rPr>
        <w:t>nediscriminatorii, dezvoltarea durabilă; tehnologia informației, achizițiile publice, informare și publicitate, ajutorul de stat precum și orice alte prevederi legale aplicabile fondurilor nerambursabile asigurate din</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Programul PIDS 2021-2027.</w:t>
      </w:r>
    </w:p>
    <w:p w14:paraId="2F54D240" w14:textId="62E6F6A4" w:rsidR="002F0D40" w:rsidRPr="000A1E07" w:rsidRDefault="002F0D40" w:rsidP="002F0D40">
      <w:pPr>
        <w:pStyle w:val="Corptext"/>
        <w:tabs>
          <w:tab w:val="left" w:pos="4088"/>
          <w:tab w:val="left" w:pos="6997"/>
        </w:tabs>
        <w:spacing w:before="268"/>
        <w:ind w:left="180" w:right="815"/>
        <w:rPr>
          <w:rFonts w:ascii="Arial" w:hAnsi="Arial" w:cs="Arial"/>
          <w:sz w:val="22"/>
          <w:szCs w:val="22"/>
          <w:lang w:val="pt-BR"/>
        </w:rPr>
      </w:pPr>
      <w:r w:rsidRPr="000A1E07">
        <w:rPr>
          <w:rFonts w:ascii="Arial" w:hAnsi="Arial" w:cs="Arial"/>
          <w:b/>
          <w:bCs/>
          <w:sz w:val="22"/>
          <w:szCs w:val="22"/>
          <w:lang w:val="pt-BR"/>
        </w:rPr>
        <w:t xml:space="preserve">      </w:t>
      </w:r>
      <w:r w:rsidR="00D73CC1" w:rsidRPr="000A1E07">
        <w:rPr>
          <w:rFonts w:ascii="Arial" w:hAnsi="Arial" w:cs="Arial"/>
          <w:b/>
          <w:bCs/>
          <w:sz w:val="22"/>
          <w:szCs w:val="22"/>
          <w:lang w:val="pt-BR"/>
        </w:rPr>
        <w:t>Art.12.</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Se</w:t>
      </w:r>
      <w:r w:rsidR="00D73CC1" w:rsidRPr="000A1E07">
        <w:rPr>
          <w:rFonts w:ascii="Arial" w:hAnsi="Arial" w:cs="Arial"/>
          <w:spacing w:val="40"/>
          <w:sz w:val="22"/>
          <w:szCs w:val="22"/>
          <w:lang w:val="pt-BR"/>
        </w:rPr>
        <w:t xml:space="preserve"> </w:t>
      </w:r>
      <w:r w:rsidR="00D73CC1" w:rsidRPr="000A1E07">
        <w:rPr>
          <w:rFonts w:ascii="Arial" w:hAnsi="Arial" w:cs="Arial"/>
          <w:sz w:val="22"/>
          <w:szCs w:val="22"/>
          <w:lang w:val="pt-BR"/>
        </w:rPr>
        <w:t>împuternicește</w:t>
      </w:r>
      <w:r w:rsidR="00D73CC1" w:rsidRPr="000A1E07">
        <w:rPr>
          <w:rFonts w:ascii="Arial" w:hAnsi="Arial" w:cs="Arial"/>
          <w:spacing w:val="40"/>
          <w:sz w:val="22"/>
          <w:szCs w:val="22"/>
          <w:lang w:val="pt-BR"/>
        </w:rPr>
        <w:t xml:space="preserve"> </w:t>
      </w:r>
      <w:r w:rsidR="00B64C99" w:rsidRPr="000A1E07">
        <w:rPr>
          <w:rFonts w:ascii="Arial" w:hAnsi="Arial" w:cs="Arial"/>
          <w:sz w:val="22"/>
          <w:szCs w:val="22"/>
          <w:lang w:val="pt-BR"/>
        </w:rPr>
        <w:t xml:space="preserve">domnul   </w:t>
      </w:r>
      <w:r w:rsidR="00FA0907" w:rsidRPr="000A1E07">
        <w:rPr>
          <w:rFonts w:ascii="Arial" w:hAnsi="Arial" w:cs="Arial"/>
          <w:sz w:val="22"/>
          <w:szCs w:val="22"/>
          <w:lang w:val="pt-BR"/>
        </w:rPr>
        <w:t>Mariș Rovin</w:t>
      </w:r>
      <w:r w:rsidR="00D73CC1" w:rsidRPr="000A1E07">
        <w:rPr>
          <w:rFonts w:ascii="Arial" w:hAnsi="Arial" w:cs="Arial"/>
          <w:sz w:val="22"/>
          <w:szCs w:val="22"/>
          <w:lang w:val="pt-BR"/>
        </w:rPr>
        <w:t>, primar al Unității Adminis</w:t>
      </w:r>
      <w:r w:rsidR="00B64C99" w:rsidRPr="000A1E07">
        <w:rPr>
          <w:rFonts w:ascii="Arial" w:hAnsi="Arial" w:cs="Arial"/>
          <w:sz w:val="22"/>
          <w:szCs w:val="22"/>
          <w:lang w:val="pt-BR"/>
        </w:rPr>
        <w:t xml:space="preserve">trativ Teritoriale Comuna   </w:t>
      </w:r>
      <w:r w:rsidR="00FA0907" w:rsidRPr="000A1E07">
        <w:rPr>
          <w:rFonts w:ascii="Arial" w:hAnsi="Arial" w:cs="Arial"/>
          <w:sz w:val="22"/>
          <w:szCs w:val="22"/>
          <w:lang w:val="pt-BR"/>
        </w:rPr>
        <w:t>Șilindia</w:t>
      </w:r>
      <w:r w:rsidR="00D73CC1" w:rsidRPr="000A1E07">
        <w:rPr>
          <w:rFonts w:ascii="Arial" w:hAnsi="Arial" w:cs="Arial"/>
          <w:sz w:val="22"/>
          <w:szCs w:val="22"/>
          <w:lang w:val="pt-BR"/>
        </w:rPr>
        <w:t>, să semneze protocolul de colaborare.</w:t>
      </w:r>
    </w:p>
    <w:p w14:paraId="6412A369" w14:textId="77777777" w:rsidR="002F0D40" w:rsidRPr="000A1E07" w:rsidRDefault="002F0D40" w:rsidP="002F0D40">
      <w:pPr>
        <w:pStyle w:val="Corptext"/>
        <w:tabs>
          <w:tab w:val="left" w:pos="4088"/>
          <w:tab w:val="left" w:pos="6997"/>
        </w:tabs>
        <w:spacing w:before="268"/>
        <w:ind w:left="180" w:right="815"/>
        <w:rPr>
          <w:rFonts w:ascii="Arial" w:hAnsi="Arial" w:cs="Arial"/>
          <w:sz w:val="22"/>
          <w:szCs w:val="22"/>
          <w:lang w:val="pt-BR"/>
        </w:rPr>
      </w:pPr>
    </w:p>
    <w:p w14:paraId="087C9F4B" w14:textId="2C93BF53" w:rsidR="00FA0907" w:rsidRPr="000A1E07" w:rsidRDefault="00FA0907" w:rsidP="00FA0907">
      <w:pPr>
        <w:rPr>
          <w:rFonts w:ascii="Arial" w:hAnsi="Arial" w:cs="Arial"/>
          <w:b/>
          <w:bCs/>
          <w:sz w:val="22"/>
          <w:szCs w:val="22"/>
          <w:lang w:val="ro-RO" w:eastAsia="ro-RO"/>
        </w:rPr>
      </w:pPr>
      <w:r w:rsidRPr="000A1E07">
        <w:rPr>
          <w:rFonts w:ascii="Arial" w:hAnsi="Arial" w:cs="Arial"/>
          <w:b/>
          <w:bCs/>
          <w:sz w:val="22"/>
          <w:szCs w:val="22"/>
          <w:lang w:val="ro-RO" w:eastAsia="ro-RO"/>
        </w:rPr>
        <w:t xml:space="preserve">                                                   </w:t>
      </w:r>
      <w:r w:rsidR="006964F8">
        <w:rPr>
          <w:rFonts w:ascii="Arial" w:hAnsi="Arial" w:cs="Arial"/>
          <w:b/>
          <w:bCs/>
          <w:sz w:val="22"/>
          <w:szCs w:val="22"/>
          <w:lang w:val="ro-RO" w:eastAsia="ro-RO"/>
        </w:rPr>
        <w:t xml:space="preserve">  </w:t>
      </w:r>
      <w:r w:rsidRPr="000A1E07">
        <w:rPr>
          <w:rFonts w:ascii="Arial" w:hAnsi="Arial" w:cs="Arial"/>
          <w:b/>
          <w:bCs/>
          <w:sz w:val="22"/>
          <w:szCs w:val="22"/>
          <w:lang w:val="ro-RO" w:eastAsia="ro-RO"/>
        </w:rPr>
        <w:t>PREŞEDINTE DE ȘEDINȚĂ,</w:t>
      </w:r>
    </w:p>
    <w:p w14:paraId="2FF7C16F" w14:textId="77777777" w:rsidR="00FA0907" w:rsidRPr="000A1E07" w:rsidRDefault="00FA0907" w:rsidP="00FA0907">
      <w:pPr>
        <w:rPr>
          <w:rFonts w:ascii="Arial" w:hAnsi="Arial" w:cs="Arial"/>
          <w:sz w:val="22"/>
          <w:szCs w:val="22"/>
          <w:lang w:val="ro-RO" w:eastAsia="ro-RO"/>
        </w:rPr>
      </w:pPr>
      <w:r w:rsidRPr="000A1E07">
        <w:rPr>
          <w:rFonts w:ascii="Arial" w:hAnsi="Arial" w:cs="Arial"/>
          <w:b/>
          <w:bCs/>
          <w:sz w:val="22"/>
          <w:szCs w:val="22"/>
          <w:lang w:val="ro-RO" w:eastAsia="ro-RO"/>
        </w:rPr>
        <w:t xml:space="preserve">                                                                Alba Radu-Mihai</w:t>
      </w:r>
    </w:p>
    <w:p w14:paraId="4EC49A36" w14:textId="2579229D" w:rsidR="00FA0907" w:rsidRPr="000A1E07" w:rsidRDefault="00FA0907" w:rsidP="00FA0907">
      <w:pPr>
        <w:jc w:val="center"/>
        <w:rPr>
          <w:rFonts w:ascii="Arial" w:hAnsi="Arial" w:cs="Arial"/>
          <w:b/>
          <w:bCs/>
          <w:sz w:val="22"/>
          <w:szCs w:val="22"/>
          <w:lang w:val="ro-RO" w:eastAsia="ro-RO"/>
        </w:rPr>
      </w:pPr>
      <w:r w:rsidRPr="000A1E07">
        <w:rPr>
          <w:rFonts w:ascii="Arial" w:hAnsi="Arial" w:cs="Arial"/>
          <w:bCs/>
          <w:sz w:val="22"/>
          <w:szCs w:val="22"/>
          <w:lang w:val="ro-RO" w:eastAsia="ro-RO"/>
        </w:rPr>
        <w:t xml:space="preserve">                                                                                                    </w:t>
      </w:r>
      <w:r w:rsidRPr="000A1E07">
        <w:rPr>
          <w:rFonts w:ascii="Arial" w:hAnsi="Arial" w:cs="Arial"/>
          <w:b/>
          <w:bCs/>
          <w:sz w:val="22"/>
          <w:szCs w:val="22"/>
          <w:lang w:val="ro-RO" w:eastAsia="ro-RO"/>
        </w:rPr>
        <w:t>Contrasemnează,</w:t>
      </w:r>
    </w:p>
    <w:p w14:paraId="675CF01E" w14:textId="77777777" w:rsidR="00FA0907" w:rsidRPr="000A1E07" w:rsidRDefault="00FA0907" w:rsidP="00FA0907">
      <w:pPr>
        <w:rPr>
          <w:rFonts w:ascii="Arial" w:hAnsi="Arial" w:cs="Arial"/>
          <w:sz w:val="22"/>
          <w:szCs w:val="22"/>
          <w:lang w:val="ro-RO" w:eastAsia="ro-RO"/>
        </w:rPr>
      </w:pPr>
      <w:r w:rsidRPr="000A1E07">
        <w:rPr>
          <w:rFonts w:ascii="Arial" w:hAnsi="Arial" w:cs="Arial"/>
          <w:sz w:val="22"/>
          <w:szCs w:val="22"/>
          <w:lang w:val="ro-RO" w:eastAsia="ro-RO"/>
        </w:rPr>
        <w:tab/>
      </w:r>
      <w:r w:rsidRPr="000A1E07">
        <w:rPr>
          <w:rFonts w:ascii="Arial" w:hAnsi="Arial" w:cs="Arial"/>
          <w:sz w:val="22"/>
          <w:szCs w:val="22"/>
          <w:lang w:val="ro-RO" w:eastAsia="ro-RO"/>
        </w:rPr>
        <w:tab/>
      </w:r>
      <w:r w:rsidRPr="000A1E07">
        <w:rPr>
          <w:rFonts w:ascii="Arial" w:hAnsi="Arial" w:cs="Arial"/>
          <w:sz w:val="22"/>
          <w:szCs w:val="22"/>
          <w:lang w:val="ro-RO" w:eastAsia="ro-RO"/>
        </w:rPr>
        <w:tab/>
      </w:r>
      <w:r w:rsidRPr="000A1E07">
        <w:rPr>
          <w:rFonts w:ascii="Arial" w:hAnsi="Arial" w:cs="Arial"/>
          <w:sz w:val="22"/>
          <w:szCs w:val="22"/>
          <w:lang w:val="ro-RO" w:eastAsia="ro-RO"/>
        </w:rPr>
        <w:tab/>
        <w:t xml:space="preserve">                                                                   Secretar general</w:t>
      </w:r>
    </w:p>
    <w:p w14:paraId="73749B51" w14:textId="77777777" w:rsidR="00FA0907" w:rsidRPr="000A1E07" w:rsidRDefault="00FA0907" w:rsidP="00FA0907">
      <w:pPr>
        <w:rPr>
          <w:rFonts w:ascii="Arial" w:hAnsi="Arial" w:cs="Arial"/>
          <w:b/>
          <w:sz w:val="22"/>
          <w:szCs w:val="22"/>
          <w:lang w:val="ro-RO" w:eastAsia="ro-RO"/>
        </w:rPr>
      </w:pPr>
      <w:r w:rsidRPr="000A1E07">
        <w:rPr>
          <w:rFonts w:ascii="Arial" w:hAnsi="Arial" w:cs="Arial"/>
          <w:b/>
          <w:sz w:val="22"/>
          <w:szCs w:val="22"/>
          <w:lang w:val="ro-RO" w:eastAsia="ro-RO"/>
        </w:rPr>
        <w:t xml:space="preserve">                                                                                                                    </w:t>
      </w:r>
      <w:proofErr w:type="spellStart"/>
      <w:r w:rsidRPr="000A1E07">
        <w:rPr>
          <w:rFonts w:ascii="Arial" w:hAnsi="Arial" w:cs="Arial"/>
          <w:b/>
          <w:sz w:val="22"/>
          <w:szCs w:val="22"/>
          <w:lang w:val="ro-RO" w:eastAsia="ro-RO"/>
        </w:rPr>
        <w:t>Iercoşan</w:t>
      </w:r>
      <w:proofErr w:type="spellEnd"/>
      <w:r w:rsidRPr="000A1E07">
        <w:rPr>
          <w:rFonts w:ascii="Arial" w:hAnsi="Arial" w:cs="Arial"/>
          <w:b/>
          <w:sz w:val="22"/>
          <w:szCs w:val="22"/>
          <w:lang w:val="ro-RO" w:eastAsia="ro-RO"/>
        </w:rPr>
        <w:t xml:space="preserve"> Silvia</w:t>
      </w:r>
      <w:r w:rsidRPr="000A1E07">
        <w:rPr>
          <w:rFonts w:ascii="Arial" w:hAnsi="Arial" w:cs="Arial"/>
          <w:b/>
          <w:bCs/>
          <w:sz w:val="22"/>
          <w:szCs w:val="22"/>
          <w:lang w:val="ro-RO" w:eastAsia="ro-RO"/>
        </w:rPr>
        <w:tab/>
      </w:r>
      <w:r w:rsidRPr="000A1E07">
        <w:rPr>
          <w:rFonts w:ascii="Arial" w:hAnsi="Arial" w:cs="Arial"/>
          <w:b/>
          <w:bCs/>
          <w:sz w:val="22"/>
          <w:szCs w:val="22"/>
          <w:lang w:val="ro-RO" w:eastAsia="ro-RO"/>
        </w:rPr>
        <w:tab/>
        <w:t xml:space="preserve"> </w:t>
      </w:r>
    </w:p>
    <w:p w14:paraId="5B776C42" w14:textId="77777777" w:rsidR="00FA0907" w:rsidRPr="000A1E07" w:rsidRDefault="00FA0907" w:rsidP="00FA0907">
      <w:pPr>
        <w:rPr>
          <w:rFonts w:ascii="Arial" w:hAnsi="Arial" w:cs="Arial"/>
          <w:sz w:val="22"/>
          <w:szCs w:val="22"/>
          <w:lang w:val="it-IT" w:eastAsia="ro-RO"/>
        </w:rPr>
      </w:pPr>
    </w:p>
    <w:p w14:paraId="0F81074E" w14:textId="77777777" w:rsidR="00FA0907" w:rsidRPr="000A1E07" w:rsidRDefault="00FA0907" w:rsidP="00FA0907">
      <w:pPr>
        <w:ind w:left="708" w:firstLine="708"/>
        <w:jc w:val="both"/>
        <w:rPr>
          <w:rFonts w:ascii="Arial" w:hAnsi="Arial" w:cs="Arial"/>
          <w:b/>
          <w:sz w:val="22"/>
          <w:szCs w:val="22"/>
          <w:lang w:val="ro-RO"/>
        </w:rPr>
      </w:pPr>
    </w:p>
    <w:p w14:paraId="4CE58229" w14:textId="77777777" w:rsidR="00E33650" w:rsidRPr="000A1E07" w:rsidRDefault="00E33650" w:rsidP="00FA0907">
      <w:pPr>
        <w:rPr>
          <w:rFonts w:ascii="Arial" w:hAnsi="Arial" w:cs="Arial"/>
          <w:b/>
          <w:sz w:val="22"/>
          <w:szCs w:val="22"/>
          <w:lang w:val="pt-BR"/>
        </w:rPr>
      </w:pPr>
    </w:p>
    <w:sectPr w:rsidR="00E33650" w:rsidRPr="000A1E07" w:rsidSect="00FA090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14F0" w14:textId="77777777" w:rsidR="000965C4" w:rsidRDefault="000965C4" w:rsidP="00D73CC1">
      <w:r>
        <w:separator/>
      </w:r>
    </w:p>
  </w:endnote>
  <w:endnote w:type="continuationSeparator" w:id="0">
    <w:p w14:paraId="0A4058B7" w14:textId="77777777" w:rsidR="000965C4" w:rsidRDefault="000965C4" w:rsidP="00D7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F41E" w14:textId="77777777" w:rsidR="000965C4" w:rsidRDefault="000965C4" w:rsidP="00D73CC1">
      <w:r>
        <w:separator/>
      </w:r>
    </w:p>
  </w:footnote>
  <w:footnote w:type="continuationSeparator" w:id="0">
    <w:p w14:paraId="412CC515" w14:textId="77777777" w:rsidR="000965C4" w:rsidRDefault="000965C4" w:rsidP="00D73CC1">
      <w:r>
        <w:continuationSeparator/>
      </w:r>
    </w:p>
  </w:footnote>
  <w:footnote w:id="1">
    <w:p w14:paraId="7E8333DC" w14:textId="77777777" w:rsidR="00D73CC1" w:rsidRPr="008408B2" w:rsidRDefault="00D73CC1" w:rsidP="00D73CC1">
      <w:pPr>
        <w:pStyle w:val="Textnotdesubsol"/>
        <w:jc w:val="both"/>
        <w:rPr>
          <w:sz w:val="32"/>
          <w:szCs w:val="3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95B33"/>
    <w:multiLevelType w:val="hybridMultilevel"/>
    <w:tmpl w:val="A0FE9DE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 w15:restartNumberingAfterBreak="0">
    <w:nsid w:val="469D45BC"/>
    <w:multiLevelType w:val="hybridMultilevel"/>
    <w:tmpl w:val="CC0A1C3A"/>
    <w:lvl w:ilvl="0" w:tplc="9CE455CC">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 w15:restartNumberingAfterBreak="0">
    <w:nsid w:val="713C5D9C"/>
    <w:multiLevelType w:val="hybridMultilevel"/>
    <w:tmpl w:val="6074A408"/>
    <w:lvl w:ilvl="0" w:tplc="67D84CBA">
      <w:start w:val="1"/>
      <w:numFmt w:val="decimal"/>
      <w:lvlText w:val="%1."/>
      <w:lvlJc w:val="left"/>
      <w:pPr>
        <w:ind w:left="540" w:hanging="360"/>
      </w:pPr>
      <w:rPr>
        <w:rFonts w:ascii="Arial" w:eastAsia="Arial" w:hAnsi="Arial" w:cs="Arial"/>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96454D2"/>
    <w:multiLevelType w:val="hybridMultilevel"/>
    <w:tmpl w:val="65AC0290"/>
    <w:lvl w:ilvl="0" w:tplc="5D666A0A">
      <w:start w:val="1"/>
      <w:numFmt w:val="bullet"/>
      <w:lvlText w:val="-"/>
      <w:lvlJc w:val="left"/>
      <w:pPr>
        <w:ind w:left="360" w:hanging="360"/>
      </w:pPr>
      <w:rPr>
        <w:rFonts w:ascii="Times New Roman" w:eastAsia="Arial Unicode MS"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B80275"/>
    <w:multiLevelType w:val="multilevel"/>
    <w:tmpl w:val="703C37FA"/>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8210018">
    <w:abstractNumId w:val="0"/>
  </w:num>
  <w:num w:numId="2" w16cid:durableId="1261332073">
    <w:abstractNumId w:val="2"/>
  </w:num>
  <w:num w:numId="3" w16cid:durableId="653683793">
    <w:abstractNumId w:val="5"/>
  </w:num>
  <w:num w:numId="4" w16cid:durableId="917056918">
    <w:abstractNumId w:val="3"/>
  </w:num>
  <w:num w:numId="5" w16cid:durableId="1597712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2253678">
    <w:abstractNumId w:val="1"/>
  </w:num>
  <w:num w:numId="7" w16cid:durableId="143328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C9"/>
    <w:rsid w:val="00006435"/>
    <w:rsid w:val="0001127A"/>
    <w:rsid w:val="00013AE6"/>
    <w:rsid w:val="00016A25"/>
    <w:rsid w:val="00021121"/>
    <w:rsid w:val="0003175F"/>
    <w:rsid w:val="00043402"/>
    <w:rsid w:val="000603AB"/>
    <w:rsid w:val="00080142"/>
    <w:rsid w:val="0008125E"/>
    <w:rsid w:val="0009137F"/>
    <w:rsid w:val="000965C4"/>
    <w:rsid w:val="000A1E07"/>
    <w:rsid w:val="000A1E2F"/>
    <w:rsid w:val="000B46BA"/>
    <w:rsid w:val="000C2F11"/>
    <w:rsid w:val="000C7BE3"/>
    <w:rsid w:val="00116420"/>
    <w:rsid w:val="00120656"/>
    <w:rsid w:val="0012797D"/>
    <w:rsid w:val="00181952"/>
    <w:rsid w:val="00182952"/>
    <w:rsid w:val="001D3013"/>
    <w:rsid w:val="00210031"/>
    <w:rsid w:val="00210FC4"/>
    <w:rsid w:val="00230D5D"/>
    <w:rsid w:val="00235011"/>
    <w:rsid w:val="00235891"/>
    <w:rsid w:val="00241BAB"/>
    <w:rsid w:val="00241FE0"/>
    <w:rsid w:val="002557C3"/>
    <w:rsid w:val="002805A2"/>
    <w:rsid w:val="00284B14"/>
    <w:rsid w:val="0028663E"/>
    <w:rsid w:val="002A5A17"/>
    <w:rsid w:val="002D664D"/>
    <w:rsid w:val="002E0C3F"/>
    <w:rsid w:val="002E4EFE"/>
    <w:rsid w:val="002F0D40"/>
    <w:rsid w:val="002F1F5E"/>
    <w:rsid w:val="002F35AF"/>
    <w:rsid w:val="002F47B4"/>
    <w:rsid w:val="003005E3"/>
    <w:rsid w:val="0030077B"/>
    <w:rsid w:val="003064DE"/>
    <w:rsid w:val="00312E47"/>
    <w:rsid w:val="0032603D"/>
    <w:rsid w:val="00340CF8"/>
    <w:rsid w:val="003611C7"/>
    <w:rsid w:val="00397F4C"/>
    <w:rsid w:val="003A00EF"/>
    <w:rsid w:val="003B3B79"/>
    <w:rsid w:val="003C6012"/>
    <w:rsid w:val="00410F96"/>
    <w:rsid w:val="00425783"/>
    <w:rsid w:val="00426B56"/>
    <w:rsid w:val="00443452"/>
    <w:rsid w:val="00456370"/>
    <w:rsid w:val="004572D5"/>
    <w:rsid w:val="00463A40"/>
    <w:rsid w:val="004718CD"/>
    <w:rsid w:val="00476B99"/>
    <w:rsid w:val="00480C6A"/>
    <w:rsid w:val="004857F0"/>
    <w:rsid w:val="004866B0"/>
    <w:rsid w:val="004A3690"/>
    <w:rsid w:val="004A42E1"/>
    <w:rsid w:val="004B129B"/>
    <w:rsid w:val="004B54D5"/>
    <w:rsid w:val="004B6524"/>
    <w:rsid w:val="00507898"/>
    <w:rsid w:val="00531A4A"/>
    <w:rsid w:val="00532F20"/>
    <w:rsid w:val="005616A2"/>
    <w:rsid w:val="00562FCD"/>
    <w:rsid w:val="005743AF"/>
    <w:rsid w:val="00586FD6"/>
    <w:rsid w:val="005A6DFA"/>
    <w:rsid w:val="005E4E87"/>
    <w:rsid w:val="005E6BC4"/>
    <w:rsid w:val="00604DC5"/>
    <w:rsid w:val="00607352"/>
    <w:rsid w:val="00610451"/>
    <w:rsid w:val="00610927"/>
    <w:rsid w:val="00613727"/>
    <w:rsid w:val="00632997"/>
    <w:rsid w:val="00634058"/>
    <w:rsid w:val="00654C66"/>
    <w:rsid w:val="00657D73"/>
    <w:rsid w:val="00690212"/>
    <w:rsid w:val="006964F8"/>
    <w:rsid w:val="006A2230"/>
    <w:rsid w:val="006A3F98"/>
    <w:rsid w:val="006B2DC2"/>
    <w:rsid w:val="006B2EE6"/>
    <w:rsid w:val="006C16FD"/>
    <w:rsid w:val="006C6805"/>
    <w:rsid w:val="006D220B"/>
    <w:rsid w:val="006D4957"/>
    <w:rsid w:val="006F474D"/>
    <w:rsid w:val="00703A1E"/>
    <w:rsid w:val="00703C09"/>
    <w:rsid w:val="00704837"/>
    <w:rsid w:val="00722744"/>
    <w:rsid w:val="00722957"/>
    <w:rsid w:val="007476DD"/>
    <w:rsid w:val="00752C81"/>
    <w:rsid w:val="00767631"/>
    <w:rsid w:val="00772B4B"/>
    <w:rsid w:val="007762CF"/>
    <w:rsid w:val="007A2C0C"/>
    <w:rsid w:val="007A6832"/>
    <w:rsid w:val="007B0F82"/>
    <w:rsid w:val="007C256F"/>
    <w:rsid w:val="007E78DE"/>
    <w:rsid w:val="00800C09"/>
    <w:rsid w:val="00823A06"/>
    <w:rsid w:val="008954F4"/>
    <w:rsid w:val="008B0A1A"/>
    <w:rsid w:val="008B74F2"/>
    <w:rsid w:val="008D736D"/>
    <w:rsid w:val="008E668D"/>
    <w:rsid w:val="009453B4"/>
    <w:rsid w:val="00947016"/>
    <w:rsid w:val="0098011F"/>
    <w:rsid w:val="00981BBD"/>
    <w:rsid w:val="00994FE0"/>
    <w:rsid w:val="009A188D"/>
    <w:rsid w:val="009A3BC9"/>
    <w:rsid w:val="009A66A0"/>
    <w:rsid w:val="009B0834"/>
    <w:rsid w:val="009B1D09"/>
    <w:rsid w:val="009C4A36"/>
    <w:rsid w:val="009C644A"/>
    <w:rsid w:val="009D100F"/>
    <w:rsid w:val="009F72DF"/>
    <w:rsid w:val="00A15645"/>
    <w:rsid w:val="00A17691"/>
    <w:rsid w:val="00A228D2"/>
    <w:rsid w:val="00A37713"/>
    <w:rsid w:val="00A41767"/>
    <w:rsid w:val="00A91027"/>
    <w:rsid w:val="00AB21FE"/>
    <w:rsid w:val="00AC7F74"/>
    <w:rsid w:val="00AD6EE9"/>
    <w:rsid w:val="00AE525A"/>
    <w:rsid w:val="00AE5E97"/>
    <w:rsid w:val="00B0490C"/>
    <w:rsid w:val="00B160F2"/>
    <w:rsid w:val="00B3272E"/>
    <w:rsid w:val="00B50821"/>
    <w:rsid w:val="00B538D0"/>
    <w:rsid w:val="00B6200C"/>
    <w:rsid w:val="00B64C99"/>
    <w:rsid w:val="00B740F1"/>
    <w:rsid w:val="00B75CD7"/>
    <w:rsid w:val="00B8012D"/>
    <w:rsid w:val="00B93353"/>
    <w:rsid w:val="00BA171A"/>
    <w:rsid w:val="00BA656A"/>
    <w:rsid w:val="00BD6888"/>
    <w:rsid w:val="00BE02BF"/>
    <w:rsid w:val="00BE1588"/>
    <w:rsid w:val="00BF0CF1"/>
    <w:rsid w:val="00BF52D9"/>
    <w:rsid w:val="00C10BC3"/>
    <w:rsid w:val="00C36F01"/>
    <w:rsid w:val="00C421EA"/>
    <w:rsid w:val="00C5105C"/>
    <w:rsid w:val="00C53DFD"/>
    <w:rsid w:val="00C71686"/>
    <w:rsid w:val="00CD3078"/>
    <w:rsid w:val="00CF0B41"/>
    <w:rsid w:val="00D051BF"/>
    <w:rsid w:val="00D075B4"/>
    <w:rsid w:val="00D4471C"/>
    <w:rsid w:val="00D52F22"/>
    <w:rsid w:val="00D73CC1"/>
    <w:rsid w:val="00D820BA"/>
    <w:rsid w:val="00D83BC6"/>
    <w:rsid w:val="00DB67F3"/>
    <w:rsid w:val="00DD4E78"/>
    <w:rsid w:val="00DF6E89"/>
    <w:rsid w:val="00E33650"/>
    <w:rsid w:val="00E519C6"/>
    <w:rsid w:val="00EB251F"/>
    <w:rsid w:val="00EB6799"/>
    <w:rsid w:val="00EC49B1"/>
    <w:rsid w:val="00F116F6"/>
    <w:rsid w:val="00F4330B"/>
    <w:rsid w:val="00F55982"/>
    <w:rsid w:val="00F715D0"/>
    <w:rsid w:val="00F76E61"/>
    <w:rsid w:val="00F84DDE"/>
    <w:rsid w:val="00F91B29"/>
    <w:rsid w:val="00FA0907"/>
    <w:rsid w:val="00FB0C19"/>
    <w:rsid w:val="00FB3FD5"/>
    <w:rsid w:val="00FC3644"/>
    <w:rsid w:val="00FC5A7E"/>
    <w:rsid w:val="00FD04AB"/>
    <w:rsid w:val="00FF1DE1"/>
    <w:rsid w:val="00FF4B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06D"/>
  <w15:docId w15:val="{FD4270D4-6BD9-4ED2-907B-AB648977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C9"/>
    <w:pPr>
      <w:spacing w:after="0" w:line="240" w:lineRule="auto"/>
    </w:pPr>
    <w:rPr>
      <w:rFonts w:ascii="Times New Roman" w:eastAsia="Times New Roman" w:hAnsi="Times New Roman" w:cs="Times New Roman"/>
      <w:sz w:val="24"/>
      <w:szCs w:val="24"/>
    </w:rPr>
  </w:style>
  <w:style w:type="paragraph" w:styleId="Titlu4">
    <w:name w:val="heading 4"/>
    <w:basedOn w:val="Normal"/>
    <w:link w:val="Titlu4Caracter"/>
    <w:uiPriority w:val="9"/>
    <w:unhideWhenUsed/>
    <w:qFormat/>
    <w:rsid w:val="00507898"/>
    <w:pPr>
      <w:widowControl w:val="0"/>
      <w:autoSpaceDE w:val="0"/>
      <w:autoSpaceDN w:val="0"/>
      <w:jc w:val="both"/>
      <w:outlineLvl w:val="3"/>
    </w:pPr>
    <w:rPr>
      <w:rFonts w:ascii="Calibri" w:eastAsia="Calibri" w:hAnsi="Calibri" w:cs="Calibri"/>
      <w:b/>
      <w:bCs/>
      <w:sz w:val="22"/>
      <w:szCs w:val="22"/>
      <w:lang w:val="ro-RO"/>
    </w:rPr>
  </w:style>
  <w:style w:type="paragraph" w:styleId="Titlu5">
    <w:name w:val="heading 5"/>
    <w:basedOn w:val="Normal"/>
    <w:link w:val="Titlu5Caracter"/>
    <w:uiPriority w:val="9"/>
    <w:unhideWhenUsed/>
    <w:qFormat/>
    <w:rsid w:val="00507898"/>
    <w:pPr>
      <w:widowControl w:val="0"/>
      <w:autoSpaceDE w:val="0"/>
      <w:autoSpaceDN w:val="0"/>
      <w:ind w:left="914" w:right="92" w:hanging="360"/>
      <w:jc w:val="center"/>
      <w:outlineLvl w:val="4"/>
    </w:pPr>
    <w:rPr>
      <w:rFonts w:ascii="Calibri" w:eastAsia="Calibri" w:hAnsi="Calibri" w:cs="Calibri"/>
      <w:b/>
      <w:bCs/>
      <w:i/>
      <w:iCs/>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3405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TextnBalon">
    <w:name w:val="Balloon Text"/>
    <w:basedOn w:val="Normal"/>
    <w:link w:val="TextnBalonCaracter"/>
    <w:uiPriority w:val="99"/>
    <w:semiHidden/>
    <w:unhideWhenUsed/>
    <w:rsid w:val="00AD6EE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D6EE9"/>
    <w:rPr>
      <w:rFonts w:ascii="Segoe UI" w:eastAsia="Times New Roman" w:hAnsi="Segoe UI" w:cs="Segoe UI"/>
      <w:sz w:val="18"/>
      <w:szCs w:val="18"/>
    </w:rPr>
  </w:style>
  <w:style w:type="paragraph" w:styleId="Listparagraf">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fCaracter"/>
    <w:uiPriority w:val="34"/>
    <w:qFormat/>
    <w:rsid w:val="00800C09"/>
    <w:pPr>
      <w:ind w:left="708"/>
    </w:pPr>
    <w:rPr>
      <w:rFonts w:ascii="Calibri" w:eastAsia="Calibri" w:hAnsi="Calibri"/>
      <w:sz w:val="22"/>
      <w:szCs w:val="22"/>
      <w:lang w:val="ro-RO"/>
    </w:rPr>
  </w:style>
  <w:style w:type="character" w:customStyle="1" w:styleId="panchor2">
    <w:name w:val="panchor2"/>
    <w:basedOn w:val="Fontdeparagrafimplicit"/>
    <w:rsid w:val="00F55982"/>
    <w:rPr>
      <w:rFonts w:ascii="Courier New" w:hAnsi="Courier New" w:cs="Courier New" w:hint="default"/>
      <w:color w:val="0000FF"/>
      <w:sz w:val="22"/>
      <w:szCs w:val="22"/>
      <w:u w:val="single"/>
    </w:rPr>
  </w:style>
  <w:style w:type="paragraph" w:styleId="Frspaiere">
    <w:name w:val="No Spacing"/>
    <w:uiPriority w:val="1"/>
    <w:qFormat/>
    <w:rsid w:val="00FB0C19"/>
    <w:pPr>
      <w:suppressAutoHyphens/>
      <w:spacing w:after="0" w:line="240" w:lineRule="auto"/>
    </w:pPr>
    <w:rPr>
      <w:rFonts w:ascii="Times New Roman" w:eastAsia="Times New Roman" w:hAnsi="Times New Roman" w:cs="Times New Roman"/>
      <w:sz w:val="24"/>
      <w:szCs w:val="24"/>
      <w:lang w:val="ro-RO" w:eastAsia="ar-SA"/>
    </w:rPr>
  </w:style>
  <w:style w:type="paragraph" w:customStyle="1" w:styleId="Bodytext31">
    <w:name w:val="Body text (3)1"/>
    <w:basedOn w:val="Normal"/>
    <w:uiPriority w:val="99"/>
    <w:rsid w:val="00043402"/>
    <w:pPr>
      <w:widowControl w:val="0"/>
      <w:shd w:val="clear" w:color="auto" w:fill="FFFFFF"/>
      <w:spacing w:after="180" w:line="320" w:lineRule="exact"/>
      <w:ind w:hanging="360"/>
    </w:pPr>
    <w:rPr>
      <w:rFonts w:ascii="Garamond" w:hAnsi="Garamond" w:cs="Garamond"/>
      <w:b/>
      <w:bCs/>
      <w:sz w:val="28"/>
      <w:szCs w:val="28"/>
      <w:lang w:val="ro-RO" w:eastAsia="ro-RO"/>
    </w:rPr>
  </w:style>
  <w:style w:type="character" w:customStyle="1" w:styleId="Bodytext2Bold">
    <w:name w:val="Body text (2) + Bold"/>
    <w:uiPriority w:val="99"/>
    <w:rsid w:val="00043402"/>
    <w:rPr>
      <w:rFonts w:ascii="Segoe UI" w:hAnsi="Segoe UI" w:cs="Segoe UI"/>
      <w:b/>
      <w:bCs/>
      <w:sz w:val="28"/>
      <w:szCs w:val="28"/>
      <w:u w:val="none"/>
    </w:rPr>
  </w:style>
  <w:style w:type="paragraph" w:styleId="Corptext">
    <w:name w:val="Body Text"/>
    <w:basedOn w:val="Normal"/>
    <w:link w:val="CorptextCaracter"/>
    <w:uiPriority w:val="99"/>
    <w:unhideWhenUsed/>
    <w:rsid w:val="00B8012D"/>
    <w:pPr>
      <w:spacing w:after="120"/>
    </w:pPr>
  </w:style>
  <w:style w:type="character" w:customStyle="1" w:styleId="CorptextCaracter">
    <w:name w:val="Corp text Caracter"/>
    <w:basedOn w:val="Fontdeparagrafimplicit"/>
    <w:link w:val="Corptext"/>
    <w:uiPriority w:val="99"/>
    <w:rsid w:val="00B8012D"/>
    <w:rPr>
      <w:rFonts w:ascii="Times New Roman" w:eastAsia="Times New Roman" w:hAnsi="Times New Roman" w:cs="Times New Roman"/>
      <w:sz w:val="24"/>
      <w:szCs w:val="24"/>
    </w:rPr>
  </w:style>
  <w:style w:type="paragraph" w:styleId="Antet">
    <w:name w:val="header"/>
    <w:basedOn w:val="Normal"/>
    <w:link w:val="AntetCaracter"/>
    <w:rsid w:val="004866B0"/>
    <w:pPr>
      <w:tabs>
        <w:tab w:val="center" w:pos="4320"/>
        <w:tab w:val="right" w:pos="8640"/>
      </w:tabs>
      <w:suppressAutoHyphens/>
    </w:pPr>
    <w:rPr>
      <w:lang w:eastAsia="ar-SA"/>
    </w:rPr>
  </w:style>
  <w:style w:type="character" w:customStyle="1" w:styleId="AntetCaracter">
    <w:name w:val="Antet Caracter"/>
    <w:basedOn w:val="Fontdeparagrafimplicit"/>
    <w:link w:val="Antet"/>
    <w:rsid w:val="004866B0"/>
    <w:rPr>
      <w:rFonts w:ascii="Times New Roman" w:eastAsia="Times New Roman" w:hAnsi="Times New Roman" w:cs="Times New Roman"/>
      <w:sz w:val="24"/>
      <w:szCs w:val="24"/>
      <w:lang w:eastAsia="ar-SA"/>
    </w:rPr>
  </w:style>
  <w:style w:type="character" w:styleId="Robust">
    <w:name w:val="Strong"/>
    <w:qFormat/>
    <w:rsid w:val="00F116F6"/>
    <w:rPr>
      <w:b/>
      <w:bCs/>
    </w:rPr>
  </w:style>
  <w:style w:type="character" w:customStyle="1" w:styleId="ListparagrafCaracter">
    <w:name w:val="Listă paragraf Caracter"/>
    <w:aliases w:val="body 2 Caracter,List_Paragraph Caracter,Multilevel para_II Caracter,List Paragraph compact Caracter,Normal bullet 2 Caracter,Paragraphe de liste 2 Caracter,Reference list Caracter,Bullet list Caracter,Numbered List Caracter"/>
    <w:link w:val="Listparagraf"/>
    <w:uiPriority w:val="34"/>
    <w:qFormat/>
    <w:rsid w:val="00507898"/>
    <w:rPr>
      <w:rFonts w:ascii="Calibri" w:eastAsia="Calibri" w:hAnsi="Calibri" w:cs="Times New Roman"/>
      <w:lang w:val="ro-RO"/>
    </w:rPr>
  </w:style>
  <w:style w:type="character" w:customStyle="1" w:styleId="Titlu4Caracter">
    <w:name w:val="Titlu 4 Caracter"/>
    <w:basedOn w:val="Fontdeparagrafimplicit"/>
    <w:link w:val="Titlu4"/>
    <w:uiPriority w:val="9"/>
    <w:rsid w:val="00507898"/>
    <w:rPr>
      <w:rFonts w:ascii="Calibri" w:eastAsia="Calibri" w:hAnsi="Calibri" w:cs="Calibri"/>
      <w:b/>
      <w:bCs/>
      <w:lang w:val="ro-RO"/>
    </w:rPr>
  </w:style>
  <w:style w:type="character" w:customStyle="1" w:styleId="Titlu5Caracter">
    <w:name w:val="Titlu 5 Caracter"/>
    <w:basedOn w:val="Fontdeparagrafimplicit"/>
    <w:link w:val="Titlu5"/>
    <w:uiPriority w:val="9"/>
    <w:rsid w:val="00507898"/>
    <w:rPr>
      <w:rFonts w:ascii="Calibri" w:eastAsia="Calibri" w:hAnsi="Calibri" w:cs="Calibri"/>
      <w:b/>
      <w:bCs/>
      <w:i/>
      <w:iCs/>
      <w:lang w:val="ro-RO"/>
    </w:rPr>
  </w:style>
  <w:style w:type="paragraph" w:styleId="Titlu">
    <w:name w:val="Title"/>
    <w:basedOn w:val="Normal"/>
    <w:link w:val="TitluCaracter"/>
    <w:uiPriority w:val="10"/>
    <w:qFormat/>
    <w:rsid w:val="00507898"/>
    <w:pPr>
      <w:widowControl w:val="0"/>
      <w:autoSpaceDE w:val="0"/>
      <w:autoSpaceDN w:val="0"/>
      <w:ind w:right="423"/>
      <w:jc w:val="center"/>
    </w:pPr>
    <w:rPr>
      <w:rFonts w:ascii="Calibri" w:eastAsia="Calibri" w:hAnsi="Calibri" w:cs="Calibri"/>
      <w:b/>
      <w:bCs/>
      <w:sz w:val="32"/>
      <w:szCs w:val="32"/>
      <w:lang w:val="ro-RO"/>
    </w:rPr>
  </w:style>
  <w:style w:type="character" w:customStyle="1" w:styleId="TitluCaracter">
    <w:name w:val="Titlu Caracter"/>
    <w:basedOn w:val="Fontdeparagrafimplicit"/>
    <w:link w:val="Titlu"/>
    <w:uiPriority w:val="10"/>
    <w:rsid w:val="00507898"/>
    <w:rPr>
      <w:rFonts w:ascii="Calibri" w:eastAsia="Calibri" w:hAnsi="Calibri" w:cs="Calibri"/>
      <w:b/>
      <w:bCs/>
      <w:sz w:val="32"/>
      <w:szCs w:val="32"/>
      <w:lang w:val="ro-RO"/>
    </w:rPr>
  </w:style>
  <w:style w:type="paragraph" w:styleId="Textnotdesubsol">
    <w:name w:val="footnote text"/>
    <w:basedOn w:val="Normal"/>
    <w:link w:val="TextnotdesubsolCaracter"/>
    <w:uiPriority w:val="99"/>
    <w:unhideWhenUsed/>
    <w:rsid w:val="00D73CC1"/>
    <w:pPr>
      <w:widowControl w:val="0"/>
      <w:autoSpaceDE w:val="0"/>
      <w:autoSpaceDN w:val="0"/>
    </w:pPr>
    <w:rPr>
      <w:rFonts w:ascii="Calibri" w:eastAsia="Calibri" w:hAnsi="Calibri" w:cs="Calibri"/>
      <w:sz w:val="20"/>
      <w:szCs w:val="20"/>
      <w:lang w:val="ro-RO"/>
    </w:rPr>
  </w:style>
  <w:style w:type="character" w:customStyle="1" w:styleId="TextnotdesubsolCaracter">
    <w:name w:val="Text notă de subsol Caracter"/>
    <w:basedOn w:val="Fontdeparagrafimplicit"/>
    <w:link w:val="Textnotdesubsol"/>
    <w:uiPriority w:val="99"/>
    <w:rsid w:val="00D73CC1"/>
    <w:rPr>
      <w:rFonts w:ascii="Calibri" w:eastAsia="Calibri" w:hAnsi="Calibri" w:cs="Calibri"/>
      <w:sz w:val="20"/>
      <w:szCs w:val="20"/>
      <w:lang w:val="ro-RO"/>
    </w:rPr>
  </w:style>
  <w:style w:type="character" w:styleId="Referinnotdesubsol">
    <w:name w:val="footnote reference"/>
    <w:basedOn w:val="Fontdeparagrafimplicit"/>
    <w:uiPriority w:val="99"/>
    <w:semiHidden/>
    <w:unhideWhenUsed/>
    <w:rsid w:val="00D73CC1"/>
    <w:rPr>
      <w:vertAlign w:val="superscript"/>
    </w:rPr>
  </w:style>
  <w:style w:type="table" w:styleId="Tabelgril">
    <w:name w:val="Table Grid"/>
    <w:basedOn w:val="TabelNormal"/>
    <w:uiPriority w:val="59"/>
    <w:rsid w:val="0006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basedOn w:val="Fontdeparagrafimplicit"/>
    <w:uiPriority w:val="99"/>
    <w:rsid w:val="002F0D40"/>
    <w:rPr>
      <w:rFonts w:ascii="Bookman Old Style" w:hAnsi="Bookman Old Style" w:cs="Bookman Old Style"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27819">
      <w:bodyDiv w:val="1"/>
      <w:marLeft w:val="0"/>
      <w:marRight w:val="0"/>
      <w:marTop w:val="0"/>
      <w:marBottom w:val="0"/>
      <w:divBdr>
        <w:top w:val="none" w:sz="0" w:space="0" w:color="auto"/>
        <w:left w:val="none" w:sz="0" w:space="0" w:color="auto"/>
        <w:bottom w:val="none" w:sz="0" w:space="0" w:color="auto"/>
        <w:right w:val="none" w:sz="0" w:space="0" w:color="auto"/>
      </w:divBdr>
    </w:div>
    <w:div w:id="1257522224">
      <w:bodyDiv w:val="1"/>
      <w:marLeft w:val="0"/>
      <w:marRight w:val="0"/>
      <w:marTop w:val="0"/>
      <w:marBottom w:val="0"/>
      <w:divBdr>
        <w:top w:val="none" w:sz="0" w:space="0" w:color="auto"/>
        <w:left w:val="none" w:sz="0" w:space="0" w:color="auto"/>
        <w:bottom w:val="none" w:sz="0" w:space="0" w:color="auto"/>
        <w:right w:val="none" w:sz="0" w:space="0" w:color="auto"/>
      </w:divBdr>
    </w:div>
    <w:div w:id="1412964029">
      <w:bodyDiv w:val="1"/>
      <w:marLeft w:val="0"/>
      <w:marRight w:val="0"/>
      <w:marTop w:val="0"/>
      <w:marBottom w:val="0"/>
      <w:divBdr>
        <w:top w:val="none" w:sz="0" w:space="0" w:color="auto"/>
        <w:left w:val="none" w:sz="0" w:space="0" w:color="auto"/>
        <w:bottom w:val="none" w:sz="0" w:space="0" w:color="auto"/>
        <w:right w:val="none" w:sz="0" w:space="0" w:color="auto"/>
      </w:divBdr>
    </w:div>
    <w:div w:id="16287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DAB1-2E85-45CA-BCFA-A7D8FB4E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1211</Words>
  <Characters>7028</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Primaria Hasmas</dc:creator>
  <cp:lastModifiedBy>Primaria Silindia</cp:lastModifiedBy>
  <cp:revision>7</cp:revision>
  <cp:lastPrinted>2025-04-16T06:28:00Z</cp:lastPrinted>
  <dcterms:created xsi:type="dcterms:W3CDTF">2025-05-21T09:01:00Z</dcterms:created>
  <dcterms:modified xsi:type="dcterms:W3CDTF">2025-05-23T06:55:00Z</dcterms:modified>
</cp:coreProperties>
</file>