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2C72" w14:textId="1352DDCF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</w:t>
      </w:r>
      <w:r w:rsidR="007857DC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   </w:t>
      </w: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>ROMÂNIA</w:t>
      </w:r>
    </w:p>
    <w:p w14:paraId="0ABCDD78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A62A0D">
            <w:rPr>
              <w:rFonts w:ascii="Arial" w:eastAsia="Times New Roman" w:hAnsi="Arial" w:cs="Arial"/>
              <w:b/>
              <w:iCs/>
              <w:kern w:val="0"/>
              <w:lang w:val="en-GB" w:eastAsia="ro-RO"/>
              <w14:ligatures w14:val="none"/>
            </w:rPr>
            <w:t>ARAD</w:t>
          </w:r>
        </w:smartTag>
      </w:smartTag>
    </w:p>
    <w:p w14:paraId="0A890616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lang w:val="en-GB" w:eastAsia="ro-RO"/>
          <w14:ligatures w14:val="none"/>
        </w:rPr>
        <w:t xml:space="preserve">  </w:t>
      </w: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COMUNA ŞILINDIA</w:t>
      </w:r>
    </w:p>
    <w:p w14:paraId="45BB2407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  <w:t>Şilindia, nr.384, cod 317330 tel.0257/372700,0257/372701,Fax 0257/372703 e-mail: primariasilindia@gmail</w:t>
      </w:r>
    </w:p>
    <w:p w14:paraId="3761F690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CONSILIUL LOCAL</w:t>
      </w:r>
    </w:p>
    <w:p w14:paraId="443CB9DE" w14:textId="77777777" w:rsidR="00F857EC" w:rsidRPr="00A62A0D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</w:p>
    <w:p w14:paraId="68B36565" w14:textId="7EC360DA" w:rsidR="00F857EC" w:rsidRPr="00A62A0D" w:rsidRDefault="00F857EC" w:rsidP="00F857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  <w:t>H O T Ă R Â R E A Nr.</w:t>
      </w:r>
      <w:r w:rsidR="002120A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  <w:t xml:space="preserve"> 48</w:t>
      </w:r>
    </w:p>
    <w:p w14:paraId="4545B52C" w14:textId="47AB29E1" w:rsid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Din </w:t>
      </w:r>
      <w:r w:rsidR="002120A5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21 iunie </w:t>
      </w: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2023</w:t>
      </w:r>
    </w:p>
    <w:p w14:paraId="52711C32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0F9B11AC" w14:textId="60527A0F" w:rsidR="00F857EC" w:rsidRPr="0002188D" w:rsidRDefault="00F857EC" w:rsidP="00F857EC">
      <w:pPr>
        <w:jc w:val="center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 xml:space="preserve">privind </w:t>
      </w:r>
      <w:r w:rsidR="00705C48" w:rsidRPr="0002188D">
        <w:rPr>
          <w:rFonts w:ascii="Arial" w:hAnsi="Arial" w:cs="Arial"/>
          <w:sz w:val="20"/>
          <w:szCs w:val="20"/>
        </w:rPr>
        <w:t>dare</w:t>
      </w:r>
      <w:r w:rsidR="00C33A63" w:rsidRPr="0002188D">
        <w:rPr>
          <w:rFonts w:ascii="Arial" w:hAnsi="Arial" w:cs="Arial"/>
          <w:sz w:val="20"/>
          <w:szCs w:val="20"/>
        </w:rPr>
        <w:t>a</w:t>
      </w:r>
      <w:r w:rsidR="00705C48" w:rsidRPr="0002188D">
        <w:rPr>
          <w:rFonts w:ascii="Arial" w:hAnsi="Arial" w:cs="Arial"/>
          <w:sz w:val="20"/>
          <w:szCs w:val="20"/>
        </w:rPr>
        <w:t xml:space="preserve"> în administrare a unui spațiu care face parte din domeniul public al comunei Șilindia, care va avea ca destinație Post de Poliție Șilindia </w:t>
      </w:r>
    </w:p>
    <w:p w14:paraId="579BD3F0" w14:textId="77777777" w:rsidR="00F857EC" w:rsidRPr="0002188D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Consiliul local al comunei </w:t>
      </w:r>
      <w:proofErr w:type="spellStart"/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Şilindia</w:t>
      </w:r>
      <w:proofErr w:type="spellEnd"/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,</w:t>
      </w:r>
    </w:p>
    <w:p w14:paraId="101E825F" w14:textId="77777777" w:rsidR="00F857EC" w:rsidRPr="0002188D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Având în vedere:</w:t>
      </w:r>
    </w:p>
    <w:p w14:paraId="7D7C245D" w14:textId="5B5A6FD9" w:rsidR="00F857EC" w:rsidRPr="0002188D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it-IT"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val="it-IT" w:eastAsia="ro-RO"/>
          <w14:ligatures w14:val="none"/>
        </w:rPr>
        <w:t xml:space="preserve">            -Proiectul de hotărâre prezentat de primar şi avizat de comisia de specialitate şi secretar;</w:t>
      </w:r>
    </w:p>
    <w:p w14:paraId="474AA602" w14:textId="073911C3" w:rsidR="003D7AD0" w:rsidRPr="0002188D" w:rsidRDefault="00967136" w:rsidP="003D7AD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>-</w:t>
      </w:r>
      <w:r w:rsidR="00586968" w:rsidRPr="0002188D">
        <w:rPr>
          <w:rFonts w:ascii="Arial" w:hAnsi="Arial" w:cs="Arial"/>
          <w:sz w:val="20"/>
          <w:szCs w:val="20"/>
        </w:rPr>
        <w:t>P</w:t>
      </w:r>
      <w:r w:rsidRPr="0002188D">
        <w:rPr>
          <w:rFonts w:ascii="Arial" w:hAnsi="Arial" w:cs="Arial"/>
          <w:sz w:val="20"/>
          <w:szCs w:val="20"/>
        </w:rPr>
        <w:t>revederile</w:t>
      </w:r>
      <w:r w:rsidR="003D7AD0" w:rsidRPr="0002188D">
        <w:rPr>
          <w:rFonts w:ascii="Arial" w:hAnsi="Arial" w:cs="Arial"/>
          <w:sz w:val="20"/>
          <w:szCs w:val="20"/>
        </w:rPr>
        <w:t xml:space="preserve"> art. 108,lit.a</w:t>
      </w:r>
      <w:r w:rsidR="00C33A63" w:rsidRPr="0002188D">
        <w:rPr>
          <w:rFonts w:ascii="Arial" w:hAnsi="Arial" w:cs="Arial"/>
          <w:sz w:val="20"/>
          <w:szCs w:val="20"/>
        </w:rPr>
        <w:t xml:space="preserve">,art. 129 alin. 2,lit.c,alin.6 </w:t>
      </w:r>
      <w:proofErr w:type="spellStart"/>
      <w:r w:rsidR="00C33A63" w:rsidRPr="0002188D">
        <w:rPr>
          <w:rFonts w:ascii="Arial" w:hAnsi="Arial" w:cs="Arial"/>
          <w:sz w:val="20"/>
          <w:szCs w:val="20"/>
        </w:rPr>
        <w:t>lit.a</w:t>
      </w:r>
      <w:proofErr w:type="spellEnd"/>
      <w:r w:rsidR="00C33A63" w:rsidRPr="0002188D">
        <w:rPr>
          <w:rFonts w:ascii="Arial" w:hAnsi="Arial" w:cs="Arial"/>
          <w:sz w:val="20"/>
          <w:szCs w:val="20"/>
        </w:rPr>
        <w:t xml:space="preserve"> </w:t>
      </w:r>
      <w:r w:rsidR="003D7AD0" w:rsidRPr="0002188D">
        <w:rPr>
          <w:rFonts w:ascii="Arial" w:hAnsi="Arial" w:cs="Arial"/>
          <w:sz w:val="20"/>
          <w:szCs w:val="20"/>
        </w:rPr>
        <w:t xml:space="preserve"> art.154 alin.1 art. 287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li.b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și art.297 alin.1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lit.a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art. 298,art. 299, art. 300 din OUG 57/2019 </w:t>
      </w:r>
      <w:r w:rsidRPr="0002188D">
        <w:rPr>
          <w:rFonts w:ascii="Arial" w:hAnsi="Arial" w:cs="Arial"/>
          <w:sz w:val="20"/>
          <w:szCs w:val="20"/>
        </w:rPr>
        <w:t xml:space="preserve"> </w:t>
      </w:r>
      <w:r w:rsidR="003D7AD0" w:rsidRPr="0002188D">
        <w:rPr>
          <w:rFonts w:ascii="Arial" w:hAnsi="Arial" w:cs="Arial"/>
          <w:sz w:val="20"/>
          <w:szCs w:val="20"/>
        </w:rPr>
        <w:t xml:space="preserve">privind Codul Administrativ ;  </w:t>
      </w:r>
    </w:p>
    <w:p w14:paraId="7B89978D" w14:textId="2DFF1260" w:rsidR="003D7AD0" w:rsidRPr="0002188D" w:rsidRDefault="003D7AD0" w:rsidP="003D7AD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>-</w:t>
      </w:r>
      <w:r w:rsidR="00586968" w:rsidRPr="0002188D">
        <w:rPr>
          <w:rFonts w:ascii="Arial" w:hAnsi="Arial" w:cs="Arial"/>
          <w:sz w:val="20"/>
          <w:szCs w:val="20"/>
        </w:rPr>
        <w:t>D</w:t>
      </w:r>
      <w:r w:rsidRPr="0002188D">
        <w:rPr>
          <w:rFonts w:ascii="Arial" w:hAnsi="Arial" w:cs="Arial"/>
          <w:sz w:val="20"/>
          <w:szCs w:val="20"/>
        </w:rPr>
        <w:t>ispozițiile art.551 pct.7 art. 867,868 din Legea 287/2009 privind Codul civil, republicată cu modificările și completările ulterioare</w:t>
      </w:r>
      <w:r w:rsidR="00C33A63" w:rsidRPr="0002188D">
        <w:rPr>
          <w:rFonts w:ascii="Arial" w:hAnsi="Arial" w:cs="Arial"/>
          <w:sz w:val="20"/>
          <w:szCs w:val="20"/>
        </w:rPr>
        <w:t>;</w:t>
      </w:r>
    </w:p>
    <w:p w14:paraId="78A6AE51" w14:textId="59BAF534" w:rsidR="003D7AD0" w:rsidRPr="0002188D" w:rsidRDefault="00C33A63" w:rsidP="003D7AD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</w:t>
      </w:r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-</w:t>
      </w:r>
      <w:r w:rsidR="00586968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P</w:t>
      </w: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revederile </w:t>
      </w:r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H</w:t>
      </w: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.G</w:t>
      </w:r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nr.976/2002  privind atestarea domeniului public al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judeţului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Arad, precum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a municipiului Arad,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oraşelor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comunelor din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judeţul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Arad ,-Anexa nr. 61 ,, Inventarul bunurilor care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aparţin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domeniului public al comunei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Şilindia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”</w:t>
      </w:r>
      <w:r w:rsidR="00586968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;</w:t>
      </w:r>
    </w:p>
    <w:p w14:paraId="0F536827" w14:textId="346B5D8F" w:rsidR="00967D5B" w:rsidRPr="0002188D" w:rsidRDefault="00210D99" w:rsidP="00967D5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         </w:t>
      </w:r>
      <w:r w:rsidR="00571A0C"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-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Referatul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aprobare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al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primarului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comunei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Şilindia</w:t>
      </w:r>
      <w:proofErr w:type="spellEnd"/>
      <w:r w:rsidR="00586968"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;</w:t>
      </w:r>
    </w:p>
    <w:p w14:paraId="4483ED11" w14:textId="77777777" w:rsidR="003D7AD0" w:rsidRPr="0002188D" w:rsidRDefault="003D7AD0" w:rsidP="003D7A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val="en-US" w:eastAsia="ro-RO"/>
          <w14:ligatures w14:val="none"/>
        </w:rPr>
        <w:t xml:space="preserve"> </w:t>
      </w: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     -Numărul de ..... voturi „ pentru” ... „abțineri”...„împotrivă” al consilierilor din total de 9 ;</w:t>
      </w:r>
    </w:p>
    <w:p w14:paraId="142A7FC4" w14:textId="7A326439" w:rsidR="003D7AD0" w:rsidRPr="0002188D" w:rsidRDefault="003D7AD0" w:rsidP="003D7A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      -Avizul favorabil al  comisiei de specialitate ;</w:t>
      </w:r>
    </w:p>
    <w:p w14:paraId="2606A838" w14:textId="127925CA" w:rsidR="00F857EC" w:rsidRPr="0002188D" w:rsidRDefault="00967D5B" w:rsidP="00F857EC">
      <w:pPr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  </w:t>
      </w:r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În temeiul art. 129 alin.(1) 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şi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alin. 14, art. 139 alin.1 art. 196 alin.1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lit.a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din O.U.G nr. 57/20</w:t>
      </w:r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19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>privind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>Codul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>Administrativ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 ,</w:t>
      </w:r>
    </w:p>
    <w:p w14:paraId="19071480" w14:textId="77777777" w:rsidR="00F857EC" w:rsidRPr="0002188D" w:rsidRDefault="00F857EC" w:rsidP="00F857EC">
      <w:pPr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</w:pPr>
    </w:p>
    <w:p w14:paraId="687042CF" w14:textId="77777777" w:rsidR="00F857EC" w:rsidRPr="0002188D" w:rsidRDefault="00F857EC" w:rsidP="00F857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b/>
          <w:kern w:val="0"/>
          <w:sz w:val="20"/>
          <w:szCs w:val="20"/>
          <w:lang w:eastAsia="ro-RO"/>
          <w14:ligatures w14:val="none"/>
        </w:rPr>
        <w:t>H O T Ă R Ă Ş T E :</w:t>
      </w:r>
    </w:p>
    <w:p w14:paraId="35BFF091" w14:textId="77777777" w:rsidR="00F857EC" w:rsidRPr="0002188D" w:rsidRDefault="00F857EC" w:rsidP="00F857EC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7D9A2C25" w14:textId="0B7D6182" w:rsidR="003D7AD0" w:rsidRPr="0002188D" w:rsidRDefault="00210D99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05C48" w:rsidRPr="0002188D">
        <w:rPr>
          <w:rFonts w:ascii="Arial" w:hAnsi="Arial" w:cs="Arial"/>
          <w:b/>
          <w:bCs/>
          <w:sz w:val="20"/>
          <w:szCs w:val="20"/>
        </w:rPr>
        <w:tab/>
      </w:r>
      <w:r w:rsidR="00967136" w:rsidRPr="0002188D">
        <w:rPr>
          <w:rFonts w:ascii="Arial" w:hAnsi="Arial" w:cs="Arial"/>
          <w:b/>
          <w:bCs/>
          <w:sz w:val="20"/>
          <w:szCs w:val="20"/>
        </w:rPr>
        <w:t>Art.1.</w:t>
      </w:r>
      <w:r w:rsidR="00967136" w:rsidRPr="0002188D">
        <w:rPr>
          <w:rFonts w:ascii="Arial" w:hAnsi="Arial" w:cs="Arial"/>
          <w:sz w:val="20"/>
          <w:szCs w:val="20"/>
        </w:rPr>
        <w:t xml:space="preserve">Se aprobă </w:t>
      </w:r>
      <w:r w:rsidR="003D7AD0" w:rsidRPr="0002188D">
        <w:rPr>
          <w:rFonts w:ascii="Arial" w:hAnsi="Arial" w:cs="Arial"/>
          <w:sz w:val="20"/>
          <w:szCs w:val="20"/>
        </w:rPr>
        <w:t>dare</w:t>
      </w:r>
      <w:r w:rsidR="0002188D">
        <w:rPr>
          <w:rFonts w:ascii="Arial" w:hAnsi="Arial" w:cs="Arial"/>
          <w:sz w:val="20"/>
          <w:szCs w:val="20"/>
        </w:rPr>
        <w:t xml:space="preserve">a </w:t>
      </w:r>
      <w:r w:rsidR="003D7AD0" w:rsidRPr="0002188D">
        <w:rPr>
          <w:rFonts w:ascii="Arial" w:hAnsi="Arial" w:cs="Arial"/>
          <w:sz w:val="20"/>
          <w:szCs w:val="20"/>
        </w:rPr>
        <w:t xml:space="preserve">în administrare pe o perioadă de 5 ani de zile ,a unui spațiu compus din două încăperi în suprafață de </w:t>
      </w:r>
      <w:r w:rsidR="00C33A63" w:rsidRPr="0002188D">
        <w:rPr>
          <w:rFonts w:ascii="Arial" w:hAnsi="Arial" w:cs="Arial"/>
          <w:sz w:val="20"/>
          <w:szCs w:val="20"/>
        </w:rPr>
        <w:t xml:space="preserve">46,50 </w:t>
      </w:r>
      <w:r w:rsidR="003D7AD0" w:rsidRPr="0002188D">
        <w:rPr>
          <w:rFonts w:ascii="Arial" w:hAnsi="Arial" w:cs="Arial"/>
          <w:sz w:val="20"/>
          <w:szCs w:val="20"/>
        </w:rPr>
        <w:t xml:space="preserve">mp parte din imobilul care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reprezinta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Clădire administrativă Șilindia nr. 384,</w:t>
      </w:r>
      <w:r w:rsidR="00586968" w:rsidRPr="0002188D">
        <w:rPr>
          <w:rFonts w:ascii="Arial" w:hAnsi="Arial" w:cs="Arial"/>
          <w:sz w:val="20"/>
          <w:szCs w:val="20"/>
        </w:rPr>
        <w:t xml:space="preserve">strada nr. 20,CF nr. </w:t>
      </w:r>
      <w:r w:rsidR="003D7AD0" w:rsidRPr="0002188D">
        <w:rPr>
          <w:rFonts w:ascii="Arial" w:hAnsi="Arial" w:cs="Arial"/>
          <w:sz w:val="20"/>
          <w:szCs w:val="20"/>
        </w:rPr>
        <w:t xml:space="preserve"> domeniul public al comunei Șilindia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72C53C73" w14:textId="03A0B486" w:rsidR="003D7AD0" w:rsidRPr="0002188D" w:rsidRDefault="003D7AD0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ab/>
      </w:r>
      <w:r w:rsidR="00705C48" w:rsidRPr="0002188D">
        <w:rPr>
          <w:rFonts w:ascii="Arial" w:hAnsi="Arial" w:cs="Arial"/>
          <w:b/>
          <w:bCs/>
          <w:sz w:val="20"/>
          <w:szCs w:val="20"/>
        </w:rPr>
        <w:t>Art.2.</w:t>
      </w:r>
      <w:r w:rsidR="0002188D" w:rsidRPr="0002188D">
        <w:rPr>
          <w:rFonts w:ascii="Arial" w:hAnsi="Arial" w:cs="Arial"/>
          <w:sz w:val="20"/>
          <w:szCs w:val="20"/>
        </w:rPr>
        <w:t>Suprafața de 46,50 mp parte din</w:t>
      </w:r>
      <w:r w:rsidR="000218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188D">
        <w:rPr>
          <w:rFonts w:ascii="Arial" w:hAnsi="Arial" w:cs="Arial"/>
          <w:sz w:val="20"/>
          <w:szCs w:val="20"/>
        </w:rPr>
        <w:t xml:space="preserve">Imobilul care face obiectul prezentei hotărâri va fi pus la dispoziția Inspectoratului de Poliție </w:t>
      </w:r>
      <w:r w:rsidR="00586968" w:rsidRPr="0002188D">
        <w:rPr>
          <w:rFonts w:ascii="Arial" w:hAnsi="Arial" w:cs="Arial"/>
          <w:sz w:val="20"/>
          <w:szCs w:val="20"/>
        </w:rPr>
        <w:t>J</w:t>
      </w:r>
      <w:r w:rsidRPr="0002188D">
        <w:rPr>
          <w:rFonts w:ascii="Arial" w:hAnsi="Arial" w:cs="Arial"/>
          <w:sz w:val="20"/>
          <w:szCs w:val="20"/>
        </w:rPr>
        <w:t>udețean Arad, și va avea destinație -sediul  postului de Poliție Șilindia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318AADF1" w14:textId="2F212CFF" w:rsidR="003D7AD0" w:rsidRPr="0002188D" w:rsidRDefault="00705C48" w:rsidP="00705C48">
      <w:pPr>
        <w:suppressAutoHyphens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b/>
          <w:bCs/>
          <w:sz w:val="20"/>
          <w:szCs w:val="20"/>
        </w:rPr>
        <w:t>Art.3.</w:t>
      </w:r>
      <w:r w:rsidR="003D7AD0" w:rsidRPr="0002188D">
        <w:rPr>
          <w:rFonts w:ascii="Arial" w:hAnsi="Arial" w:cs="Arial"/>
          <w:sz w:val="20"/>
          <w:szCs w:val="20"/>
        </w:rPr>
        <w:t>Se mandatează primarul comunei Șilindia d-l Mari</w:t>
      </w:r>
      <w:r w:rsidR="00586968" w:rsidRPr="0002188D">
        <w:rPr>
          <w:rFonts w:ascii="Arial" w:hAnsi="Arial" w:cs="Arial"/>
          <w:sz w:val="20"/>
          <w:szCs w:val="20"/>
        </w:rPr>
        <w:t>ș</w:t>
      </w:r>
      <w:r w:rsidR="003D7AD0" w:rsidRPr="000218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Rovin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s</w:t>
      </w:r>
      <w:r w:rsidR="00586968" w:rsidRPr="0002188D">
        <w:rPr>
          <w:rFonts w:ascii="Arial" w:hAnsi="Arial" w:cs="Arial"/>
          <w:sz w:val="20"/>
          <w:szCs w:val="20"/>
        </w:rPr>
        <w:t>ă</w:t>
      </w:r>
      <w:r w:rsidR="003D7AD0" w:rsidRPr="0002188D">
        <w:rPr>
          <w:rFonts w:ascii="Arial" w:hAnsi="Arial" w:cs="Arial"/>
          <w:sz w:val="20"/>
          <w:szCs w:val="20"/>
        </w:rPr>
        <w:t xml:space="preserve"> efectueze demersurile necesare pentru </w:t>
      </w:r>
      <w:r w:rsidR="00586968" w:rsidRPr="0002188D">
        <w:rPr>
          <w:rFonts w:ascii="Arial" w:hAnsi="Arial" w:cs="Arial"/>
          <w:sz w:val="20"/>
          <w:szCs w:val="20"/>
        </w:rPr>
        <w:t>î</w:t>
      </w:r>
      <w:r w:rsidR="003D7AD0" w:rsidRPr="0002188D">
        <w:rPr>
          <w:rFonts w:ascii="Arial" w:hAnsi="Arial" w:cs="Arial"/>
          <w:sz w:val="20"/>
          <w:szCs w:val="20"/>
        </w:rPr>
        <w:t xml:space="preserve">ncheierea contractului de administrare </w:t>
      </w:r>
      <w:r w:rsidR="00586968" w:rsidRPr="0002188D">
        <w:rPr>
          <w:rFonts w:ascii="Arial" w:hAnsi="Arial" w:cs="Arial"/>
          <w:sz w:val="20"/>
          <w:szCs w:val="20"/>
        </w:rPr>
        <w:t>î</w:t>
      </w:r>
      <w:r w:rsidR="003D7AD0" w:rsidRPr="0002188D">
        <w:rPr>
          <w:rFonts w:ascii="Arial" w:hAnsi="Arial" w:cs="Arial"/>
          <w:sz w:val="20"/>
          <w:szCs w:val="20"/>
        </w:rPr>
        <w:t xml:space="preserve">ntre UAT comuna Silindia și Inspectoratul de Politie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Judetean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Arad</w:t>
      </w:r>
      <w:r w:rsidRPr="0002188D">
        <w:rPr>
          <w:rFonts w:ascii="Arial" w:hAnsi="Arial" w:cs="Arial"/>
          <w:sz w:val="20"/>
          <w:szCs w:val="20"/>
        </w:rPr>
        <w:t>, prin reprezentant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5181C4CF" w14:textId="482B76F7" w:rsidR="00705C48" w:rsidRPr="0002188D" w:rsidRDefault="00705C48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ab/>
      </w:r>
      <w:r w:rsidRPr="0002188D">
        <w:rPr>
          <w:rFonts w:ascii="Arial" w:hAnsi="Arial" w:cs="Arial"/>
          <w:b/>
          <w:bCs/>
          <w:sz w:val="20"/>
          <w:szCs w:val="20"/>
        </w:rPr>
        <w:t>Art.4.</w:t>
      </w:r>
      <w:r w:rsidRPr="0002188D">
        <w:rPr>
          <w:rFonts w:ascii="Arial" w:hAnsi="Arial" w:cs="Arial"/>
          <w:sz w:val="20"/>
          <w:szCs w:val="20"/>
        </w:rPr>
        <w:t>Se aprob</w:t>
      </w:r>
      <w:r w:rsidR="00586968" w:rsidRPr="0002188D">
        <w:rPr>
          <w:rFonts w:ascii="Arial" w:hAnsi="Arial" w:cs="Arial"/>
          <w:sz w:val="20"/>
          <w:szCs w:val="20"/>
        </w:rPr>
        <w:t>ă</w:t>
      </w:r>
      <w:r w:rsidRPr="0002188D">
        <w:rPr>
          <w:rFonts w:ascii="Arial" w:hAnsi="Arial" w:cs="Arial"/>
          <w:sz w:val="20"/>
          <w:szCs w:val="20"/>
        </w:rPr>
        <w:t xml:space="preserve"> modelul contractului cadru de administrare conform anexei care face parte integrantă din prezenta , care se va încheia în termen de 15 zile de la </w:t>
      </w:r>
      <w:r w:rsidR="00C33A63" w:rsidRPr="0002188D">
        <w:rPr>
          <w:rFonts w:ascii="Arial" w:hAnsi="Arial" w:cs="Arial"/>
          <w:sz w:val="20"/>
          <w:szCs w:val="20"/>
        </w:rPr>
        <w:t>intrării în vigoare a prezentei hotărâri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54AFCEF1" w14:textId="37EBBD3A" w:rsidR="00705C48" w:rsidRPr="0002188D" w:rsidRDefault="00705C48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ab/>
      </w:r>
      <w:r w:rsidRPr="0002188D">
        <w:rPr>
          <w:rFonts w:ascii="Arial" w:hAnsi="Arial" w:cs="Arial"/>
          <w:b/>
          <w:bCs/>
          <w:sz w:val="20"/>
          <w:szCs w:val="20"/>
        </w:rPr>
        <w:t>Art.5.</w:t>
      </w:r>
      <w:r w:rsidRPr="0002188D">
        <w:rPr>
          <w:rFonts w:ascii="Arial" w:hAnsi="Arial" w:cs="Arial"/>
          <w:sz w:val="20"/>
          <w:szCs w:val="20"/>
        </w:rPr>
        <w:t>Predarea-primirea imobilului ce apar</w:t>
      </w:r>
      <w:r w:rsidR="00586968" w:rsidRPr="0002188D">
        <w:rPr>
          <w:rFonts w:ascii="Arial" w:hAnsi="Arial" w:cs="Arial"/>
          <w:sz w:val="20"/>
          <w:szCs w:val="20"/>
        </w:rPr>
        <w:t>ț</w:t>
      </w:r>
      <w:r w:rsidRPr="0002188D">
        <w:rPr>
          <w:rFonts w:ascii="Arial" w:hAnsi="Arial" w:cs="Arial"/>
          <w:sz w:val="20"/>
          <w:szCs w:val="20"/>
        </w:rPr>
        <w:t>ine domeniului public al comunei Silindia</w:t>
      </w:r>
      <w:r w:rsidR="00586968" w:rsidRPr="0002188D">
        <w:rPr>
          <w:rFonts w:ascii="Arial" w:hAnsi="Arial" w:cs="Arial"/>
          <w:sz w:val="20"/>
          <w:szCs w:val="20"/>
        </w:rPr>
        <w:t xml:space="preserve"> </w:t>
      </w:r>
      <w:r w:rsidRPr="0002188D">
        <w:rPr>
          <w:rFonts w:ascii="Arial" w:hAnsi="Arial" w:cs="Arial"/>
          <w:sz w:val="20"/>
          <w:szCs w:val="20"/>
        </w:rPr>
        <w:t>se va face pe baz</w:t>
      </w:r>
      <w:r w:rsidR="00586968" w:rsidRPr="0002188D">
        <w:rPr>
          <w:rFonts w:ascii="Arial" w:hAnsi="Arial" w:cs="Arial"/>
          <w:sz w:val="20"/>
          <w:szCs w:val="20"/>
        </w:rPr>
        <w:t>ă</w:t>
      </w:r>
      <w:r w:rsidRPr="0002188D">
        <w:rPr>
          <w:rFonts w:ascii="Arial" w:hAnsi="Arial" w:cs="Arial"/>
          <w:sz w:val="20"/>
          <w:szCs w:val="20"/>
        </w:rPr>
        <w:t xml:space="preserve"> de proces verbal de predare -primire între părțile interesate ,în termen de 15 zile de la data prezentei .</w:t>
      </w:r>
    </w:p>
    <w:p w14:paraId="2B4D405C" w14:textId="2A6B27CE" w:rsidR="00967136" w:rsidRPr="0002188D" w:rsidRDefault="00210D99" w:rsidP="00210D99">
      <w:pPr>
        <w:pStyle w:val="Listparagraf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b/>
          <w:bCs/>
          <w:sz w:val="20"/>
          <w:szCs w:val="20"/>
        </w:rPr>
        <w:t xml:space="preserve">  </w:t>
      </w:r>
      <w:r w:rsidR="00705C48" w:rsidRPr="0002188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586968" w:rsidRPr="0002188D">
        <w:rPr>
          <w:rFonts w:ascii="Arial" w:hAnsi="Arial" w:cs="Arial"/>
          <w:b/>
          <w:bCs/>
          <w:sz w:val="20"/>
          <w:szCs w:val="20"/>
        </w:rPr>
        <w:t xml:space="preserve"> </w:t>
      </w:r>
      <w:r w:rsidR="00967136" w:rsidRPr="0002188D">
        <w:rPr>
          <w:rFonts w:ascii="Arial" w:hAnsi="Arial" w:cs="Arial"/>
          <w:b/>
          <w:bCs/>
          <w:sz w:val="20"/>
          <w:szCs w:val="20"/>
        </w:rPr>
        <w:t>Art.</w:t>
      </w:r>
      <w:r w:rsidR="00705C48" w:rsidRPr="0002188D">
        <w:rPr>
          <w:rFonts w:ascii="Arial" w:hAnsi="Arial" w:cs="Arial"/>
          <w:b/>
          <w:bCs/>
          <w:sz w:val="20"/>
          <w:szCs w:val="20"/>
        </w:rPr>
        <w:t>6</w:t>
      </w:r>
      <w:r w:rsidR="00967136" w:rsidRPr="0002188D">
        <w:rPr>
          <w:rFonts w:ascii="Arial" w:hAnsi="Arial" w:cs="Arial"/>
          <w:b/>
          <w:bCs/>
          <w:sz w:val="20"/>
          <w:szCs w:val="20"/>
        </w:rPr>
        <w:t>.</w:t>
      </w:r>
      <w:r w:rsidR="00967136" w:rsidRPr="0002188D">
        <w:rPr>
          <w:rFonts w:ascii="Arial" w:hAnsi="Arial" w:cs="Arial"/>
          <w:sz w:val="20"/>
          <w:szCs w:val="20"/>
        </w:rPr>
        <w:t xml:space="preserve">Prezenta </w:t>
      </w:r>
      <w:proofErr w:type="spellStart"/>
      <w:r w:rsidR="00967136" w:rsidRPr="0002188D">
        <w:rPr>
          <w:rFonts w:ascii="Arial" w:hAnsi="Arial" w:cs="Arial"/>
          <w:sz w:val="20"/>
          <w:szCs w:val="20"/>
        </w:rPr>
        <w:t>hotărâre</w:t>
      </w:r>
      <w:proofErr w:type="spellEnd"/>
      <w:r w:rsidR="00967136" w:rsidRPr="0002188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67136" w:rsidRPr="0002188D">
        <w:rPr>
          <w:rFonts w:ascii="Arial" w:hAnsi="Arial" w:cs="Arial"/>
          <w:sz w:val="20"/>
          <w:szCs w:val="20"/>
        </w:rPr>
        <w:t>comunică</w:t>
      </w:r>
      <w:proofErr w:type="spellEnd"/>
      <w:r w:rsidR="00967136" w:rsidRPr="0002188D">
        <w:rPr>
          <w:rFonts w:ascii="Arial" w:hAnsi="Arial" w:cs="Arial"/>
          <w:sz w:val="20"/>
          <w:szCs w:val="20"/>
        </w:rPr>
        <w:t xml:space="preserve"> cu:</w:t>
      </w:r>
    </w:p>
    <w:p w14:paraId="4DAAE1FD" w14:textId="77777777" w:rsidR="00967136" w:rsidRPr="0002188D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-INSTITUŢIA PREFECTULUI- JUDEŢUL ARAD</w:t>
      </w:r>
    </w:p>
    <w:p w14:paraId="56A8ACE5" w14:textId="241EC4AE" w:rsidR="00967136" w:rsidRPr="0002188D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-</w:t>
      </w:r>
      <w:proofErr w:type="spellStart"/>
      <w:r w:rsidR="00705C48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Inspectoratul</w:t>
      </w:r>
      <w:proofErr w:type="spellEnd"/>
      <w:r w:rsidR="00705C48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 </w:t>
      </w:r>
      <w:r w:rsidR="0002188D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de </w:t>
      </w:r>
      <w:proofErr w:type="spellStart"/>
      <w:r w:rsidR="0002188D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Poliție</w:t>
      </w:r>
      <w:proofErr w:type="spellEnd"/>
      <w:r w:rsidR="0002188D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 </w:t>
      </w:r>
      <w:r w:rsidR="006A1842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a </w:t>
      </w:r>
      <w:proofErr w:type="spellStart"/>
      <w:r w:rsidR="006A1842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Judetului</w:t>
      </w:r>
      <w:proofErr w:type="spellEnd"/>
      <w:r w:rsidR="006A1842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 </w:t>
      </w:r>
      <w:r w:rsidR="00705C48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Arad ;</w:t>
      </w:r>
      <w:r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 </w:t>
      </w:r>
    </w:p>
    <w:p w14:paraId="1FFDAE60" w14:textId="44C05173" w:rsidR="00967136" w:rsidRPr="0002188D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>-Locuitorii comunei prin afişare la avizier</w:t>
      </w:r>
      <w:r w:rsidR="0002188D"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 xml:space="preserve"> </w:t>
      </w:r>
      <w:r w:rsidR="00210D99"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 xml:space="preserve">și pe site-ul </w:t>
      </w:r>
      <w:r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>primăriei</w:t>
      </w:r>
      <w:r w:rsidR="00210D99"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 xml:space="preserve"> </w:t>
      </w:r>
    </w:p>
    <w:p w14:paraId="621762E7" w14:textId="77777777" w:rsidR="00967136" w:rsidRPr="0002188D" w:rsidRDefault="00967136" w:rsidP="0002188D">
      <w:pPr>
        <w:spacing w:after="0" w:line="240" w:lineRule="auto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</w:p>
    <w:p w14:paraId="0B2B28DB" w14:textId="77777777" w:rsidR="00967D5B" w:rsidRPr="0002188D" w:rsidRDefault="00967D5B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</w:p>
    <w:p w14:paraId="341C6B0D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PREŞEDINTE DE ȘEDINȚĂ,</w:t>
      </w:r>
    </w:p>
    <w:p w14:paraId="41438FFD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</w:t>
      </w:r>
      <w:proofErr w:type="spellStart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Petac</w:t>
      </w:r>
      <w:proofErr w:type="spellEnd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Ribana-Alina-</w:t>
      </w:r>
      <w:proofErr w:type="spellStart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Giana</w:t>
      </w:r>
      <w:proofErr w:type="spellEnd"/>
    </w:p>
    <w:p w14:paraId="57F7B493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4D7592C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</w:t>
      </w: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Contrasemnează,</w:t>
      </w:r>
    </w:p>
    <w:p w14:paraId="6484CACB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  <w:t xml:space="preserve">                                                     Secretar general</w:t>
      </w:r>
    </w:p>
    <w:p w14:paraId="13CB5B19" w14:textId="33F039A8" w:rsidR="00967D5B" w:rsidRPr="0002188D" w:rsidRDefault="00F857EC" w:rsidP="0002188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         </w:t>
      </w:r>
      <w:proofErr w:type="spellStart"/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Iercoşan</w:t>
      </w:r>
      <w:proofErr w:type="spellEnd"/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Silvia</w:t>
      </w:r>
    </w:p>
    <w:p w14:paraId="54B59B21" w14:textId="606A42BC" w:rsidR="00967136" w:rsidRDefault="00967136" w:rsidP="00967D5B">
      <w:pPr>
        <w:spacing w:after="0" w:line="240" w:lineRule="auto"/>
        <w:jc w:val="center"/>
      </w:pPr>
    </w:p>
    <w:sectPr w:rsidR="00967136" w:rsidSect="000218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36"/>
    <w:rsid w:val="00001B20"/>
    <w:rsid w:val="0002188D"/>
    <w:rsid w:val="00067D98"/>
    <w:rsid w:val="00210D99"/>
    <w:rsid w:val="002120A5"/>
    <w:rsid w:val="003D7AD0"/>
    <w:rsid w:val="00571A0C"/>
    <w:rsid w:val="00586968"/>
    <w:rsid w:val="006A1842"/>
    <w:rsid w:val="00705C48"/>
    <w:rsid w:val="007857DC"/>
    <w:rsid w:val="00967136"/>
    <w:rsid w:val="00967D5B"/>
    <w:rsid w:val="00B66417"/>
    <w:rsid w:val="00C33A63"/>
    <w:rsid w:val="00C94776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C1BB09"/>
  <w15:chartTrackingRefBased/>
  <w15:docId w15:val="{7E16D1D8-CE7E-469D-8D94-FDAD018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9671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paragraf1">
    <w:name w:val="Listă paragraf1"/>
    <w:basedOn w:val="Normal"/>
    <w:qFormat/>
    <w:rsid w:val="0096713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imes-Roman-R">
    <w:name w:val="Times-Roman-R"/>
    <w:basedOn w:val="Normal"/>
    <w:next w:val="Indentnormal"/>
    <w:rsid w:val="00967D5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styleId="Indentnormal">
    <w:name w:val="Normal Indent"/>
    <w:basedOn w:val="Normal"/>
    <w:uiPriority w:val="99"/>
    <w:semiHidden/>
    <w:unhideWhenUsed/>
    <w:rsid w:val="00967D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417C-89CC-4233-A122-AFF8A28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5</cp:revision>
  <cp:lastPrinted>2023-06-21T08:08:00Z</cp:lastPrinted>
  <dcterms:created xsi:type="dcterms:W3CDTF">2023-05-25T12:56:00Z</dcterms:created>
  <dcterms:modified xsi:type="dcterms:W3CDTF">2023-06-21T08:08:00Z</dcterms:modified>
</cp:coreProperties>
</file>