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B519" w14:textId="77777777" w:rsidR="00343A4E" w:rsidRDefault="00343A4E"/>
    <w:p w14:paraId="61C753F2" w14:textId="77777777" w:rsidR="00343A4E" w:rsidRPr="00343A4E" w:rsidRDefault="00343A4E" w:rsidP="00343A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o-RO"/>
        </w:rPr>
      </w:pPr>
      <w:r w:rsidRPr="00343A4E">
        <w:rPr>
          <w:rFonts w:ascii="Arial" w:eastAsia="Times New Roman" w:hAnsi="Arial" w:cs="Arial"/>
          <w:b/>
          <w:sz w:val="28"/>
          <w:szCs w:val="28"/>
          <w:lang w:val="en-US" w:eastAsia="ro-RO"/>
        </w:rPr>
        <w:t>ROMÂNIA</w:t>
      </w:r>
    </w:p>
    <w:p w14:paraId="36EC5204" w14:textId="77777777" w:rsidR="00343A4E" w:rsidRPr="00343A4E" w:rsidRDefault="00343A4E" w:rsidP="00343A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o-RO"/>
        </w:rPr>
      </w:pPr>
      <w:r w:rsidRPr="00343A4E">
        <w:rPr>
          <w:rFonts w:ascii="Arial" w:eastAsia="Times New Roman" w:hAnsi="Arial" w:cs="Arial"/>
          <w:b/>
          <w:sz w:val="28"/>
          <w:szCs w:val="28"/>
          <w:lang w:val="en-US" w:eastAsia="ro-RO"/>
        </w:rPr>
        <w:t xml:space="preserve">JUDEŢUL </w:t>
      </w:r>
      <w:smartTag w:uri="urn:schemas-microsoft-com:office:smarttags" w:element="City">
        <w:smartTag w:uri="urn:schemas-microsoft-com:office:smarttags" w:element="place">
          <w:r w:rsidRPr="00343A4E">
            <w:rPr>
              <w:rFonts w:ascii="Arial" w:eastAsia="Times New Roman" w:hAnsi="Arial" w:cs="Arial"/>
              <w:b/>
              <w:sz w:val="28"/>
              <w:szCs w:val="28"/>
              <w:lang w:val="en-US" w:eastAsia="ro-RO"/>
            </w:rPr>
            <w:t>ARAD</w:t>
          </w:r>
        </w:smartTag>
      </w:smartTag>
    </w:p>
    <w:p w14:paraId="23133AE6" w14:textId="77777777" w:rsidR="00343A4E" w:rsidRPr="00343A4E" w:rsidRDefault="00343A4E" w:rsidP="00343A4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 w:eastAsia="ro-RO"/>
        </w:rPr>
      </w:pPr>
      <w:r w:rsidRPr="00343A4E">
        <w:rPr>
          <w:rFonts w:ascii="Arial" w:eastAsia="Times New Roman" w:hAnsi="Arial" w:cs="Arial"/>
          <w:b/>
          <w:sz w:val="20"/>
          <w:szCs w:val="20"/>
          <w:u w:val="single"/>
          <w:lang w:val="en-US" w:eastAsia="ro-RO"/>
        </w:rPr>
        <w:t>COMUNA ŞILINDIA</w:t>
      </w:r>
    </w:p>
    <w:p w14:paraId="33C73C0F" w14:textId="77777777" w:rsidR="00343A4E" w:rsidRPr="00343A4E" w:rsidRDefault="00343A4E" w:rsidP="00343A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</w:pPr>
      <w:proofErr w:type="gramStart"/>
      <w:r w:rsidRPr="00343A4E">
        <w:rPr>
          <w:rFonts w:ascii="Arial" w:eastAsia="Times New Roman" w:hAnsi="Arial" w:cs="Arial"/>
          <w:sz w:val="20"/>
          <w:szCs w:val="20"/>
          <w:lang w:val="en-US" w:eastAsia="ro-RO"/>
        </w:rPr>
        <w:t>Şilindia,nr</w:t>
      </w:r>
      <w:proofErr w:type="gramEnd"/>
      <w:r w:rsidRPr="00343A4E">
        <w:rPr>
          <w:rFonts w:ascii="Arial" w:eastAsia="Times New Roman" w:hAnsi="Arial" w:cs="Arial"/>
          <w:sz w:val="20"/>
          <w:szCs w:val="20"/>
          <w:lang w:val="en-US" w:eastAsia="ro-RO"/>
        </w:rPr>
        <w:t>.384,Cod 317330,tel.0257/372700,Fax</w:t>
      </w:r>
      <w:r w:rsidRPr="00343A4E"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  <w:t xml:space="preserve"> </w:t>
      </w:r>
      <w:r w:rsidRPr="00343A4E">
        <w:rPr>
          <w:rFonts w:ascii="Arial" w:eastAsia="Times New Roman" w:hAnsi="Arial" w:cs="Arial"/>
          <w:sz w:val="20"/>
          <w:szCs w:val="20"/>
          <w:lang w:val="en-US" w:eastAsia="ro-RO"/>
        </w:rPr>
        <w:t>0257/372703,</w:t>
      </w:r>
      <w:r w:rsidRPr="00343A4E">
        <w:rPr>
          <w:rFonts w:ascii="Arial" w:eastAsia="Times New Roman" w:hAnsi="Arial" w:cs="Arial"/>
          <w:sz w:val="20"/>
          <w:szCs w:val="20"/>
          <w:u w:val="single"/>
          <w:lang w:val="en-US" w:eastAsia="ro-RO"/>
        </w:rPr>
        <w:t xml:space="preserve"> e-mail:primariasilindia@gmail.com</w:t>
      </w:r>
    </w:p>
    <w:p w14:paraId="7D57CF42" w14:textId="77777777" w:rsidR="00343A4E" w:rsidRPr="00343A4E" w:rsidRDefault="00343A4E" w:rsidP="00343A4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</w:pPr>
      <w:r w:rsidRPr="00343A4E">
        <w:rPr>
          <w:rFonts w:ascii="Arial" w:eastAsia="Times New Roman" w:hAnsi="Arial" w:cs="Arial"/>
          <w:b/>
          <w:sz w:val="20"/>
          <w:szCs w:val="20"/>
          <w:u w:val="single"/>
          <w:lang w:val="it-IT" w:eastAsia="ro-RO"/>
        </w:rPr>
        <w:t>PRIMAR</w:t>
      </w:r>
    </w:p>
    <w:p w14:paraId="1E606A6F" w14:textId="418C216D" w:rsidR="00343A4E" w:rsidRPr="00343A4E" w:rsidRDefault="00343A4E" w:rsidP="00343A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</w:p>
    <w:p w14:paraId="73DFEFA0" w14:textId="21D5A036" w:rsidR="00343A4E" w:rsidRPr="00343A4E" w:rsidRDefault="00343A4E" w:rsidP="00343A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ro-RO"/>
        </w:rPr>
      </w:pPr>
      <w:r w:rsidRPr="00343A4E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D I S P O Z I Ţ I A   Nr. </w:t>
      </w:r>
      <w:r w:rsidR="00620636">
        <w:rPr>
          <w:rFonts w:ascii="Arial" w:eastAsia="Times New Roman" w:hAnsi="Arial" w:cs="Arial"/>
          <w:b/>
          <w:sz w:val="24"/>
          <w:szCs w:val="24"/>
          <w:lang w:val="pt-BR" w:eastAsia="ro-RO"/>
        </w:rPr>
        <w:t>8</w:t>
      </w:r>
      <w:r w:rsidR="00025AF2">
        <w:rPr>
          <w:rFonts w:ascii="Arial" w:eastAsia="Times New Roman" w:hAnsi="Arial" w:cs="Arial"/>
          <w:b/>
          <w:sz w:val="24"/>
          <w:szCs w:val="24"/>
          <w:lang w:val="pt-BR" w:eastAsia="ro-RO"/>
        </w:rPr>
        <w:t>6</w:t>
      </w:r>
    </w:p>
    <w:p w14:paraId="1151DF11" w14:textId="3E810F7E" w:rsidR="00343A4E" w:rsidRPr="00343A4E" w:rsidRDefault="00343A4E" w:rsidP="007F54FD">
      <w:pPr>
        <w:tabs>
          <w:tab w:val="left" w:pos="37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ro-RO"/>
        </w:rPr>
      </w:pPr>
      <w:r w:rsidRPr="00343A4E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din </w:t>
      </w:r>
      <w:r>
        <w:rPr>
          <w:rFonts w:ascii="Arial" w:eastAsia="Times New Roman" w:hAnsi="Arial" w:cs="Arial"/>
          <w:b/>
          <w:sz w:val="24"/>
          <w:szCs w:val="24"/>
          <w:lang w:val="pt-BR" w:eastAsia="ro-RO"/>
        </w:rPr>
        <w:t>30 iunie</w:t>
      </w:r>
      <w:r w:rsidRPr="00343A4E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 2022</w:t>
      </w:r>
    </w:p>
    <w:p w14:paraId="1DD55F46" w14:textId="783C2A6A" w:rsidR="00343A4E" w:rsidRDefault="00343A4E" w:rsidP="00407C74">
      <w:pPr>
        <w:spacing w:after="0" w:line="240" w:lineRule="auto"/>
        <w:jc w:val="center"/>
        <w:rPr>
          <w:rFonts w:ascii="Arial" w:hAnsi="Arial" w:cs="Arial"/>
        </w:rPr>
      </w:pPr>
      <w:r w:rsidRPr="00407C74">
        <w:rPr>
          <w:rFonts w:ascii="Arial" w:hAnsi="Arial" w:cs="Arial"/>
        </w:rPr>
        <w:t xml:space="preserve">privind încetarea contractului individual de muncă </w:t>
      </w:r>
      <w:r w:rsidR="00407C74">
        <w:rPr>
          <w:rFonts w:ascii="Arial" w:hAnsi="Arial" w:cs="Arial"/>
        </w:rPr>
        <w:t xml:space="preserve">al </w:t>
      </w:r>
      <w:proofErr w:type="spellStart"/>
      <w:r w:rsidR="00407C74">
        <w:rPr>
          <w:rFonts w:ascii="Arial" w:hAnsi="Arial" w:cs="Arial"/>
        </w:rPr>
        <w:t>d-lui</w:t>
      </w:r>
      <w:proofErr w:type="spellEnd"/>
      <w:r w:rsidR="00407C74">
        <w:rPr>
          <w:rFonts w:ascii="Arial" w:hAnsi="Arial" w:cs="Arial"/>
        </w:rPr>
        <w:t xml:space="preserve"> </w:t>
      </w:r>
      <w:r w:rsidRPr="00407C74">
        <w:rPr>
          <w:rFonts w:ascii="Arial" w:hAnsi="Arial" w:cs="Arial"/>
        </w:rPr>
        <w:t>ȚÎ</w:t>
      </w:r>
      <w:r w:rsidR="00FB0A44" w:rsidRPr="00407C74">
        <w:rPr>
          <w:rFonts w:ascii="Arial" w:hAnsi="Arial" w:cs="Arial"/>
        </w:rPr>
        <w:t>S</w:t>
      </w:r>
      <w:r w:rsidRPr="00407C74">
        <w:rPr>
          <w:rFonts w:ascii="Arial" w:hAnsi="Arial" w:cs="Arial"/>
        </w:rPr>
        <w:t>CA VASILE-CORIOLAN</w:t>
      </w:r>
    </w:p>
    <w:p w14:paraId="373415F3" w14:textId="77777777" w:rsidR="007F54FD" w:rsidRPr="00343A4E" w:rsidRDefault="007F54FD" w:rsidP="00407C74">
      <w:pPr>
        <w:spacing w:after="0" w:line="240" w:lineRule="auto"/>
        <w:jc w:val="center"/>
        <w:rPr>
          <w:rFonts w:ascii="Arial" w:hAnsi="Arial" w:cs="Arial"/>
        </w:rPr>
      </w:pPr>
    </w:p>
    <w:p w14:paraId="1DB4CFEE" w14:textId="77777777" w:rsidR="00343A4E" w:rsidRPr="00343A4E" w:rsidRDefault="00343A4E" w:rsidP="00407C74">
      <w:p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343A4E">
        <w:rPr>
          <w:rFonts w:ascii="Arial" w:eastAsia="Times New Roman" w:hAnsi="Arial" w:cs="Arial"/>
          <w:lang w:val="pt-BR" w:eastAsia="ro-RO"/>
        </w:rPr>
        <w:t xml:space="preserve">            </w:t>
      </w:r>
      <w:r w:rsidRPr="00343A4E">
        <w:rPr>
          <w:rFonts w:ascii="Arial" w:eastAsia="Times New Roman" w:hAnsi="Arial" w:cs="Arial"/>
          <w:lang w:val="it-IT" w:eastAsia="ro-RO"/>
        </w:rPr>
        <w:t xml:space="preserve">Primarul comunei ŞILINDIA, judeţul Arad, </w:t>
      </w:r>
    </w:p>
    <w:p w14:paraId="077655D4" w14:textId="70BE1BAB" w:rsidR="00343A4E" w:rsidRPr="00407C74" w:rsidRDefault="00343A4E" w:rsidP="00407C74">
      <w:p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343A4E">
        <w:rPr>
          <w:rFonts w:ascii="Arial" w:eastAsia="Times New Roman" w:hAnsi="Arial" w:cs="Arial"/>
          <w:lang w:val="it-IT" w:eastAsia="ro-RO"/>
        </w:rPr>
        <w:t xml:space="preserve">            Având în vedere:</w:t>
      </w:r>
    </w:p>
    <w:p w14:paraId="4EB26A4D" w14:textId="77777777" w:rsidR="00343A4E" w:rsidRPr="00407C74" w:rsidRDefault="00343A4E" w:rsidP="00407C74">
      <w:pPr>
        <w:spacing w:after="0" w:line="240" w:lineRule="auto"/>
        <w:ind w:firstLine="708"/>
        <w:rPr>
          <w:rFonts w:ascii="Arial" w:hAnsi="Arial" w:cs="Arial"/>
        </w:rPr>
      </w:pPr>
      <w:r w:rsidRPr="00407C74">
        <w:rPr>
          <w:rFonts w:ascii="Arial" w:hAnsi="Arial" w:cs="Arial"/>
        </w:rPr>
        <w:t>- prevederile art. 55 lit. a) coroborat cu art. 56 lit. c) din Legea nr. 53/2003 – Codul Muncii, republicată, modificată și completată;</w:t>
      </w:r>
    </w:p>
    <w:p w14:paraId="13715877" w14:textId="53D716E4" w:rsidR="00343A4E" w:rsidRPr="00407C74" w:rsidRDefault="00343A4E" w:rsidP="00407C74">
      <w:pPr>
        <w:spacing w:after="0" w:line="240" w:lineRule="auto"/>
        <w:rPr>
          <w:rFonts w:ascii="Arial" w:hAnsi="Arial" w:cs="Arial"/>
        </w:rPr>
      </w:pPr>
      <w:r w:rsidRPr="00407C74">
        <w:rPr>
          <w:rFonts w:ascii="Arial" w:hAnsi="Arial" w:cs="Arial"/>
        </w:rPr>
        <w:t xml:space="preserve"> </w:t>
      </w:r>
      <w:r w:rsidR="00FB0A44" w:rsidRPr="00407C74">
        <w:rPr>
          <w:rFonts w:ascii="Arial" w:hAnsi="Arial" w:cs="Arial"/>
        </w:rPr>
        <w:tab/>
        <w:t>-</w:t>
      </w:r>
      <w:r w:rsidRPr="00407C74">
        <w:rPr>
          <w:rFonts w:ascii="Arial" w:hAnsi="Arial" w:cs="Arial"/>
        </w:rPr>
        <w:t xml:space="preserve">Luând în considerare contractul individual de muncă nr. 2 din </w:t>
      </w:r>
      <w:r w:rsidR="00FB0A44" w:rsidRPr="00407C74">
        <w:rPr>
          <w:rFonts w:ascii="Arial" w:hAnsi="Arial" w:cs="Arial"/>
        </w:rPr>
        <w:t xml:space="preserve">20 iulie 2016 </w:t>
      </w:r>
      <w:r w:rsidRPr="00407C74">
        <w:rPr>
          <w:rFonts w:ascii="Arial" w:hAnsi="Arial" w:cs="Arial"/>
        </w:rPr>
        <w:t>al domnului Ț</w:t>
      </w:r>
      <w:r w:rsidR="00FB0A44" w:rsidRPr="00407C74">
        <w:rPr>
          <w:rFonts w:ascii="Arial" w:hAnsi="Arial" w:cs="Arial"/>
        </w:rPr>
        <w:t>ÎSCA VASILE-CORIOLAN</w:t>
      </w:r>
      <w:r w:rsidRPr="00407C74">
        <w:rPr>
          <w:rFonts w:ascii="Arial" w:hAnsi="Arial" w:cs="Arial"/>
        </w:rPr>
        <w:t xml:space="preserve"> și </w:t>
      </w:r>
      <w:r w:rsidR="001F5336">
        <w:rPr>
          <w:rFonts w:ascii="Arial" w:hAnsi="Arial" w:cs="Arial"/>
        </w:rPr>
        <w:t>Înștiințarea nr. 29609/23.06.2022</w:t>
      </w:r>
      <w:r w:rsidRPr="00407C74">
        <w:rPr>
          <w:rFonts w:ascii="Arial" w:hAnsi="Arial" w:cs="Arial"/>
        </w:rPr>
        <w:t>, emisă de C</w:t>
      </w:r>
      <w:r w:rsidR="00FB0A44" w:rsidRPr="00407C74">
        <w:rPr>
          <w:rFonts w:ascii="Arial" w:hAnsi="Arial" w:cs="Arial"/>
        </w:rPr>
        <w:t>ASA</w:t>
      </w:r>
      <w:r w:rsidRPr="00407C74">
        <w:rPr>
          <w:rFonts w:ascii="Arial" w:hAnsi="Arial" w:cs="Arial"/>
        </w:rPr>
        <w:t xml:space="preserve"> </w:t>
      </w:r>
      <w:r w:rsidR="00FB0A44" w:rsidRPr="00407C74">
        <w:rPr>
          <w:rFonts w:ascii="Arial" w:hAnsi="Arial" w:cs="Arial"/>
        </w:rPr>
        <w:t>JUDEȚEANĂ DE PENSII ARAD</w:t>
      </w:r>
      <w:r w:rsidRPr="00407C74">
        <w:rPr>
          <w:rFonts w:ascii="Arial" w:hAnsi="Arial" w:cs="Arial"/>
        </w:rPr>
        <w:t xml:space="preserve"> înregistrată la Primăria Comunei </w:t>
      </w:r>
      <w:r w:rsidR="00FB0A44" w:rsidRPr="00407C74">
        <w:rPr>
          <w:rFonts w:ascii="Arial" w:hAnsi="Arial" w:cs="Arial"/>
        </w:rPr>
        <w:t xml:space="preserve">ȘILINDIA </w:t>
      </w:r>
      <w:r w:rsidRPr="00407C74">
        <w:rPr>
          <w:rFonts w:ascii="Arial" w:hAnsi="Arial" w:cs="Arial"/>
        </w:rPr>
        <w:t xml:space="preserve"> sub nr. </w:t>
      </w:r>
      <w:r w:rsidR="00FB0A44" w:rsidRPr="00407C74">
        <w:rPr>
          <w:rFonts w:ascii="Arial" w:hAnsi="Arial" w:cs="Arial"/>
        </w:rPr>
        <w:t>1633</w:t>
      </w:r>
      <w:r w:rsidRPr="00407C74">
        <w:rPr>
          <w:rFonts w:ascii="Arial" w:hAnsi="Arial" w:cs="Arial"/>
        </w:rPr>
        <w:t xml:space="preserve"> din </w:t>
      </w:r>
      <w:r w:rsidR="00FB0A44" w:rsidRPr="00407C74">
        <w:rPr>
          <w:rFonts w:ascii="Arial" w:hAnsi="Arial" w:cs="Arial"/>
        </w:rPr>
        <w:t>29.06.2022</w:t>
      </w:r>
      <w:r w:rsidRPr="00407C74">
        <w:rPr>
          <w:rFonts w:ascii="Arial" w:hAnsi="Arial" w:cs="Arial"/>
        </w:rPr>
        <w:t xml:space="preserve">, </w:t>
      </w:r>
      <w:r w:rsidR="00146E0B">
        <w:rPr>
          <w:rFonts w:ascii="Arial" w:hAnsi="Arial" w:cs="Arial"/>
        </w:rPr>
        <w:t xml:space="preserve">prin care ni se comunică că s-a emis decizia de pensionare în data de 22.06.2022 a </w:t>
      </w:r>
      <w:proofErr w:type="spellStart"/>
      <w:r w:rsidR="00146E0B">
        <w:rPr>
          <w:rFonts w:ascii="Arial" w:hAnsi="Arial" w:cs="Arial"/>
        </w:rPr>
        <w:t>d-lui</w:t>
      </w:r>
      <w:proofErr w:type="spellEnd"/>
      <w:r w:rsidR="00146E0B">
        <w:rPr>
          <w:rFonts w:ascii="Arial" w:hAnsi="Arial" w:cs="Arial"/>
        </w:rPr>
        <w:t xml:space="preserve"> </w:t>
      </w:r>
      <w:proofErr w:type="spellStart"/>
      <w:r w:rsidR="00146E0B">
        <w:rPr>
          <w:rFonts w:ascii="Arial" w:hAnsi="Arial" w:cs="Arial"/>
        </w:rPr>
        <w:t>Țîsca</w:t>
      </w:r>
      <w:proofErr w:type="spellEnd"/>
      <w:r w:rsidR="00146E0B">
        <w:rPr>
          <w:rFonts w:ascii="Arial" w:hAnsi="Arial" w:cs="Arial"/>
        </w:rPr>
        <w:t xml:space="preserve"> Vasile Coriolan</w:t>
      </w:r>
      <w:r w:rsidR="00146E0B" w:rsidRPr="00407C74">
        <w:rPr>
          <w:rFonts w:ascii="Arial" w:hAnsi="Arial" w:cs="Arial"/>
        </w:rPr>
        <w:t xml:space="preserve"> pentru limită de </w:t>
      </w:r>
      <w:proofErr w:type="spellStart"/>
      <w:r w:rsidR="00146E0B" w:rsidRPr="00407C74">
        <w:rPr>
          <w:rFonts w:ascii="Arial" w:hAnsi="Arial" w:cs="Arial"/>
        </w:rPr>
        <w:t>vârstă</w:t>
      </w:r>
      <w:r w:rsidR="00146E0B">
        <w:rPr>
          <w:rFonts w:ascii="Arial" w:hAnsi="Arial" w:cs="Arial"/>
        </w:rPr>
        <w:t>,</w:t>
      </w:r>
      <w:r w:rsidRPr="00407C74">
        <w:rPr>
          <w:rFonts w:ascii="Arial" w:hAnsi="Arial" w:cs="Arial"/>
        </w:rPr>
        <w:t>odată</w:t>
      </w:r>
      <w:proofErr w:type="spellEnd"/>
      <w:r w:rsidRPr="00407C74">
        <w:rPr>
          <w:rFonts w:ascii="Arial" w:hAnsi="Arial" w:cs="Arial"/>
        </w:rPr>
        <w:t xml:space="preserve"> cu solicitarea petentului </w:t>
      </w:r>
      <w:r w:rsidR="00146E0B">
        <w:rPr>
          <w:rFonts w:ascii="Arial" w:hAnsi="Arial" w:cs="Arial"/>
        </w:rPr>
        <w:t xml:space="preserve">de </w:t>
      </w:r>
      <w:r w:rsidRPr="00407C74">
        <w:rPr>
          <w:rFonts w:ascii="Arial" w:hAnsi="Arial" w:cs="Arial"/>
        </w:rPr>
        <w:t>încetare</w:t>
      </w:r>
      <w:r w:rsidR="00146E0B">
        <w:rPr>
          <w:rFonts w:ascii="Arial" w:hAnsi="Arial" w:cs="Arial"/>
        </w:rPr>
        <w:t xml:space="preserve"> </w:t>
      </w:r>
      <w:r w:rsidRPr="00407C74">
        <w:rPr>
          <w:rFonts w:ascii="Arial" w:hAnsi="Arial" w:cs="Arial"/>
        </w:rPr>
        <w:t>a contractului de muncă;</w:t>
      </w:r>
    </w:p>
    <w:p w14:paraId="195C7ACC" w14:textId="2F204E42" w:rsidR="00343A4E" w:rsidRPr="00407C74" w:rsidRDefault="00343A4E" w:rsidP="00407C74">
      <w:pPr>
        <w:spacing w:after="0" w:line="240" w:lineRule="auto"/>
        <w:ind w:firstLine="708"/>
        <w:rPr>
          <w:rFonts w:ascii="Arial" w:hAnsi="Arial" w:cs="Arial"/>
        </w:rPr>
      </w:pPr>
      <w:r w:rsidRPr="00407C74">
        <w:rPr>
          <w:rFonts w:ascii="Arial" w:hAnsi="Arial" w:cs="Arial"/>
        </w:rPr>
        <w:t xml:space="preserve"> Analizând referatul de specialit</w:t>
      </w:r>
      <w:r w:rsidR="00FB0A44" w:rsidRPr="00407C74">
        <w:rPr>
          <w:rFonts w:ascii="Arial" w:hAnsi="Arial" w:cs="Arial"/>
        </w:rPr>
        <w:t>ate</w:t>
      </w:r>
      <w:r w:rsidRPr="00407C74">
        <w:rPr>
          <w:rFonts w:ascii="Arial" w:hAnsi="Arial" w:cs="Arial"/>
        </w:rPr>
        <w:t xml:space="preserve">, prin care propune încetarea contractului de muncă al domnului </w:t>
      </w:r>
      <w:r w:rsidR="00407C74" w:rsidRPr="00407C74">
        <w:rPr>
          <w:rFonts w:ascii="Arial" w:hAnsi="Arial" w:cs="Arial"/>
        </w:rPr>
        <w:t xml:space="preserve">ȚÎSCA VASILE CORIOLAN </w:t>
      </w:r>
      <w:r w:rsidRPr="00407C74">
        <w:rPr>
          <w:rFonts w:ascii="Arial" w:hAnsi="Arial" w:cs="Arial"/>
        </w:rPr>
        <w:t xml:space="preserve"> începând cu data de </w:t>
      </w:r>
      <w:r w:rsidR="00146E0B">
        <w:rPr>
          <w:rFonts w:ascii="Arial" w:hAnsi="Arial" w:cs="Arial"/>
        </w:rPr>
        <w:t>30</w:t>
      </w:r>
      <w:r w:rsidRPr="00407C74">
        <w:rPr>
          <w:rFonts w:ascii="Arial" w:hAnsi="Arial" w:cs="Arial"/>
        </w:rPr>
        <w:t>.0</w:t>
      </w:r>
      <w:r w:rsidR="00146E0B">
        <w:rPr>
          <w:rFonts w:ascii="Arial" w:hAnsi="Arial" w:cs="Arial"/>
        </w:rPr>
        <w:t>6</w:t>
      </w:r>
      <w:r w:rsidRPr="00407C74">
        <w:rPr>
          <w:rFonts w:ascii="Arial" w:hAnsi="Arial" w:cs="Arial"/>
        </w:rPr>
        <w:t>.202</w:t>
      </w:r>
      <w:r w:rsidR="00407C74" w:rsidRPr="00407C74">
        <w:rPr>
          <w:rFonts w:ascii="Arial" w:hAnsi="Arial" w:cs="Arial"/>
        </w:rPr>
        <w:t>2</w:t>
      </w:r>
      <w:r w:rsidRPr="00407C74">
        <w:rPr>
          <w:rFonts w:ascii="Arial" w:hAnsi="Arial" w:cs="Arial"/>
        </w:rPr>
        <w:t xml:space="preserve">, motivat de comunicarea deciziei de pensie pentru limită de vârstă cu reducerea vârstei standard de pensionare a acestuia; </w:t>
      </w:r>
    </w:p>
    <w:p w14:paraId="1CE0DA7E" w14:textId="77777777" w:rsidR="00343A4E" w:rsidRPr="00407C74" w:rsidRDefault="00343A4E" w:rsidP="007F54FD">
      <w:pPr>
        <w:spacing w:after="0" w:line="240" w:lineRule="auto"/>
        <w:ind w:firstLine="708"/>
        <w:rPr>
          <w:rFonts w:ascii="Arial" w:hAnsi="Arial" w:cs="Arial"/>
        </w:rPr>
      </w:pPr>
      <w:r w:rsidRPr="00407C74">
        <w:rPr>
          <w:rFonts w:ascii="Arial" w:hAnsi="Arial" w:cs="Arial"/>
        </w:rPr>
        <w:t xml:space="preserve">În temeiul </w:t>
      </w:r>
      <w:proofErr w:type="spellStart"/>
      <w:r w:rsidRPr="00407C74">
        <w:rPr>
          <w:rFonts w:ascii="Arial" w:hAnsi="Arial" w:cs="Arial"/>
        </w:rPr>
        <w:t>dispoziţiilor</w:t>
      </w:r>
      <w:proofErr w:type="spellEnd"/>
      <w:r w:rsidRPr="00407C74">
        <w:rPr>
          <w:rFonts w:ascii="Arial" w:hAnsi="Arial" w:cs="Arial"/>
        </w:rPr>
        <w:t xml:space="preserve"> art. 155 alin. (1) lit. d) și alin. (5) lit. e), precum și a art. 196 alin. (1) lit. b) art. 197 alin (1) și art. 199 alin. (1) din Ordonanța de Urgență nr. 57/2019 privind Codul Administrativ; </w:t>
      </w:r>
    </w:p>
    <w:p w14:paraId="7BD11566" w14:textId="643AE56A" w:rsidR="00343A4E" w:rsidRDefault="00343A4E" w:rsidP="00407C7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54FD">
        <w:rPr>
          <w:rFonts w:ascii="Arial" w:hAnsi="Arial" w:cs="Arial"/>
          <w:b/>
          <w:bCs/>
        </w:rPr>
        <w:t>D</w:t>
      </w:r>
      <w:r w:rsidR="00407C74" w:rsidRPr="007F54FD">
        <w:rPr>
          <w:rFonts w:ascii="Arial" w:hAnsi="Arial" w:cs="Arial"/>
          <w:b/>
          <w:bCs/>
        </w:rPr>
        <w:t xml:space="preserve"> </w:t>
      </w:r>
      <w:r w:rsidRPr="007F54FD">
        <w:rPr>
          <w:rFonts w:ascii="Arial" w:hAnsi="Arial" w:cs="Arial"/>
          <w:b/>
          <w:bCs/>
        </w:rPr>
        <w:t>I</w:t>
      </w:r>
      <w:r w:rsidR="00407C74" w:rsidRPr="007F54FD">
        <w:rPr>
          <w:rFonts w:ascii="Arial" w:hAnsi="Arial" w:cs="Arial"/>
          <w:b/>
          <w:bCs/>
        </w:rPr>
        <w:t xml:space="preserve"> </w:t>
      </w:r>
      <w:r w:rsidRPr="007F54FD">
        <w:rPr>
          <w:rFonts w:ascii="Arial" w:hAnsi="Arial" w:cs="Arial"/>
          <w:b/>
          <w:bCs/>
        </w:rPr>
        <w:t>S</w:t>
      </w:r>
      <w:r w:rsidR="00407C74" w:rsidRPr="007F54FD">
        <w:rPr>
          <w:rFonts w:ascii="Arial" w:hAnsi="Arial" w:cs="Arial"/>
          <w:b/>
          <w:bCs/>
        </w:rPr>
        <w:t xml:space="preserve"> </w:t>
      </w:r>
      <w:r w:rsidRPr="007F54FD">
        <w:rPr>
          <w:rFonts w:ascii="Arial" w:hAnsi="Arial" w:cs="Arial"/>
          <w:b/>
          <w:bCs/>
        </w:rPr>
        <w:t>P</w:t>
      </w:r>
      <w:r w:rsidR="00407C74" w:rsidRPr="007F54FD">
        <w:rPr>
          <w:rFonts w:ascii="Arial" w:hAnsi="Arial" w:cs="Arial"/>
          <w:b/>
          <w:bCs/>
        </w:rPr>
        <w:t xml:space="preserve"> </w:t>
      </w:r>
      <w:r w:rsidRPr="007F54FD">
        <w:rPr>
          <w:rFonts w:ascii="Arial" w:hAnsi="Arial" w:cs="Arial"/>
          <w:b/>
          <w:bCs/>
        </w:rPr>
        <w:t>U</w:t>
      </w:r>
      <w:r w:rsidR="00407C74" w:rsidRPr="007F54FD">
        <w:rPr>
          <w:rFonts w:ascii="Arial" w:hAnsi="Arial" w:cs="Arial"/>
          <w:b/>
          <w:bCs/>
        </w:rPr>
        <w:t xml:space="preserve"> </w:t>
      </w:r>
      <w:r w:rsidRPr="007F54FD">
        <w:rPr>
          <w:rFonts w:ascii="Arial" w:hAnsi="Arial" w:cs="Arial"/>
          <w:b/>
          <w:bCs/>
        </w:rPr>
        <w:t>N</w:t>
      </w:r>
      <w:r w:rsidR="00407C74" w:rsidRPr="007F54FD">
        <w:rPr>
          <w:rFonts w:ascii="Arial" w:hAnsi="Arial" w:cs="Arial"/>
          <w:b/>
          <w:bCs/>
        </w:rPr>
        <w:t xml:space="preserve"> E</w:t>
      </w:r>
      <w:r w:rsidRPr="007F54FD">
        <w:rPr>
          <w:rFonts w:ascii="Arial" w:hAnsi="Arial" w:cs="Arial"/>
          <w:b/>
          <w:bCs/>
        </w:rPr>
        <w:t>:</w:t>
      </w:r>
    </w:p>
    <w:p w14:paraId="4280010E" w14:textId="77777777" w:rsidR="007F54FD" w:rsidRPr="007F54FD" w:rsidRDefault="007F54FD" w:rsidP="00407C7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B6CFFB" w14:textId="6087FA42" w:rsidR="00620636" w:rsidRDefault="00343A4E" w:rsidP="00407C74">
      <w:pPr>
        <w:spacing w:after="0" w:line="240" w:lineRule="auto"/>
        <w:rPr>
          <w:rFonts w:ascii="Arial" w:hAnsi="Arial" w:cs="Arial"/>
        </w:rPr>
      </w:pPr>
      <w:r w:rsidRPr="00407C74">
        <w:rPr>
          <w:rFonts w:ascii="Arial" w:hAnsi="Arial" w:cs="Arial"/>
        </w:rPr>
        <w:t xml:space="preserve"> </w:t>
      </w:r>
      <w:r w:rsidR="00407C74" w:rsidRPr="00407C74">
        <w:rPr>
          <w:rFonts w:ascii="Arial" w:hAnsi="Arial" w:cs="Arial"/>
        </w:rPr>
        <w:tab/>
      </w:r>
      <w:r w:rsidRPr="007F54FD">
        <w:rPr>
          <w:rFonts w:ascii="Arial" w:hAnsi="Arial" w:cs="Arial"/>
          <w:b/>
          <w:bCs/>
        </w:rPr>
        <w:t xml:space="preserve">Art. 1 </w:t>
      </w:r>
      <w:r w:rsidRPr="00407C74">
        <w:rPr>
          <w:rFonts w:ascii="Arial" w:hAnsi="Arial" w:cs="Arial"/>
        </w:rPr>
        <w:t xml:space="preserve">– Se constată încetarea la data de </w:t>
      </w:r>
      <w:r w:rsidR="00620636">
        <w:rPr>
          <w:rFonts w:ascii="Arial" w:hAnsi="Arial" w:cs="Arial"/>
        </w:rPr>
        <w:t>30</w:t>
      </w:r>
      <w:r w:rsidRPr="00407C74">
        <w:rPr>
          <w:rFonts w:ascii="Arial" w:hAnsi="Arial" w:cs="Arial"/>
        </w:rPr>
        <w:t>.0</w:t>
      </w:r>
      <w:r w:rsidR="00620636">
        <w:rPr>
          <w:rFonts w:ascii="Arial" w:hAnsi="Arial" w:cs="Arial"/>
        </w:rPr>
        <w:t>6</w:t>
      </w:r>
      <w:r w:rsidRPr="00407C74">
        <w:rPr>
          <w:rFonts w:ascii="Arial" w:hAnsi="Arial" w:cs="Arial"/>
        </w:rPr>
        <w:t>.202</w:t>
      </w:r>
      <w:r w:rsidR="00407C74" w:rsidRPr="00407C74">
        <w:rPr>
          <w:rFonts w:ascii="Arial" w:hAnsi="Arial" w:cs="Arial"/>
        </w:rPr>
        <w:t>2</w:t>
      </w:r>
      <w:r w:rsidRPr="00407C74">
        <w:rPr>
          <w:rFonts w:ascii="Arial" w:hAnsi="Arial" w:cs="Arial"/>
        </w:rPr>
        <w:t xml:space="preserve"> a contractului individual de muncă nr. 2 din </w:t>
      </w:r>
      <w:r w:rsidR="00407C74" w:rsidRPr="00407C74">
        <w:rPr>
          <w:rFonts w:ascii="Arial" w:hAnsi="Arial" w:cs="Arial"/>
        </w:rPr>
        <w:t>20</w:t>
      </w:r>
      <w:r w:rsidR="007F54FD">
        <w:rPr>
          <w:rFonts w:ascii="Arial" w:hAnsi="Arial" w:cs="Arial"/>
        </w:rPr>
        <w:t xml:space="preserve"> iulie </w:t>
      </w:r>
      <w:r w:rsidRPr="00407C74">
        <w:rPr>
          <w:rFonts w:ascii="Arial" w:hAnsi="Arial" w:cs="Arial"/>
        </w:rPr>
        <w:t>20</w:t>
      </w:r>
      <w:r w:rsidR="00407C74" w:rsidRPr="00407C74">
        <w:rPr>
          <w:rFonts w:ascii="Arial" w:hAnsi="Arial" w:cs="Arial"/>
        </w:rPr>
        <w:t>16</w:t>
      </w:r>
      <w:r w:rsidRPr="00407C74">
        <w:rPr>
          <w:rFonts w:ascii="Arial" w:hAnsi="Arial" w:cs="Arial"/>
        </w:rPr>
        <w:t>, încheiat cu d-nul Ț</w:t>
      </w:r>
      <w:r w:rsidR="00407C74" w:rsidRPr="00407C74">
        <w:rPr>
          <w:rFonts w:ascii="Arial" w:hAnsi="Arial" w:cs="Arial"/>
        </w:rPr>
        <w:t xml:space="preserve">ÎSCA VASILE CORIOLAN </w:t>
      </w:r>
      <w:r w:rsidRPr="00407C74">
        <w:rPr>
          <w:rFonts w:ascii="Arial" w:hAnsi="Arial" w:cs="Arial"/>
        </w:rPr>
        <w:t xml:space="preserve">, </w:t>
      </w:r>
      <w:r w:rsidR="00407C74" w:rsidRPr="00407C74">
        <w:rPr>
          <w:rFonts w:ascii="Arial" w:hAnsi="Arial" w:cs="Arial"/>
        </w:rPr>
        <w:t>MUNCITOR</w:t>
      </w:r>
    </w:p>
    <w:p w14:paraId="63CCCF84" w14:textId="693F83F9" w:rsidR="00343A4E" w:rsidRPr="00407C74" w:rsidRDefault="007F54FD" w:rsidP="00407C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(LUCRĂTOR PENTRU SALUBRIZARE)</w:t>
      </w:r>
      <w:r w:rsidR="00407C74" w:rsidRPr="00407C74">
        <w:rPr>
          <w:rFonts w:ascii="Arial" w:hAnsi="Arial" w:cs="Arial"/>
        </w:rPr>
        <w:t xml:space="preserve"> </w:t>
      </w:r>
      <w:r w:rsidR="00343A4E" w:rsidRPr="00407C74">
        <w:rPr>
          <w:rFonts w:ascii="Arial" w:hAnsi="Arial" w:cs="Arial"/>
        </w:rPr>
        <w:t xml:space="preserve">, în temeiul art. 55 lit. a) coroborat cu art. 56 lit. c) din Legea nr. 53/2003 – Codul Muncii, republicată, modificată și completată, motivat de comunicarea deciziei de pensie pentru limită de vârstă cu reducerea vârstei standard de pensionare a acestuia, ultima zi lucrată fiind </w:t>
      </w:r>
      <w:r w:rsidR="00407C74" w:rsidRPr="00407C74">
        <w:rPr>
          <w:rFonts w:ascii="Arial" w:hAnsi="Arial" w:cs="Arial"/>
        </w:rPr>
        <w:t>29</w:t>
      </w:r>
      <w:r w:rsidR="00343A4E" w:rsidRPr="00407C74">
        <w:rPr>
          <w:rFonts w:ascii="Arial" w:hAnsi="Arial" w:cs="Arial"/>
        </w:rPr>
        <w:t>.0</w:t>
      </w:r>
      <w:r w:rsidR="00407C74" w:rsidRPr="00407C74">
        <w:rPr>
          <w:rFonts w:ascii="Arial" w:hAnsi="Arial" w:cs="Arial"/>
        </w:rPr>
        <w:t>6</w:t>
      </w:r>
      <w:r w:rsidR="00343A4E" w:rsidRPr="00407C74">
        <w:rPr>
          <w:rFonts w:ascii="Arial" w:hAnsi="Arial" w:cs="Arial"/>
        </w:rPr>
        <w:t>.202</w:t>
      </w:r>
      <w:r w:rsidR="00407C74" w:rsidRPr="00407C74">
        <w:rPr>
          <w:rFonts w:ascii="Arial" w:hAnsi="Arial" w:cs="Arial"/>
        </w:rPr>
        <w:t>2</w:t>
      </w:r>
      <w:r w:rsidR="00343A4E" w:rsidRPr="00407C74">
        <w:rPr>
          <w:rFonts w:ascii="Arial" w:hAnsi="Arial" w:cs="Arial"/>
        </w:rPr>
        <w:t xml:space="preserve">. </w:t>
      </w:r>
    </w:p>
    <w:p w14:paraId="54EE2378" w14:textId="16466BA4" w:rsidR="00343A4E" w:rsidRPr="00407C74" w:rsidRDefault="00343A4E" w:rsidP="007F54FD">
      <w:pPr>
        <w:spacing w:after="0" w:line="240" w:lineRule="auto"/>
        <w:ind w:firstLine="708"/>
        <w:rPr>
          <w:rFonts w:ascii="Arial" w:hAnsi="Arial" w:cs="Arial"/>
        </w:rPr>
      </w:pPr>
      <w:r w:rsidRPr="007F54FD">
        <w:rPr>
          <w:rFonts w:ascii="Arial" w:hAnsi="Arial" w:cs="Arial"/>
          <w:b/>
          <w:bCs/>
        </w:rPr>
        <w:t>Art. 2</w:t>
      </w:r>
      <w:r w:rsidRPr="00407C74">
        <w:rPr>
          <w:rFonts w:ascii="Arial" w:hAnsi="Arial" w:cs="Arial"/>
        </w:rPr>
        <w:t xml:space="preserve"> – </w:t>
      </w:r>
      <w:r w:rsidR="00407C74" w:rsidRPr="00407C74">
        <w:rPr>
          <w:rFonts w:ascii="Arial" w:hAnsi="Arial" w:cs="Arial"/>
        </w:rPr>
        <w:t xml:space="preserve">Persoana </w:t>
      </w:r>
      <w:r w:rsidR="007F54FD">
        <w:rPr>
          <w:rFonts w:ascii="Arial" w:hAnsi="Arial" w:cs="Arial"/>
        </w:rPr>
        <w:t xml:space="preserve">responsabilă </w:t>
      </w:r>
      <w:r w:rsidR="00407C74" w:rsidRPr="00407C74">
        <w:rPr>
          <w:rFonts w:ascii="Arial" w:hAnsi="Arial" w:cs="Arial"/>
        </w:rPr>
        <w:t>cu</w:t>
      </w:r>
      <w:r w:rsidRPr="00407C74">
        <w:rPr>
          <w:rFonts w:ascii="Arial" w:hAnsi="Arial" w:cs="Arial"/>
        </w:rPr>
        <w:t xml:space="preserve"> atribuții de resurse umane și contabilul din cadrul aparatului de specialitate al Primarului comunei </w:t>
      </w:r>
      <w:proofErr w:type="spellStart"/>
      <w:r w:rsidR="00407C74" w:rsidRPr="00407C74">
        <w:rPr>
          <w:rFonts w:ascii="Arial" w:hAnsi="Arial" w:cs="Arial"/>
        </w:rPr>
        <w:t>Șilindia,județul</w:t>
      </w:r>
      <w:proofErr w:type="spellEnd"/>
      <w:r w:rsidR="00407C74" w:rsidRPr="00407C74">
        <w:rPr>
          <w:rFonts w:ascii="Arial" w:hAnsi="Arial" w:cs="Arial"/>
        </w:rPr>
        <w:t xml:space="preserve"> Arad </w:t>
      </w:r>
      <w:r w:rsidRPr="00407C74">
        <w:rPr>
          <w:rFonts w:ascii="Arial" w:hAnsi="Arial" w:cs="Arial"/>
        </w:rPr>
        <w:t>vor aduce la îndeplinire prezenta dispoziție.</w:t>
      </w:r>
    </w:p>
    <w:p w14:paraId="27D00CB1" w14:textId="552465F0" w:rsidR="00343A4E" w:rsidRPr="00407C74" w:rsidRDefault="00343A4E" w:rsidP="00407C74">
      <w:pPr>
        <w:spacing w:after="0" w:line="240" w:lineRule="auto"/>
        <w:rPr>
          <w:rFonts w:ascii="Arial" w:hAnsi="Arial" w:cs="Arial"/>
        </w:rPr>
      </w:pPr>
      <w:r w:rsidRPr="00407C74">
        <w:rPr>
          <w:rFonts w:ascii="Arial" w:hAnsi="Arial" w:cs="Arial"/>
        </w:rPr>
        <w:t xml:space="preserve"> </w:t>
      </w:r>
      <w:r w:rsidR="007F54FD">
        <w:rPr>
          <w:rFonts w:ascii="Arial" w:hAnsi="Arial" w:cs="Arial"/>
        </w:rPr>
        <w:tab/>
      </w:r>
      <w:r w:rsidRPr="007F54FD">
        <w:rPr>
          <w:rFonts w:ascii="Arial" w:hAnsi="Arial" w:cs="Arial"/>
          <w:b/>
          <w:bCs/>
        </w:rPr>
        <w:t>Art. 3</w:t>
      </w:r>
      <w:r w:rsidRPr="00407C74">
        <w:rPr>
          <w:rFonts w:ascii="Arial" w:hAnsi="Arial" w:cs="Arial"/>
        </w:rPr>
        <w:t xml:space="preserve"> – Prezenta dispoziție poate fi atacată în condițiile Legii nr. 554/2004 a contenciosului administrativ, modificată și completată. </w:t>
      </w:r>
    </w:p>
    <w:p w14:paraId="3C4B5FCF" w14:textId="5EF722F1" w:rsidR="007F54FD" w:rsidRPr="007F54FD" w:rsidRDefault="00343A4E" w:rsidP="007F54FD">
      <w:pPr>
        <w:ind w:firstLine="708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7F54FD">
        <w:rPr>
          <w:rFonts w:ascii="Arial" w:hAnsi="Arial" w:cs="Arial"/>
          <w:b/>
          <w:bCs/>
        </w:rPr>
        <w:t>Art. 4</w:t>
      </w:r>
      <w:r w:rsidRPr="00407C74">
        <w:rPr>
          <w:rFonts w:ascii="Arial" w:hAnsi="Arial" w:cs="Arial"/>
        </w:rPr>
        <w:t xml:space="preserve"> – </w:t>
      </w:r>
      <w:r w:rsidR="007F54FD" w:rsidRPr="007F54FD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F54FD" w:rsidRPr="007F54FD">
        <w:rPr>
          <w:rFonts w:ascii="Arial" w:eastAsia="Times New Roman" w:hAnsi="Arial" w:cs="Arial"/>
          <w:sz w:val="24"/>
          <w:szCs w:val="24"/>
          <w:lang w:val="fr-FR" w:eastAsia="ro-RO"/>
        </w:rPr>
        <w:t>Prezenta</w:t>
      </w:r>
      <w:proofErr w:type="spellEnd"/>
      <w:r w:rsidR="007F54FD" w:rsidRPr="007F54FD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F54FD" w:rsidRPr="007F54FD">
        <w:rPr>
          <w:rFonts w:ascii="Arial" w:eastAsia="Times New Roman" w:hAnsi="Arial" w:cs="Arial"/>
          <w:sz w:val="24"/>
          <w:szCs w:val="24"/>
          <w:lang w:val="fr-FR" w:eastAsia="ro-RO"/>
        </w:rPr>
        <w:t>dispoziţie</w:t>
      </w:r>
      <w:proofErr w:type="spellEnd"/>
      <w:r w:rsidR="007F54FD" w:rsidRPr="007F54FD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se </w:t>
      </w:r>
      <w:proofErr w:type="spellStart"/>
      <w:r w:rsidR="007F54FD" w:rsidRPr="007F54FD">
        <w:rPr>
          <w:rFonts w:ascii="Arial" w:eastAsia="Times New Roman" w:hAnsi="Arial" w:cs="Arial"/>
          <w:sz w:val="24"/>
          <w:szCs w:val="24"/>
          <w:lang w:val="fr-FR" w:eastAsia="ro-RO"/>
        </w:rPr>
        <w:t>comunică</w:t>
      </w:r>
      <w:proofErr w:type="spellEnd"/>
      <w:r w:rsidR="007F54FD" w:rsidRPr="007F54FD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="007F54FD" w:rsidRPr="007F54FD">
        <w:rPr>
          <w:rFonts w:ascii="Arial" w:eastAsia="Times New Roman" w:hAnsi="Arial" w:cs="Arial"/>
          <w:sz w:val="24"/>
          <w:szCs w:val="24"/>
          <w:lang w:val="fr-FR" w:eastAsia="ro-RO"/>
        </w:rPr>
        <w:t>cu</w:t>
      </w:r>
      <w:proofErr w:type="spellEnd"/>
      <w:r w:rsidR="007F54FD" w:rsidRPr="007F54FD">
        <w:rPr>
          <w:rFonts w:ascii="Arial" w:eastAsia="Times New Roman" w:hAnsi="Arial" w:cs="Arial"/>
          <w:sz w:val="24"/>
          <w:szCs w:val="24"/>
          <w:lang w:val="fr-FR" w:eastAsia="ro-RO"/>
        </w:rPr>
        <w:t>:</w:t>
      </w:r>
    </w:p>
    <w:p w14:paraId="32A75441" w14:textId="77777777" w:rsidR="007F54FD" w:rsidRPr="007F54FD" w:rsidRDefault="007F54FD" w:rsidP="007F54F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ro-RO"/>
        </w:rPr>
      </w:pPr>
      <w:r w:rsidRPr="007F54FD">
        <w:rPr>
          <w:rFonts w:ascii="Arial" w:eastAsia="Times New Roman" w:hAnsi="Arial" w:cs="Arial"/>
          <w:b/>
          <w:sz w:val="24"/>
          <w:szCs w:val="24"/>
          <w:lang w:val="fr-FR" w:eastAsia="ro-RO"/>
        </w:rPr>
        <w:t>INSTITUŢIA PREFECTULUI-JUDEŢUL ARAD</w:t>
      </w:r>
    </w:p>
    <w:p w14:paraId="58580319" w14:textId="4A045A3B" w:rsidR="007F54FD" w:rsidRDefault="007F54FD" w:rsidP="007F54F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ro-RO"/>
        </w:rPr>
      </w:pPr>
      <w:r w:rsidRPr="007F54FD">
        <w:rPr>
          <w:rFonts w:ascii="Arial" w:eastAsia="Times New Roman" w:hAnsi="Arial" w:cs="Arial"/>
          <w:b/>
          <w:sz w:val="24"/>
          <w:szCs w:val="24"/>
          <w:lang w:val="it-IT" w:eastAsia="ro-RO"/>
        </w:rPr>
        <w:t>Compartimentul Financiar Contabilitate al Primăriei Şilindia</w:t>
      </w:r>
    </w:p>
    <w:p w14:paraId="24066BBE" w14:textId="3FAFC4F9" w:rsidR="007F54FD" w:rsidRPr="007F54FD" w:rsidRDefault="007F54FD" w:rsidP="007F54F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ro-RO"/>
        </w:rPr>
        <w:t>ȚÎSCA VASILE CORIOLAN</w:t>
      </w:r>
    </w:p>
    <w:p w14:paraId="1DE43920" w14:textId="7F6E507C" w:rsidR="00343A4E" w:rsidRPr="00407C74" w:rsidRDefault="00343A4E" w:rsidP="00407C74">
      <w:pPr>
        <w:spacing w:after="0" w:line="240" w:lineRule="auto"/>
        <w:rPr>
          <w:rFonts w:ascii="Arial" w:hAnsi="Arial" w:cs="Arial"/>
        </w:rPr>
      </w:pPr>
    </w:p>
    <w:p w14:paraId="13AACE02" w14:textId="77777777" w:rsidR="00407C74" w:rsidRPr="00407C74" w:rsidRDefault="00407C74" w:rsidP="00407C74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ro-RO"/>
        </w:rPr>
      </w:pPr>
    </w:p>
    <w:p w14:paraId="1AADDFA5" w14:textId="77777777" w:rsidR="00407C74" w:rsidRPr="00407C74" w:rsidRDefault="00407C74" w:rsidP="00407C74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ro-RO"/>
        </w:rPr>
      </w:pPr>
      <w:r w:rsidRPr="00407C74">
        <w:rPr>
          <w:rFonts w:ascii="Arial" w:eastAsia="Times New Roman" w:hAnsi="Arial" w:cs="Arial"/>
          <w:b/>
          <w:lang w:val="fr-FR" w:eastAsia="ro-RO"/>
        </w:rPr>
        <w:t>PRIMAR,</w:t>
      </w:r>
    </w:p>
    <w:p w14:paraId="1B698A45" w14:textId="77777777" w:rsidR="00407C74" w:rsidRPr="00407C74" w:rsidRDefault="00407C74" w:rsidP="00407C74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ro-RO"/>
        </w:rPr>
      </w:pPr>
      <w:r w:rsidRPr="00407C74">
        <w:rPr>
          <w:rFonts w:ascii="Arial" w:eastAsia="Times New Roman" w:hAnsi="Arial" w:cs="Arial"/>
          <w:b/>
          <w:lang w:val="fr-FR" w:eastAsia="ro-RO"/>
        </w:rPr>
        <w:t xml:space="preserve">MARIŞ ROVIN </w:t>
      </w:r>
    </w:p>
    <w:p w14:paraId="3AEA3DED" w14:textId="77777777" w:rsidR="00407C74" w:rsidRPr="00407C74" w:rsidRDefault="00407C74" w:rsidP="00407C74">
      <w:pPr>
        <w:spacing w:after="0" w:line="240" w:lineRule="auto"/>
        <w:jc w:val="center"/>
        <w:rPr>
          <w:rFonts w:ascii="Arial" w:eastAsia="Times New Roman" w:hAnsi="Arial" w:cs="Arial"/>
          <w:lang w:val="en-GB" w:eastAsia="ro-RO"/>
        </w:rPr>
      </w:pPr>
    </w:p>
    <w:p w14:paraId="4756842A" w14:textId="77777777" w:rsidR="00407C74" w:rsidRPr="00407C74" w:rsidRDefault="00407C74" w:rsidP="00407C74">
      <w:pPr>
        <w:spacing w:after="0" w:line="240" w:lineRule="auto"/>
        <w:jc w:val="center"/>
        <w:rPr>
          <w:rFonts w:ascii="Arial" w:eastAsia="Times New Roman" w:hAnsi="Arial" w:cs="Arial"/>
          <w:lang w:val="en-GB" w:eastAsia="ro-RO"/>
        </w:rPr>
      </w:pPr>
    </w:p>
    <w:p w14:paraId="5D191BA5" w14:textId="77777777" w:rsidR="00407C74" w:rsidRPr="00407C74" w:rsidRDefault="00407C74" w:rsidP="00407C74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ro-RO"/>
        </w:rPr>
      </w:pPr>
      <w:r w:rsidRPr="00407C74">
        <w:rPr>
          <w:rFonts w:ascii="Arial" w:eastAsia="Times New Roman" w:hAnsi="Arial" w:cs="Arial"/>
          <w:b/>
          <w:lang w:val="en-GB" w:eastAsia="ro-RO"/>
        </w:rPr>
        <w:t xml:space="preserve">                                                                   </w:t>
      </w:r>
      <w:r w:rsidRPr="00407C74">
        <w:rPr>
          <w:rFonts w:ascii="Arial" w:eastAsia="Times New Roman" w:hAnsi="Arial" w:cs="Arial"/>
          <w:b/>
          <w:lang w:val="fr-FR" w:eastAsia="ro-RO"/>
        </w:rPr>
        <w:t xml:space="preserve">                 </w:t>
      </w:r>
      <w:proofErr w:type="spellStart"/>
      <w:r w:rsidRPr="00407C74">
        <w:rPr>
          <w:rFonts w:ascii="Arial" w:eastAsia="Times New Roman" w:hAnsi="Arial" w:cs="Arial"/>
          <w:b/>
          <w:lang w:val="fr-FR" w:eastAsia="ro-RO"/>
        </w:rPr>
        <w:t>Avizat</w:t>
      </w:r>
      <w:proofErr w:type="spellEnd"/>
      <w:r w:rsidRPr="00407C74">
        <w:rPr>
          <w:rFonts w:ascii="Arial" w:eastAsia="Times New Roman" w:hAnsi="Arial" w:cs="Arial"/>
          <w:b/>
          <w:lang w:val="fr-FR" w:eastAsia="ro-RO"/>
        </w:rPr>
        <w:t xml:space="preserve"> </w:t>
      </w:r>
      <w:proofErr w:type="spellStart"/>
      <w:r w:rsidRPr="00407C74">
        <w:rPr>
          <w:rFonts w:ascii="Arial" w:eastAsia="Times New Roman" w:hAnsi="Arial" w:cs="Arial"/>
          <w:b/>
          <w:lang w:val="fr-FR" w:eastAsia="ro-RO"/>
        </w:rPr>
        <w:t>pentru</w:t>
      </w:r>
      <w:proofErr w:type="spellEnd"/>
      <w:r w:rsidRPr="00407C74">
        <w:rPr>
          <w:rFonts w:ascii="Arial" w:eastAsia="Times New Roman" w:hAnsi="Arial" w:cs="Arial"/>
          <w:b/>
          <w:lang w:val="fr-FR" w:eastAsia="ro-RO"/>
        </w:rPr>
        <w:t xml:space="preserve"> </w:t>
      </w:r>
      <w:proofErr w:type="spellStart"/>
      <w:r w:rsidRPr="00407C74">
        <w:rPr>
          <w:rFonts w:ascii="Arial" w:eastAsia="Times New Roman" w:hAnsi="Arial" w:cs="Arial"/>
          <w:b/>
          <w:lang w:val="fr-FR" w:eastAsia="ro-RO"/>
        </w:rPr>
        <w:t>legalitate</w:t>
      </w:r>
      <w:proofErr w:type="spellEnd"/>
      <w:r w:rsidRPr="00407C74">
        <w:rPr>
          <w:rFonts w:ascii="Arial" w:eastAsia="Times New Roman" w:hAnsi="Arial" w:cs="Arial"/>
          <w:b/>
          <w:lang w:val="fr-FR" w:eastAsia="ro-RO"/>
        </w:rPr>
        <w:t>,</w:t>
      </w:r>
    </w:p>
    <w:p w14:paraId="2746615C" w14:textId="77777777" w:rsidR="00407C74" w:rsidRPr="00407C74" w:rsidRDefault="00407C74" w:rsidP="00407C74">
      <w:pPr>
        <w:spacing w:after="0" w:line="240" w:lineRule="auto"/>
        <w:jc w:val="center"/>
        <w:rPr>
          <w:rFonts w:ascii="Arial" w:eastAsia="Times New Roman" w:hAnsi="Arial" w:cs="Arial"/>
          <w:lang w:val="fr-FR" w:eastAsia="ro-RO"/>
        </w:rPr>
      </w:pPr>
      <w:r w:rsidRPr="00407C74">
        <w:rPr>
          <w:rFonts w:ascii="Arial" w:eastAsia="Times New Roman" w:hAnsi="Arial" w:cs="Arial"/>
          <w:lang w:val="fr-FR" w:eastAsia="ro-RO"/>
        </w:rPr>
        <w:t xml:space="preserve">                                                                                     </w:t>
      </w:r>
      <w:proofErr w:type="spellStart"/>
      <w:r w:rsidRPr="00407C74">
        <w:rPr>
          <w:rFonts w:ascii="Arial" w:eastAsia="Times New Roman" w:hAnsi="Arial" w:cs="Arial"/>
          <w:lang w:val="fr-FR" w:eastAsia="ro-RO"/>
        </w:rPr>
        <w:t>Secretar</w:t>
      </w:r>
      <w:proofErr w:type="spellEnd"/>
      <w:r w:rsidRPr="00407C74">
        <w:rPr>
          <w:rFonts w:ascii="Arial" w:eastAsia="Times New Roman" w:hAnsi="Arial" w:cs="Arial"/>
          <w:lang w:val="fr-FR" w:eastAsia="ro-RO"/>
        </w:rPr>
        <w:t xml:space="preserve"> general,</w:t>
      </w:r>
    </w:p>
    <w:p w14:paraId="5211C6C9" w14:textId="77777777" w:rsidR="00407C74" w:rsidRPr="00407C74" w:rsidRDefault="00407C74" w:rsidP="00407C74">
      <w:pPr>
        <w:spacing w:after="0" w:line="240" w:lineRule="auto"/>
        <w:jc w:val="center"/>
        <w:rPr>
          <w:rFonts w:ascii="Arial" w:eastAsia="Times New Roman" w:hAnsi="Arial" w:cs="Arial"/>
          <w:lang w:val="fr-FR" w:eastAsia="ro-RO"/>
        </w:rPr>
      </w:pPr>
      <w:r w:rsidRPr="00407C74">
        <w:rPr>
          <w:rFonts w:ascii="Arial" w:eastAsia="Times New Roman" w:hAnsi="Arial" w:cs="Arial"/>
          <w:lang w:val="fr-FR" w:eastAsia="ro-RO"/>
        </w:rPr>
        <w:t xml:space="preserve">                                                                                       </w:t>
      </w:r>
      <w:proofErr w:type="spellStart"/>
      <w:r w:rsidRPr="00407C74">
        <w:rPr>
          <w:rFonts w:ascii="Arial" w:eastAsia="Times New Roman" w:hAnsi="Arial" w:cs="Arial"/>
          <w:lang w:val="fr-FR" w:eastAsia="ro-RO"/>
        </w:rPr>
        <w:t>Iercoşan</w:t>
      </w:r>
      <w:proofErr w:type="spellEnd"/>
      <w:r w:rsidRPr="00407C74">
        <w:rPr>
          <w:rFonts w:ascii="Arial" w:eastAsia="Times New Roman" w:hAnsi="Arial" w:cs="Arial"/>
          <w:lang w:val="fr-FR" w:eastAsia="ro-RO"/>
        </w:rPr>
        <w:t xml:space="preserve"> Silvia</w:t>
      </w:r>
    </w:p>
    <w:p w14:paraId="0F03E7FC" w14:textId="77777777" w:rsidR="00407C74" w:rsidRPr="00407C74" w:rsidRDefault="00407C74" w:rsidP="00407C74">
      <w:pPr>
        <w:spacing w:after="0" w:line="240" w:lineRule="auto"/>
        <w:rPr>
          <w:rFonts w:ascii="Arial" w:eastAsia="Times New Roman" w:hAnsi="Arial" w:cs="Arial"/>
          <w:lang w:val="it-IT" w:eastAsia="ro-RO"/>
        </w:rPr>
      </w:pPr>
    </w:p>
    <w:p w14:paraId="23E775A8" w14:textId="77777777" w:rsidR="00407C74" w:rsidRPr="00407C74" w:rsidRDefault="00407C74" w:rsidP="00407C74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3A43EDB" w14:textId="4B524E8C" w:rsidR="00343A4E" w:rsidRPr="00407C74" w:rsidRDefault="00343A4E">
      <w:pPr>
        <w:rPr>
          <w:rFonts w:ascii="Arial" w:hAnsi="Arial" w:cs="Arial"/>
        </w:rPr>
      </w:pPr>
    </w:p>
    <w:sectPr w:rsidR="00343A4E" w:rsidRPr="00407C74" w:rsidSect="007F54F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8E3"/>
    <w:multiLevelType w:val="hybridMultilevel"/>
    <w:tmpl w:val="CA86204A"/>
    <w:lvl w:ilvl="0" w:tplc="2082872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17560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4E"/>
    <w:rsid w:val="00025AF2"/>
    <w:rsid w:val="0013475D"/>
    <w:rsid w:val="00146E0B"/>
    <w:rsid w:val="001F5336"/>
    <w:rsid w:val="00343A4E"/>
    <w:rsid w:val="00407C74"/>
    <w:rsid w:val="00620636"/>
    <w:rsid w:val="007F54FD"/>
    <w:rsid w:val="00962BD5"/>
    <w:rsid w:val="00F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E38111C"/>
  <w15:chartTrackingRefBased/>
  <w15:docId w15:val="{CC8F9AE6-8901-47FF-BB1D-AEC3D084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34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2022-07-06T07:05:00Z</cp:lastPrinted>
  <dcterms:created xsi:type="dcterms:W3CDTF">2022-07-06T07:05:00Z</dcterms:created>
  <dcterms:modified xsi:type="dcterms:W3CDTF">2022-07-06T07:05:00Z</dcterms:modified>
</cp:coreProperties>
</file>