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7B89" w14:textId="28124CE6" w:rsidR="00DE4FE9" w:rsidRPr="00DE4FE9" w:rsidRDefault="00DE4FE9" w:rsidP="00DE4FE9">
      <w:pPr>
        <w:widowControl w:val="0"/>
        <w:autoSpaceDE w:val="0"/>
        <w:autoSpaceDN w:val="0"/>
        <w:adjustRightInd w:val="0"/>
        <w:spacing w:after="0" w:line="240" w:lineRule="auto"/>
        <w:ind w:left="3540"/>
        <w:rPr>
          <w:rFonts w:ascii="Arial" w:eastAsia="Times New Roman" w:hAnsi="Arial" w:cs="Arial"/>
          <w:b/>
          <w:bCs/>
          <w:iCs/>
          <w:kern w:val="0"/>
          <w:sz w:val="22"/>
          <w:szCs w:val="22"/>
          <w:lang w:val="en-GB" w:eastAsia="ro-RO"/>
          <w14:ligatures w14:val="none"/>
        </w:rPr>
      </w:pPr>
      <w:bookmarkStart w:id="0" w:name="_Hlk66712549"/>
      <w:bookmarkStart w:id="1" w:name="_Hlk158280329"/>
      <w:r>
        <w:rPr>
          <w:rFonts w:ascii="Arial" w:eastAsia="Times New Roman" w:hAnsi="Arial" w:cs="Arial"/>
          <w:b/>
          <w:bCs/>
          <w:iCs/>
          <w:kern w:val="0"/>
          <w:sz w:val="22"/>
          <w:szCs w:val="22"/>
          <w:lang w:val="en-GB" w:eastAsia="ro-RO"/>
          <w14:ligatures w14:val="none"/>
        </w:rPr>
        <w:t xml:space="preserve">       </w:t>
      </w:r>
      <w:r w:rsidRPr="00DE4FE9">
        <w:rPr>
          <w:rFonts w:ascii="Arial" w:eastAsia="Times New Roman" w:hAnsi="Arial" w:cs="Arial"/>
          <w:b/>
          <w:bCs/>
          <w:iCs/>
          <w:kern w:val="0"/>
          <w:sz w:val="22"/>
          <w:szCs w:val="22"/>
          <w:lang w:val="en-GB" w:eastAsia="ro-RO"/>
          <w14:ligatures w14:val="none"/>
        </w:rPr>
        <w:t>ROMÂNIA</w:t>
      </w:r>
    </w:p>
    <w:p w14:paraId="0887EC6D" w14:textId="77777777" w:rsidR="00DE4FE9" w:rsidRPr="00DE4FE9" w:rsidRDefault="00DE4FE9" w:rsidP="00DE4FE9">
      <w:pPr>
        <w:widowControl w:val="0"/>
        <w:autoSpaceDE w:val="0"/>
        <w:autoSpaceDN w:val="0"/>
        <w:adjustRightInd w:val="0"/>
        <w:spacing w:after="0" w:line="240" w:lineRule="auto"/>
        <w:jc w:val="center"/>
        <w:rPr>
          <w:rFonts w:ascii="Arial" w:eastAsia="Times New Roman" w:hAnsi="Arial" w:cs="Arial"/>
          <w:b/>
          <w:iCs/>
          <w:kern w:val="0"/>
          <w:sz w:val="22"/>
          <w:szCs w:val="22"/>
          <w:lang w:val="en-GB" w:eastAsia="ro-RO"/>
          <w14:ligatures w14:val="none"/>
        </w:rPr>
      </w:pPr>
      <w:r w:rsidRPr="00DE4FE9">
        <w:rPr>
          <w:rFonts w:ascii="Arial" w:eastAsia="Times New Roman" w:hAnsi="Arial" w:cs="Arial"/>
          <w:b/>
          <w:iCs/>
          <w:kern w:val="0"/>
          <w:sz w:val="22"/>
          <w:szCs w:val="22"/>
          <w:lang w:val="en-GB" w:eastAsia="ro-RO"/>
          <w14:ligatures w14:val="none"/>
        </w:rPr>
        <w:t xml:space="preserve"> JUDEŢUL </w:t>
      </w:r>
      <w:smartTag w:uri="urn:schemas-microsoft-com:office:smarttags" w:element="City">
        <w:smartTag w:uri="urn:schemas-microsoft-com:office:smarttags" w:element="place">
          <w:r w:rsidRPr="00DE4FE9">
            <w:rPr>
              <w:rFonts w:ascii="Arial" w:eastAsia="Times New Roman" w:hAnsi="Arial" w:cs="Arial"/>
              <w:b/>
              <w:iCs/>
              <w:kern w:val="0"/>
              <w:sz w:val="22"/>
              <w:szCs w:val="22"/>
              <w:lang w:val="en-GB" w:eastAsia="ro-RO"/>
              <w14:ligatures w14:val="none"/>
            </w:rPr>
            <w:t>ARAD</w:t>
          </w:r>
        </w:smartTag>
      </w:smartTag>
    </w:p>
    <w:p w14:paraId="6185B7CF" w14:textId="77777777" w:rsidR="00DE4FE9" w:rsidRPr="00DE4FE9" w:rsidRDefault="00DE4FE9" w:rsidP="00DE4FE9">
      <w:pPr>
        <w:widowControl w:val="0"/>
        <w:autoSpaceDE w:val="0"/>
        <w:autoSpaceDN w:val="0"/>
        <w:adjustRightInd w:val="0"/>
        <w:spacing w:after="0" w:line="240" w:lineRule="auto"/>
        <w:jc w:val="center"/>
        <w:rPr>
          <w:rFonts w:ascii="Arial" w:eastAsia="Times New Roman" w:hAnsi="Arial" w:cs="Arial"/>
          <w:b/>
          <w:iCs/>
          <w:kern w:val="0"/>
          <w:sz w:val="22"/>
          <w:szCs w:val="22"/>
          <w:lang w:val="en-GB" w:eastAsia="ro-RO"/>
          <w14:ligatures w14:val="none"/>
        </w:rPr>
      </w:pPr>
      <w:r w:rsidRPr="00DE4FE9">
        <w:rPr>
          <w:rFonts w:ascii="Arial" w:eastAsia="Times New Roman" w:hAnsi="Arial" w:cs="Arial"/>
          <w:iCs/>
          <w:kern w:val="0"/>
          <w:sz w:val="22"/>
          <w:szCs w:val="22"/>
          <w:lang w:val="en-GB" w:eastAsia="ro-RO"/>
          <w14:ligatures w14:val="none"/>
        </w:rPr>
        <w:t xml:space="preserve">  </w:t>
      </w:r>
      <w:r w:rsidRPr="00DE4FE9">
        <w:rPr>
          <w:rFonts w:ascii="Arial" w:eastAsia="Times New Roman" w:hAnsi="Arial" w:cs="Arial"/>
          <w:b/>
          <w:iCs/>
          <w:kern w:val="0"/>
          <w:sz w:val="22"/>
          <w:szCs w:val="22"/>
          <w:lang w:val="en-GB" w:eastAsia="ro-RO"/>
          <w14:ligatures w14:val="none"/>
        </w:rPr>
        <w:t>COMUNA ŞILINDIA</w:t>
      </w:r>
    </w:p>
    <w:p w14:paraId="61E97277" w14:textId="77777777" w:rsidR="00DE4FE9" w:rsidRPr="00DE4FE9" w:rsidRDefault="00DE4FE9" w:rsidP="00DE4FE9">
      <w:pPr>
        <w:widowControl w:val="0"/>
        <w:autoSpaceDE w:val="0"/>
        <w:autoSpaceDN w:val="0"/>
        <w:adjustRightInd w:val="0"/>
        <w:spacing w:after="0" w:line="240" w:lineRule="auto"/>
        <w:jc w:val="center"/>
        <w:rPr>
          <w:rFonts w:ascii="Arial" w:eastAsia="Times New Roman" w:hAnsi="Arial" w:cs="Arial"/>
          <w:iCs/>
          <w:kern w:val="0"/>
          <w:sz w:val="18"/>
          <w:szCs w:val="18"/>
          <w:u w:val="single"/>
          <w:lang w:val="it-IT" w:eastAsia="ro-RO"/>
          <w14:ligatures w14:val="none"/>
        </w:rPr>
      </w:pPr>
      <w:r w:rsidRPr="00DE4FE9">
        <w:rPr>
          <w:rFonts w:ascii="Arial" w:eastAsia="Times New Roman" w:hAnsi="Arial" w:cs="Arial"/>
          <w:iCs/>
          <w:kern w:val="0"/>
          <w:sz w:val="18"/>
          <w:szCs w:val="18"/>
          <w:u w:val="single"/>
          <w:lang w:val="it-IT" w:eastAsia="ro-RO"/>
          <w14:ligatures w14:val="none"/>
        </w:rPr>
        <w:t>Şilindia, nr.384, cod 317330 tel.0257/372700,0257/372701,Fax 0257/372703 e-mail: primariasilindia@gmail</w:t>
      </w:r>
    </w:p>
    <w:p w14:paraId="53D91925" w14:textId="77777777" w:rsidR="00DE4FE9" w:rsidRPr="00DE4FE9" w:rsidRDefault="00DE4FE9" w:rsidP="00DE4FE9">
      <w:pPr>
        <w:spacing w:after="0" w:line="240" w:lineRule="auto"/>
        <w:jc w:val="center"/>
        <w:rPr>
          <w:rFonts w:ascii="Arial" w:eastAsia="Times New Roman" w:hAnsi="Arial" w:cs="Arial"/>
          <w:b/>
          <w:iCs/>
          <w:kern w:val="0"/>
          <w:sz w:val="20"/>
          <w:szCs w:val="20"/>
          <w:lang w:val="it-IT" w:eastAsia="ro-RO"/>
          <w14:ligatures w14:val="none"/>
        </w:rPr>
      </w:pPr>
      <w:r w:rsidRPr="00DE4FE9">
        <w:rPr>
          <w:rFonts w:ascii="Arial" w:eastAsia="Times New Roman" w:hAnsi="Arial" w:cs="Arial"/>
          <w:b/>
          <w:iCs/>
          <w:kern w:val="0"/>
          <w:sz w:val="20"/>
          <w:szCs w:val="20"/>
          <w:lang w:val="it-IT" w:eastAsia="ro-RO"/>
          <w14:ligatures w14:val="none"/>
        </w:rPr>
        <w:t xml:space="preserve">   CONSILIUL LOCAL</w:t>
      </w:r>
    </w:p>
    <w:p w14:paraId="4AA67915" w14:textId="77777777" w:rsidR="00DE4FE9" w:rsidRPr="00DE4FE9" w:rsidRDefault="00DE4FE9" w:rsidP="00DE4FE9">
      <w:pPr>
        <w:spacing w:after="0" w:line="240" w:lineRule="auto"/>
        <w:jc w:val="center"/>
        <w:rPr>
          <w:rFonts w:ascii="Arial" w:eastAsia="Times New Roman" w:hAnsi="Arial" w:cs="Arial"/>
          <w:b/>
          <w:iCs/>
          <w:kern w:val="0"/>
          <w:sz w:val="20"/>
          <w:szCs w:val="20"/>
          <w:lang w:val="it-IT" w:eastAsia="ro-RO"/>
          <w14:ligatures w14:val="none"/>
        </w:rPr>
      </w:pPr>
    </w:p>
    <w:p w14:paraId="6F7FEFE5" w14:textId="77777777" w:rsidR="00DE4FE9" w:rsidRPr="00DE4FE9" w:rsidRDefault="00DE4FE9" w:rsidP="00DE4FE9">
      <w:pPr>
        <w:spacing w:after="0" w:line="240" w:lineRule="auto"/>
        <w:jc w:val="center"/>
        <w:rPr>
          <w:rFonts w:ascii="Arial" w:eastAsia="Times New Roman" w:hAnsi="Arial" w:cs="Arial"/>
          <w:b/>
          <w:iCs/>
          <w:kern w:val="0"/>
          <w:sz w:val="20"/>
          <w:szCs w:val="20"/>
          <w:lang w:val="it-IT" w:eastAsia="ro-RO"/>
          <w14:ligatures w14:val="none"/>
        </w:rPr>
      </w:pPr>
    </w:p>
    <w:p w14:paraId="1A231928" w14:textId="77777777" w:rsidR="00DE4FE9" w:rsidRPr="00DE4FE9" w:rsidRDefault="00DE4FE9" w:rsidP="00DE4FE9">
      <w:pPr>
        <w:spacing w:after="0" w:line="240" w:lineRule="auto"/>
        <w:jc w:val="center"/>
        <w:rPr>
          <w:rFonts w:ascii="Arial" w:eastAsia="Times New Roman" w:hAnsi="Arial" w:cs="Arial"/>
          <w:b/>
          <w:kern w:val="0"/>
          <w:sz w:val="22"/>
          <w:szCs w:val="22"/>
          <w:lang w:eastAsia="ro-RO"/>
          <w14:ligatures w14:val="none"/>
        </w:rPr>
      </w:pPr>
      <w:r w:rsidRPr="00DE4FE9">
        <w:rPr>
          <w:rFonts w:ascii="Arial" w:eastAsia="Times New Roman" w:hAnsi="Arial" w:cs="Arial"/>
          <w:b/>
          <w:kern w:val="0"/>
          <w:sz w:val="20"/>
          <w:szCs w:val="20"/>
          <w:lang w:val="it-IT" w:eastAsia="ro-RO"/>
          <w14:ligatures w14:val="none"/>
        </w:rPr>
        <w:t xml:space="preserve">  </w:t>
      </w:r>
      <w:r w:rsidRPr="00DE4FE9">
        <w:rPr>
          <w:rFonts w:ascii="Arial" w:eastAsia="Times New Roman" w:hAnsi="Arial" w:cs="Arial"/>
          <w:b/>
          <w:kern w:val="0"/>
          <w:sz w:val="22"/>
          <w:szCs w:val="22"/>
          <w:lang w:val="it-IT" w:eastAsia="ro-RO"/>
          <w14:ligatures w14:val="none"/>
        </w:rPr>
        <w:t>H O T Ă R Â R E A  Nr. 84</w:t>
      </w:r>
    </w:p>
    <w:p w14:paraId="72D7C701" w14:textId="3F574C3A" w:rsidR="00DE4FE9" w:rsidRDefault="00DE4FE9" w:rsidP="00DE4FE9">
      <w:pPr>
        <w:spacing w:after="0" w:line="240" w:lineRule="auto"/>
        <w:jc w:val="center"/>
        <w:rPr>
          <w:rFonts w:ascii="Arial" w:eastAsia="Times New Roman" w:hAnsi="Arial" w:cs="Arial"/>
          <w:kern w:val="0"/>
          <w:sz w:val="22"/>
          <w:szCs w:val="22"/>
          <w:lang w:val="it-IT" w:eastAsia="ro-RO"/>
          <w14:ligatures w14:val="none"/>
        </w:rPr>
      </w:pPr>
      <w:r w:rsidRPr="00DE4FE9">
        <w:rPr>
          <w:rFonts w:ascii="Arial" w:eastAsia="Times New Roman" w:hAnsi="Arial" w:cs="Arial"/>
          <w:kern w:val="0"/>
          <w:sz w:val="22"/>
          <w:szCs w:val="22"/>
          <w:lang w:val="it-IT" w:eastAsia="ro-RO"/>
          <w14:ligatures w14:val="none"/>
        </w:rPr>
        <w:t xml:space="preserve">  Din  30 decembrie 2025</w:t>
      </w:r>
    </w:p>
    <w:p w14:paraId="29B0304F" w14:textId="77777777" w:rsidR="00DE4FE9" w:rsidRPr="00DE4FE9" w:rsidRDefault="00DE4FE9" w:rsidP="00DE4FE9">
      <w:pPr>
        <w:spacing w:after="0" w:line="240" w:lineRule="auto"/>
        <w:jc w:val="center"/>
        <w:rPr>
          <w:rFonts w:ascii="Arial" w:eastAsia="Times New Roman" w:hAnsi="Arial" w:cs="Arial"/>
          <w:kern w:val="0"/>
          <w:sz w:val="22"/>
          <w:szCs w:val="22"/>
          <w:lang w:val="it-IT" w:eastAsia="ro-RO"/>
          <w14:ligatures w14:val="none"/>
        </w:rPr>
      </w:pPr>
    </w:p>
    <w:p w14:paraId="558A51EC" w14:textId="090511CE" w:rsidR="00DE4FE9" w:rsidRPr="00DE4FE9" w:rsidRDefault="00DE4FE9" w:rsidP="00DE4FE9">
      <w:pPr>
        <w:suppressAutoHyphens/>
        <w:spacing w:after="0" w:line="240" w:lineRule="auto"/>
        <w:jc w:val="center"/>
        <w:rPr>
          <w:rFonts w:ascii="Arial" w:eastAsia="Times New Roman" w:hAnsi="Arial" w:cs="Arial"/>
          <w:b/>
          <w:kern w:val="0"/>
          <w:sz w:val="20"/>
          <w:szCs w:val="20"/>
          <w:lang w:eastAsia="ar-SA"/>
          <w14:ligatures w14:val="none"/>
        </w:rPr>
      </w:pPr>
      <w:r w:rsidRPr="00DE4FE9">
        <w:rPr>
          <w:rFonts w:ascii="Arial" w:eastAsia="Times New Roman" w:hAnsi="Arial" w:cs="Arial"/>
          <w:b/>
          <w:kern w:val="0"/>
          <w:sz w:val="20"/>
          <w:szCs w:val="20"/>
          <w:lang w:eastAsia="ar-SA"/>
          <w14:ligatures w14:val="none"/>
        </w:rPr>
        <w:t xml:space="preserve">privind avizarea Strategiei de contractare și a Documentației de atribuire pentru delegarea gestiunii </w:t>
      </w:r>
      <w:bookmarkStart w:id="2" w:name="_Hlk12881757"/>
      <w:r w:rsidRPr="00DE4FE9">
        <w:rPr>
          <w:rFonts w:ascii="Arial" w:eastAsia="Times New Roman" w:hAnsi="Arial" w:cs="Arial"/>
          <w:b/>
          <w:kern w:val="0"/>
          <w:sz w:val="20"/>
          <w:szCs w:val="20"/>
          <w:lang w:eastAsia="ar-SA"/>
          <w14:ligatures w14:val="none"/>
        </w:rPr>
        <w:t xml:space="preserve">unor activități componente ale serviciului de salubrizare în județul Arad, Zona </w:t>
      </w:r>
      <w:bookmarkEnd w:id="2"/>
      <w:r w:rsidRPr="00DE4FE9">
        <w:rPr>
          <w:rFonts w:ascii="Arial" w:eastAsia="Times New Roman" w:hAnsi="Arial" w:cs="Arial"/>
          <w:b/>
          <w:kern w:val="0"/>
          <w:sz w:val="20"/>
          <w:szCs w:val="20"/>
          <w:lang w:eastAsia="ar-SA"/>
          <w14:ligatures w14:val="none"/>
        </w:rPr>
        <w:t>3</w:t>
      </w:r>
    </w:p>
    <w:bookmarkEnd w:id="1"/>
    <w:p w14:paraId="3675A240" w14:textId="77777777" w:rsidR="00DE4FE9" w:rsidRPr="00DE4FE9" w:rsidRDefault="00DE4FE9" w:rsidP="00DE4FE9">
      <w:pPr>
        <w:suppressAutoHyphens/>
        <w:autoSpaceDN w:val="0"/>
        <w:spacing w:after="0" w:line="240" w:lineRule="auto"/>
        <w:jc w:val="both"/>
        <w:textAlignment w:val="baseline"/>
        <w:rPr>
          <w:rFonts w:ascii="Arial" w:eastAsia="Times New Roman" w:hAnsi="Arial" w:cs="Arial"/>
          <w:bCs/>
          <w:kern w:val="3"/>
          <w:sz w:val="20"/>
          <w:szCs w:val="20"/>
          <w:lang w:val="en-US" w:eastAsia="zh-CN"/>
          <w14:ligatures w14:val="none"/>
        </w:rPr>
      </w:pPr>
      <w:r w:rsidRPr="00DE4FE9">
        <w:rPr>
          <w:rFonts w:ascii="Arial" w:eastAsia="Times New Roman" w:hAnsi="Arial" w:cs="Arial"/>
          <w:bCs/>
          <w:kern w:val="3"/>
          <w:sz w:val="20"/>
          <w:szCs w:val="20"/>
          <w:lang w:eastAsia="zh-CN"/>
          <w14:ligatures w14:val="none"/>
        </w:rPr>
        <w:t>Consiliul local Șilindia</w:t>
      </w:r>
    </w:p>
    <w:p w14:paraId="59DE5115" w14:textId="77777777" w:rsidR="00DE4FE9" w:rsidRPr="00DE4FE9" w:rsidRDefault="00DE4FE9" w:rsidP="00DE4FE9">
      <w:pPr>
        <w:suppressAutoHyphens/>
        <w:autoSpaceDN w:val="0"/>
        <w:spacing w:after="0" w:line="240" w:lineRule="auto"/>
        <w:jc w:val="both"/>
        <w:textAlignment w:val="baseline"/>
        <w:rPr>
          <w:rFonts w:ascii="Arial" w:eastAsia="Times New Roman" w:hAnsi="Arial" w:cs="Arial"/>
          <w:bCs/>
          <w:kern w:val="3"/>
          <w:sz w:val="20"/>
          <w:szCs w:val="20"/>
          <w:lang w:eastAsia="zh-CN"/>
          <w14:ligatures w14:val="none"/>
        </w:rPr>
      </w:pPr>
      <w:r w:rsidRPr="00DE4FE9">
        <w:rPr>
          <w:rFonts w:ascii="Arial" w:eastAsia="Times New Roman" w:hAnsi="Arial" w:cs="Arial"/>
          <w:bCs/>
          <w:kern w:val="3"/>
          <w:sz w:val="20"/>
          <w:szCs w:val="20"/>
          <w:lang w:eastAsia="zh-CN"/>
          <w14:ligatures w14:val="none"/>
        </w:rPr>
        <w:t>Având în vedere:</w:t>
      </w:r>
    </w:p>
    <w:p w14:paraId="40D978AE" w14:textId="77777777" w:rsidR="00DE4FE9" w:rsidRPr="00DE4FE9" w:rsidRDefault="00DE4FE9" w:rsidP="00DE4FE9">
      <w:pPr>
        <w:autoSpaceDN w:val="0"/>
        <w:spacing w:after="0" w:line="240" w:lineRule="auto"/>
        <w:ind w:right="-37" w:firstLine="360"/>
        <w:textAlignment w:val="baseline"/>
        <w:rPr>
          <w:rFonts w:ascii="Arial" w:eastAsia="Lucida Sans Unicode" w:hAnsi="Arial" w:cs="Arial"/>
          <w:bCs/>
          <w:kern w:val="3"/>
          <w:sz w:val="20"/>
          <w:szCs w:val="20"/>
          <w:lang w:val="en-US"/>
          <w14:ligatures w14:val="none"/>
        </w:rPr>
      </w:pPr>
      <w:bookmarkStart w:id="3" w:name="_Hlk158280399"/>
      <w:r w:rsidRPr="00DE4FE9">
        <w:rPr>
          <w:rFonts w:ascii="Arial" w:eastAsia="Lucida Sans Unicode" w:hAnsi="Arial" w:cs="Arial"/>
          <w:kern w:val="3"/>
          <w:sz w:val="20"/>
          <w:szCs w:val="20"/>
          <w14:ligatures w14:val="none"/>
        </w:rPr>
        <w:t xml:space="preserve">- </w:t>
      </w:r>
      <w:proofErr w:type="spellStart"/>
      <w:r w:rsidRPr="00DE4FE9">
        <w:rPr>
          <w:rFonts w:ascii="Arial" w:eastAsia="Lucida Sans Unicode" w:hAnsi="Arial" w:cs="Arial"/>
          <w:bCs/>
          <w:kern w:val="3"/>
          <w:sz w:val="20"/>
          <w:szCs w:val="20"/>
          <w:lang w:val="en-US"/>
          <w14:ligatures w14:val="none"/>
        </w:rPr>
        <w:t>Adresa</w:t>
      </w:r>
      <w:proofErr w:type="spellEnd"/>
      <w:r w:rsidRPr="00DE4FE9">
        <w:rPr>
          <w:rFonts w:ascii="Arial" w:eastAsia="Lucida Sans Unicode" w:hAnsi="Arial" w:cs="Arial"/>
          <w:bCs/>
          <w:kern w:val="3"/>
          <w:sz w:val="20"/>
          <w:szCs w:val="20"/>
          <w:lang w:val="en-US"/>
          <w14:ligatures w14:val="none"/>
        </w:rPr>
        <w:t xml:space="preserve"> nr. 5145/28.11.2025 a </w:t>
      </w:r>
      <w:proofErr w:type="spellStart"/>
      <w:r w:rsidRPr="00DE4FE9">
        <w:rPr>
          <w:rFonts w:ascii="Arial" w:eastAsia="Lucida Sans Unicode" w:hAnsi="Arial" w:cs="Arial"/>
          <w:bCs/>
          <w:kern w:val="3"/>
          <w:sz w:val="20"/>
          <w:szCs w:val="20"/>
          <w:lang w:val="en-US"/>
          <w14:ligatures w14:val="none"/>
        </w:rPr>
        <w:t>Asociației</w:t>
      </w:r>
      <w:proofErr w:type="spellEnd"/>
      <w:r w:rsidRPr="00DE4FE9">
        <w:rPr>
          <w:rFonts w:ascii="Arial" w:eastAsia="Lucida Sans Unicode" w:hAnsi="Arial" w:cs="Arial"/>
          <w:bCs/>
          <w:kern w:val="3"/>
          <w:sz w:val="20"/>
          <w:szCs w:val="20"/>
          <w:lang w:val="en-US"/>
          <w14:ligatures w14:val="none"/>
        </w:rPr>
        <w:t xml:space="preserve"> de Dezvoltare </w:t>
      </w:r>
      <w:proofErr w:type="spellStart"/>
      <w:r w:rsidRPr="00DE4FE9">
        <w:rPr>
          <w:rFonts w:ascii="Arial" w:eastAsia="Lucida Sans Unicode" w:hAnsi="Arial" w:cs="Arial"/>
          <w:bCs/>
          <w:kern w:val="3"/>
          <w:sz w:val="20"/>
          <w:szCs w:val="20"/>
          <w:lang w:val="en-US"/>
          <w14:ligatures w14:val="none"/>
        </w:rPr>
        <w:t>Intercomunitară</w:t>
      </w:r>
      <w:proofErr w:type="spellEnd"/>
      <w:r w:rsidRPr="00DE4FE9">
        <w:rPr>
          <w:rFonts w:ascii="Arial" w:eastAsia="Lucida Sans Unicode" w:hAnsi="Arial" w:cs="Arial"/>
          <w:bCs/>
          <w:kern w:val="3"/>
          <w:sz w:val="20"/>
          <w:szCs w:val="20"/>
          <w:lang w:val="en-US"/>
          <w14:ligatures w14:val="none"/>
        </w:rPr>
        <w:t xml:space="preserve"> </w:t>
      </w:r>
      <w:proofErr w:type="spellStart"/>
      <w:r w:rsidRPr="00DE4FE9">
        <w:rPr>
          <w:rFonts w:ascii="Arial" w:eastAsia="Lucida Sans Unicode" w:hAnsi="Arial" w:cs="Arial"/>
          <w:bCs/>
          <w:kern w:val="3"/>
          <w:sz w:val="20"/>
          <w:szCs w:val="20"/>
          <w:lang w:val="en-US"/>
          <w14:ligatures w14:val="none"/>
        </w:rPr>
        <w:t>Sistem</w:t>
      </w:r>
      <w:proofErr w:type="spellEnd"/>
      <w:r w:rsidRPr="00DE4FE9">
        <w:rPr>
          <w:rFonts w:ascii="Arial" w:eastAsia="Lucida Sans Unicode" w:hAnsi="Arial" w:cs="Arial"/>
          <w:bCs/>
          <w:kern w:val="3"/>
          <w:sz w:val="20"/>
          <w:szCs w:val="20"/>
          <w:lang w:val="en-US"/>
          <w14:ligatures w14:val="none"/>
        </w:rPr>
        <w:t xml:space="preserve"> </w:t>
      </w:r>
      <w:proofErr w:type="spellStart"/>
      <w:r w:rsidRPr="00DE4FE9">
        <w:rPr>
          <w:rFonts w:ascii="Arial" w:eastAsia="Lucida Sans Unicode" w:hAnsi="Arial" w:cs="Arial"/>
          <w:bCs/>
          <w:kern w:val="3"/>
          <w:sz w:val="20"/>
          <w:szCs w:val="20"/>
          <w:lang w:val="en-US"/>
          <w14:ligatures w14:val="none"/>
        </w:rPr>
        <w:t>Integrat</w:t>
      </w:r>
      <w:proofErr w:type="spellEnd"/>
      <w:r w:rsidRPr="00DE4FE9">
        <w:rPr>
          <w:rFonts w:ascii="Arial" w:eastAsia="Lucida Sans Unicode" w:hAnsi="Arial" w:cs="Arial"/>
          <w:bCs/>
          <w:kern w:val="3"/>
          <w:sz w:val="20"/>
          <w:szCs w:val="20"/>
          <w:lang w:val="en-US"/>
          <w14:ligatures w14:val="none"/>
        </w:rPr>
        <w:t xml:space="preserve"> de </w:t>
      </w:r>
      <w:proofErr w:type="spellStart"/>
      <w:r w:rsidRPr="00DE4FE9">
        <w:rPr>
          <w:rFonts w:ascii="Arial" w:eastAsia="Lucida Sans Unicode" w:hAnsi="Arial" w:cs="Arial"/>
          <w:bCs/>
          <w:kern w:val="3"/>
          <w:sz w:val="20"/>
          <w:szCs w:val="20"/>
          <w:lang w:val="en-US"/>
          <w14:ligatures w14:val="none"/>
        </w:rPr>
        <w:t>Gestionare</w:t>
      </w:r>
      <w:proofErr w:type="spellEnd"/>
      <w:r w:rsidRPr="00DE4FE9">
        <w:rPr>
          <w:rFonts w:ascii="Arial" w:eastAsia="Lucida Sans Unicode" w:hAnsi="Arial" w:cs="Arial"/>
          <w:bCs/>
          <w:kern w:val="3"/>
          <w:sz w:val="20"/>
          <w:szCs w:val="20"/>
          <w:lang w:val="en-US"/>
          <w14:ligatures w14:val="none"/>
        </w:rPr>
        <w:t xml:space="preserve"> a </w:t>
      </w:r>
      <w:proofErr w:type="spellStart"/>
      <w:r w:rsidRPr="00DE4FE9">
        <w:rPr>
          <w:rFonts w:ascii="Arial" w:eastAsia="Lucida Sans Unicode" w:hAnsi="Arial" w:cs="Arial"/>
          <w:bCs/>
          <w:kern w:val="3"/>
          <w:sz w:val="20"/>
          <w:szCs w:val="20"/>
          <w:lang w:val="en-US"/>
          <w14:ligatures w14:val="none"/>
        </w:rPr>
        <w:t>Deşeurilor</w:t>
      </w:r>
      <w:proofErr w:type="spellEnd"/>
      <w:r w:rsidRPr="00DE4FE9">
        <w:rPr>
          <w:rFonts w:ascii="Arial" w:eastAsia="Lucida Sans Unicode" w:hAnsi="Arial" w:cs="Arial"/>
          <w:bCs/>
          <w:kern w:val="3"/>
          <w:sz w:val="20"/>
          <w:szCs w:val="20"/>
          <w:lang w:val="en-US"/>
          <w14:ligatures w14:val="none"/>
        </w:rPr>
        <w:t>;</w:t>
      </w:r>
    </w:p>
    <w:p w14:paraId="71F7942F"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val="en-US" w:eastAsia="ar-SA"/>
          <w14:ligatures w14:val="none"/>
        </w:rPr>
        <w:t>prevederile</w:t>
      </w:r>
      <w:proofErr w:type="spellEnd"/>
      <w:r w:rsidRPr="00DE4FE9">
        <w:rPr>
          <w:rFonts w:ascii="Arial" w:eastAsia="Times New Roman" w:hAnsi="Arial" w:cs="Arial"/>
          <w:kern w:val="0"/>
          <w:sz w:val="20"/>
          <w:szCs w:val="20"/>
          <w:lang w:eastAsia="ar-SA"/>
          <w14:ligatures w14:val="none"/>
        </w:rPr>
        <w:t xml:space="preserve"> art. 129 alin.1, alin. 2 lit. b), lit. c) și lit. d), alin. 4 lit. e), alin.6 lit. b), alin.7 lit. n) art. 139 alin. 1, alin. 3 lit. h din OUG nr. 57/2019 privind Codul Administrativ, cu modificările și completările ulterioare,</w:t>
      </w:r>
    </w:p>
    <w:p w14:paraId="41FCBB45"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val="en-US" w:eastAsia="ar-SA"/>
          <w14:ligatures w14:val="none"/>
        </w:rPr>
        <w:t>prevederile</w:t>
      </w:r>
      <w:proofErr w:type="spellEnd"/>
      <w:r w:rsidRPr="00DE4FE9">
        <w:rPr>
          <w:rFonts w:ascii="Arial" w:eastAsia="Times New Roman" w:hAnsi="Arial" w:cs="Arial"/>
          <w:kern w:val="0"/>
          <w:sz w:val="20"/>
          <w:szCs w:val="20"/>
          <w:lang w:eastAsia="ar-SA"/>
          <w14:ligatures w14:val="none"/>
        </w:rPr>
        <w:t xml:space="preserve"> art. 30 alin. 1 și alin. 5, art. 32 alin. 2 din Legea nr. 51/2006 a Serviciilor comunitare de </w:t>
      </w:r>
      <w:proofErr w:type="spellStart"/>
      <w:r w:rsidRPr="00DE4FE9">
        <w:rPr>
          <w:rFonts w:ascii="Arial" w:eastAsia="Times New Roman" w:hAnsi="Arial" w:cs="Arial"/>
          <w:kern w:val="0"/>
          <w:sz w:val="20"/>
          <w:szCs w:val="20"/>
          <w:lang w:eastAsia="ar-SA"/>
          <w14:ligatures w14:val="none"/>
        </w:rPr>
        <w:t>utilităţi</w:t>
      </w:r>
      <w:proofErr w:type="spellEnd"/>
      <w:r w:rsidRPr="00DE4FE9">
        <w:rPr>
          <w:rFonts w:ascii="Arial" w:eastAsia="Times New Roman" w:hAnsi="Arial" w:cs="Arial"/>
          <w:kern w:val="0"/>
          <w:sz w:val="20"/>
          <w:szCs w:val="20"/>
          <w:lang w:eastAsia="ar-SA"/>
          <w14:ligatures w14:val="none"/>
        </w:rPr>
        <w:t xml:space="preserve"> publice, cu modificările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completările ulterioare, </w:t>
      </w:r>
    </w:p>
    <w:p w14:paraId="17A92AFF"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bookmarkStart w:id="4" w:name="A14^2"/>
      <w:proofErr w:type="spellStart"/>
      <w:r w:rsidRPr="00DE4FE9">
        <w:rPr>
          <w:rFonts w:ascii="Arial" w:eastAsia="Times New Roman" w:hAnsi="Arial" w:cs="Arial"/>
          <w:kern w:val="0"/>
          <w:sz w:val="20"/>
          <w:szCs w:val="20"/>
          <w:lang w:val="en-US" w:eastAsia="ar-SA"/>
          <w14:ligatures w14:val="none"/>
        </w:rPr>
        <w:t>prevederile</w:t>
      </w:r>
      <w:proofErr w:type="spellEnd"/>
      <w:r w:rsidRPr="00DE4FE9">
        <w:rPr>
          <w:rFonts w:ascii="Arial" w:eastAsia="Times New Roman" w:hAnsi="Arial" w:cs="Arial"/>
          <w:kern w:val="0"/>
          <w:sz w:val="20"/>
          <w:szCs w:val="20"/>
          <w:lang w:eastAsia="ar-SA"/>
          <w14:ligatures w14:val="none"/>
        </w:rPr>
        <w:t xml:space="preserve"> art. 14^2</w:t>
      </w:r>
      <w:bookmarkEnd w:id="4"/>
      <w:r w:rsidRPr="00DE4FE9">
        <w:rPr>
          <w:rFonts w:ascii="Arial" w:eastAsia="Times New Roman" w:hAnsi="Arial" w:cs="Arial"/>
          <w:kern w:val="0"/>
          <w:sz w:val="20"/>
          <w:szCs w:val="20"/>
          <w:lang w:eastAsia="ar-SA"/>
          <w14:ligatures w14:val="none"/>
        </w:rPr>
        <w:t xml:space="preserve"> din </w:t>
      </w:r>
      <w:r w:rsidRPr="00DE4FE9">
        <w:rPr>
          <w:rFonts w:ascii="Tahoma" w:eastAsia="Times New Roman" w:hAnsi="Tahoma" w:cs="Tahoma"/>
          <w:kern w:val="0"/>
          <w:sz w:val="20"/>
          <w:szCs w:val="20"/>
          <w:lang w:eastAsia="ar-SA"/>
          <w14:ligatures w14:val="none"/>
        </w:rPr>
        <w:t>﻿</w:t>
      </w:r>
      <w:r w:rsidRPr="00DE4FE9">
        <w:rPr>
          <w:rFonts w:ascii="Arial" w:eastAsia="Times New Roman" w:hAnsi="Arial" w:cs="Arial"/>
          <w:kern w:val="0"/>
          <w:sz w:val="20"/>
          <w:szCs w:val="20"/>
          <w:lang w:eastAsia="ar-SA"/>
          <w14:ligatures w14:val="none"/>
        </w:rPr>
        <w:t xml:space="preserve"> Lg. nr. 101/2006 serviciului de salubrizare a </w:t>
      </w:r>
      <w:proofErr w:type="spellStart"/>
      <w:r w:rsidRPr="00DE4FE9">
        <w:rPr>
          <w:rFonts w:ascii="Arial" w:eastAsia="Times New Roman" w:hAnsi="Arial" w:cs="Arial"/>
          <w:kern w:val="0"/>
          <w:sz w:val="20"/>
          <w:szCs w:val="20"/>
          <w:lang w:eastAsia="ar-SA"/>
          <w14:ligatures w14:val="none"/>
        </w:rPr>
        <w:t>localităţilor</w:t>
      </w:r>
      <w:proofErr w:type="spellEnd"/>
      <w:r w:rsidRPr="00DE4FE9">
        <w:rPr>
          <w:rFonts w:ascii="Arial" w:eastAsia="Times New Roman" w:hAnsi="Arial" w:cs="Arial"/>
          <w:kern w:val="0"/>
          <w:sz w:val="20"/>
          <w:szCs w:val="20"/>
          <w:lang w:eastAsia="ar-SA"/>
          <w14:ligatures w14:val="none"/>
        </w:rPr>
        <w:t>, republicată, cu modificările și completările ulterioare,</w:t>
      </w:r>
    </w:p>
    <w:p w14:paraId="4FE345D0"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val="en-US" w:eastAsia="ar-SA"/>
          <w14:ligatures w14:val="none"/>
        </w:rPr>
        <w:t>prevederile</w:t>
      </w:r>
      <w:proofErr w:type="spellEnd"/>
      <w:r w:rsidRPr="00DE4FE9">
        <w:rPr>
          <w:rFonts w:ascii="Arial" w:eastAsia="Times New Roman" w:hAnsi="Arial" w:cs="Arial"/>
          <w:kern w:val="0"/>
          <w:sz w:val="20"/>
          <w:szCs w:val="20"/>
          <w:lang w:eastAsia="ar-SA"/>
          <w14:ligatures w14:val="none"/>
        </w:rPr>
        <w:t xml:space="preserve"> art. 104 alin. 1 </w:t>
      </w:r>
      <w:proofErr w:type="spellStart"/>
      <w:r w:rsidRPr="00DE4FE9">
        <w:rPr>
          <w:rFonts w:ascii="Arial" w:eastAsia="Times New Roman" w:hAnsi="Arial" w:cs="Arial"/>
          <w:kern w:val="0"/>
          <w:sz w:val="20"/>
          <w:szCs w:val="20"/>
          <w:lang w:eastAsia="ar-SA"/>
          <w14:ligatures w14:val="none"/>
        </w:rPr>
        <w:t>lit</w:t>
      </w:r>
      <w:proofErr w:type="spellEnd"/>
      <w:r w:rsidRPr="00DE4FE9">
        <w:rPr>
          <w:rFonts w:ascii="Arial" w:eastAsia="Times New Roman" w:hAnsi="Arial" w:cs="Arial"/>
          <w:kern w:val="0"/>
          <w:sz w:val="20"/>
          <w:szCs w:val="20"/>
          <w:lang w:eastAsia="ar-SA"/>
          <w14:ligatures w14:val="none"/>
        </w:rPr>
        <w:t xml:space="preserve"> c) din Legea nr. 98/2016 privind achizițiile publice, cu modificările și completările ulterioare,</w:t>
      </w:r>
    </w:p>
    <w:p w14:paraId="5CFA19D9"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w:t>
      </w:r>
      <w:r w:rsidRPr="00DE4FE9">
        <w:rPr>
          <w:rFonts w:ascii="Arial" w:eastAsia="Times New Roman" w:hAnsi="Arial" w:cs="Arial"/>
          <w:kern w:val="0"/>
          <w:sz w:val="20"/>
          <w:szCs w:val="20"/>
          <w:lang w:val="en-US" w:eastAsia="ar-SA"/>
          <w14:ligatures w14:val="none"/>
        </w:rPr>
        <w:t xml:space="preserve"> </w:t>
      </w:r>
      <w:proofErr w:type="spellStart"/>
      <w:r w:rsidRPr="00DE4FE9">
        <w:rPr>
          <w:rFonts w:ascii="Arial" w:eastAsia="Times New Roman" w:hAnsi="Arial" w:cs="Arial"/>
          <w:kern w:val="0"/>
          <w:sz w:val="20"/>
          <w:szCs w:val="20"/>
          <w:lang w:val="en-US" w:eastAsia="ar-SA"/>
          <w14:ligatures w14:val="none"/>
        </w:rPr>
        <w:t>prevederile</w:t>
      </w:r>
      <w:proofErr w:type="spellEnd"/>
      <w:r w:rsidRPr="00DE4FE9">
        <w:rPr>
          <w:rFonts w:ascii="Arial" w:eastAsia="Times New Roman" w:hAnsi="Arial" w:cs="Arial"/>
          <w:kern w:val="0"/>
          <w:sz w:val="20"/>
          <w:szCs w:val="20"/>
          <w:lang w:eastAsia="ar-SA"/>
          <w14:ligatures w14:val="none"/>
        </w:rPr>
        <w:t xml:space="preserve"> art. 9 alin. (2) și (3) din H.G. 395/2016 pentru aprobarea normelor de aplicare a Legii 98/2016 privind achizițiile publice, cu modificările și completările ulterioare,</w:t>
      </w:r>
    </w:p>
    <w:p w14:paraId="01BE7925"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val="en-US" w:eastAsia="ar-SA"/>
          <w14:ligatures w14:val="none"/>
        </w:rPr>
        <w:t>prevederile</w:t>
      </w:r>
      <w:proofErr w:type="spellEnd"/>
      <w:r w:rsidRPr="00DE4FE9">
        <w:rPr>
          <w:rFonts w:ascii="Arial" w:eastAsia="Times New Roman" w:hAnsi="Arial" w:cs="Arial"/>
          <w:kern w:val="0"/>
          <w:sz w:val="20"/>
          <w:szCs w:val="20"/>
          <w:lang w:eastAsia="ar-SA"/>
          <w14:ligatures w14:val="none"/>
        </w:rPr>
        <w:t xml:space="preserve"> art. 2009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urm. Cod civil, cu modificările și completările ulterioare,</w:t>
      </w:r>
    </w:p>
    <w:p w14:paraId="033A35B8"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Statutul </w:t>
      </w:r>
      <w:proofErr w:type="spellStart"/>
      <w:r w:rsidRPr="00DE4FE9">
        <w:rPr>
          <w:rFonts w:ascii="Arial" w:eastAsia="Times New Roman" w:hAnsi="Arial" w:cs="Arial"/>
          <w:kern w:val="0"/>
          <w:sz w:val="20"/>
          <w:szCs w:val="20"/>
          <w:lang w:eastAsia="ar-SA"/>
          <w14:ligatures w14:val="none"/>
        </w:rPr>
        <w:t>Asociaţiei</w:t>
      </w:r>
      <w:proofErr w:type="spellEnd"/>
      <w:r w:rsidRPr="00DE4FE9">
        <w:rPr>
          <w:rFonts w:ascii="Arial" w:eastAsia="Times New Roman" w:hAnsi="Arial" w:cs="Arial"/>
          <w:kern w:val="0"/>
          <w:sz w:val="20"/>
          <w:szCs w:val="20"/>
          <w:lang w:eastAsia="ar-SA"/>
          <w14:ligatures w14:val="none"/>
        </w:rPr>
        <w:t xml:space="preserve"> de Dezvoltare Intercomunitară SIGD Arad, </w:t>
      </w:r>
    </w:p>
    <w:p w14:paraId="6B2B8CF0"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r w:rsidRPr="00DE4FE9">
        <w:rPr>
          <w:rFonts w:ascii="Arial" w:eastAsia="Times New Roman" w:hAnsi="Arial" w:cs="Arial"/>
          <w:bCs/>
          <w:kern w:val="0"/>
          <w:sz w:val="20"/>
          <w:szCs w:val="20"/>
          <w:lang w:eastAsia="ar-SA"/>
          <w14:ligatures w14:val="none"/>
        </w:rPr>
        <w:t xml:space="preserve">modificarea legislației specifice materializată prin emiterea Ordinului nr. 97/2025 privind aprobarea Regulamentului-cadru al serviciului de salubrizare a </w:t>
      </w:r>
      <w:proofErr w:type="spellStart"/>
      <w:r w:rsidRPr="00DE4FE9">
        <w:rPr>
          <w:rFonts w:ascii="Arial" w:eastAsia="Times New Roman" w:hAnsi="Arial" w:cs="Arial"/>
          <w:bCs/>
          <w:kern w:val="0"/>
          <w:sz w:val="20"/>
          <w:szCs w:val="20"/>
          <w:lang w:eastAsia="ar-SA"/>
          <w14:ligatures w14:val="none"/>
        </w:rPr>
        <w:t>localităţilor</w:t>
      </w:r>
      <w:proofErr w:type="spellEnd"/>
      <w:r w:rsidRPr="00DE4FE9">
        <w:rPr>
          <w:rFonts w:ascii="Arial" w:eastAsia="Times New Roman" w:hAnsi="Arial" w:cs="Arial"/>
          <w:bCs/>
          <w:kern w:val="0"/>
          <w:sz w:val="20"/>
          <w:szCs w:val="20"/>
          <w:lang w:eastAsia="ar-SA"/>
          <w14:ligatures w14:val="none"/>
        </w:rPr>
        <w:t xml:space="preserve">, cu modificările și completările ulterioare și a Ordinului nr. 98/2025 privind aprobarea Caietului de sarcini-cadru al serviciului de salubrizare a </w:t>
      </w:r>
      <w:proofErr w:type="spellStart"/>
      <w:r w:rsidRPr="00DE4FE9">
        <w:rPr>
          <w:rFonts w:ascii="Arial" w:eastAsia="Times New Roman" w:hAnsi="Arial" w:cs="Arial"/>
          <w:bCs/>
          <w:kern w:val="0"/>
          <w:sz w:val="20"/>
          <w:szCs w:val="20"/>
          <w:lang w:eastAsia="ar-SA"/>
          <w14:ligatures w14:val="none"/>
        </w:rPr>
        <w:t>localităţilor</w:t>
      </w:r>
      <w:proofErr w:type="spellEnd"/>
      <w:r w:rsidRPr="00DE4FE9">
        <w:rPr>
          <w:rFonts w:ascii="Arial" w:eastAsia="Times New Roman" w:hAnsi="Arial" w:cs="Arial"/>
          <w:bCs/>
          <w:kern w:val="0"/>
          <w:sz w:val="20"/>
          <w:szCs w:val="20"/>
          <w:lang w:eastAsia="ar-SA"/>
          <w14:ligatures w14:val="none"/>
        </w:rPr>
        <w:t>,</w:t>
      </w:r>
    </w:p>
    <w:p w14:paraId="00CAD3C4"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obligativitatea subscrisei de a armoniza legislația cu documentația de atribuire,</w:t>
      </w:r>
    </w:p>
    <w:p w14:paraId="002AA680"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bCs/>
          <w:kern w:val="0"/>
          <w:sz w:val="20"/>
          <w:szCs w:val="20"/>
          <w:lang w:eastAsia="ar-SA"/>
          <w14:ligatures w14:val="none"/>
        </w:rPr>
        <w:t xml:space="preserve">- ajungerea la termen în data de 02.04.2026 a Contractului de delegare a gestiunii unor activități componente ale serviciului de salubrizare, respectiv colectarea separată </w:t>
      </w:r>
      <w:proofErr w:type="spellStart"/>
      <w:r w:rsidRPr="00DE4FE9">
        <w:rPr>
          <w:rFonts w:ascii="Arial" w:eastAsia="Times New Roman" w:hAnsi="Arial" w:cs="Arial"/>
          <w:bCs/>
          <w:kern w:val="0"/>
          <w:sz w:val="20"/>
          <w:szCs w:val="20"/>
          <w:lang w:eastAsia="ar-SA"/>
          <w14:ligatures w14:val="none"/>
        </w:rPr>
        <w:t>şi</w:t>
      </w:r>
      <w:proofErr w:type="spellEnd"/>
      <w:r w:rsidRPr="00DE4FE9">
        <w:rPr>
          <w:rFonts w:ascii="Arial" w:eastAsia="Times New Roman" w:hAnsi="Arial" w:cs="Arial"/>
          <w:bCs/>
          <w:kern w:val="0"/>
          <w:sz w:val="20"/>
          <w:szCs w:val="20"/>
          <w:lang w:eastAsia="ar-SA"/>
          <w14:ligatures w14:val="none"/>
        </w:rPr>
        <w:t xml:space="preserve"> transportul separat al </w:t>
      </w:r>
      <w:proofErr w:type="spellStart"/>
      <w:r w:rsidRPr="00DE4FE9">
        <w:rPr>
          <w:rFonts w:ascii="Arial" w:eastAsia="Times New Roman" w:hAnsi="Arial" w:cs="Arial"/>
          <w:bCs/>
          <w:kern w:val="0"/>
          <w:sz w:val="20"/>
          <w:szCs w:val="20"/>
          <w:lang w:eastAsia="ar-SA"/>
          <w14:ligatures w14:val="none"/>
        </w:rPr>
        <w:t>deşeurilor</w:t>
      </w:r>
      <w:proofErr w:type="spellEnd"/>
      <w:r w:rsidRPr="00DE4FE9">
        <w:rPr>
          <w:rFonts w:ascii="Arial" w:eastAsia="Times New Roman" w:hAnsi="Arial" w:cs="Arial"/>
          <w:bCs/>
          <w:kern w:val="0"/>
          <w:sz w:val="20"/>
          <w:szCs w:val="20"/>
          <w:lang w:eastAsia="ar-SA"/>
          <w14:ligatures w14:val="none"/>
        </w:rPr>
        <w:t xml:space="preserve"> menajere </w:t>
      </w:r>
      <w:proofErr w:type="spellStart"/>
      <w:r w:rsidRPr="00DE4FE9">
        <w:rPr>
          <w:rFonts w:ascii="Arial" w:eastAsia="Times New Roman" w:hAnsi="Arial" w:cs="Arial"/>
          <w:bCs/>
          <w:kern w:val="0"/>
          <w:sz w:val="20"/>
          <w:szCs w:val="20"/>
          <w:lang w:eastAsia="ar-SA"/>
          <w14:ligatures w14:val="none"/>
        </w:rPr>
        <w:t>şi</w:t>
      </w:r>
      <w:proofErr w:type="spellEnd"/>
      <w:r w:rsidRPr="00DE4FE9">
        <w:rPr>
          <w:rFonts w:ascii="Arial" w:eastAsia="Times New Roman" w:hAnsi="Arial" w:cs="Arial"/>
          <w:bCs/>
          <w:kern w:val="0"/>
          <w:sz w:val="20"/>
          <w:szCs w:val="20"/>
          <w:lang w:eastAsia="ar-SA"/>
          <w14:ligatures w14:val="none"/>
        </w:rPr>
        <w:t xml:space="preserve"> al </w:t>
      </w:r>
      <w:proofErr w:type="spellStart"/>
      <w:r w:rsidRPr="00DE4FE9">
        <w:rPr>
          <w:rFonts w:ascii="Arial" w:eastAsia="Times New Roman" w:hAnsi="Arial" w:cs="Arial"/>
          <w:bCs/>
          <w:kern w:val="0"/>
          <w:sz w:val="20"/>
          <w:szCs w:val="20"/>
          <w:lang w:eastAsia="ar-SA"/>
          <w14:ligatures w14:val="none"/>
        </w:rPr>
        <w:t>deşeurilor</w:t>
      </w:r>
      <w:proofErr w:type="spellEnd"/>
      <w:r w:rsidRPr="00DE4FE9">
        <w:rPr>
          <w:rFonts w:ascii="Arial" w:eastAsia="Times New Roman" w:hAnsi="Arial" w:cs="Arial"/>
          <w:bCs/>
          <w:kern w:val="0"/>
          <w:sz w:val="20"/>
          <w:szCs w:val="20"/>
          <w:lang w:eastAsia="ar-SA"/>
          <w14:ligatures w14:val="none"/>
        </w:rPr>
        <w:t xml:space="preserve"> similare provenind din </w:t>
      </w:r>
      <w:proofErr w:type="spellStart"/>
      <w:r w:rsidRPr="00DE4FE9">
        <w:rPr>
          <w:rFonts w:ascii="Arial" w:eastAsia="Times New Roman" w:hAnsi="Arial" w:cs="Arial"/>
          <w:bCs/>
          <w:kern w:val="0"/>
          <w:sz w:val="20"/>
          <w:szCs w:val="20"/>
          <w:lang w:eastAsia="ar-SA"/>
          <w14:ligatures w14:val="none"/>
        </w:rPr>
        <w:t>activităţi</w:t>
      </w:r>
      <w:proofErr w:type="spellEnd"/>
      <w:r w:rsidRPr="00DE4FE9">
        <w:rPr>
          <w:rFonts w:ascii="Arial" w:eastAsia="Times New Roman" w:hAnsi="Arial" w:cs="Arial"/>
          <w:bCs/>
          <w:kern w:val="0"/>
          <w:sz w:val="20"/>
          <w:szCs w:val="20"/>
          <w:lang w:eastAsia="ar-SA"/>
          <w14:ligatures w14:val="none"/>
        </w:rPr>
        <w:t xml:space="preserve"> comerciale din industrie </w:t>
      </w:r>
      <w:proofErr w:type="spellStart"/>
      <w:r w:rsidRPr="00DE4FE9">
        <w:rPr>
          <w:rFonts w:ascii="Arial" w:eastAsia="Times New Roman" w:hAnsi="Arial" w:cs="Arial"/>
          <w:bCs/>
          <w:kern w:val="0"/>
          <w:sz w:val="20"/>
          <w:szCs w:val="20"/>
          <w:lang w:eastAsia="ar-SA"/>
          <w14:ligatures w14:val="none"/>
        </w:rPr>
        <w:t>şi</w:t>
      </w:r>
      <w:proofErr w:type="spellEnd"/>
      <w:r w:rsidRPr="00DE4FE9">
        <w:rPr>
          <w:rFonts w:ascii="Arial" w:eastAsia="Times New Roman" w:hAnsi="Arial" w:cs="Arial"/>
          <w:bCs/>
          <w:kern w:val="0"/>
          <w:sz w:val="20"/>
          <w:szCs w:val="20"/>
          <w:lang w:eastAsia="ar-SA"/>
          <w14:ligatures w14:val="none"/>
        </w:rPr>
        <w:t xml:space="preserve"> </w:t>
      </w:r>
      <w:proofErr w:type="spellStart"/>
      <w:r w:rsidRPr="00DE4FE9">
        <w:rPr>
          <w:rFonts w:ascii="Arial" w:eastAsia="Times New Roman" w:hAnsi="Arial" w:cs="Arial"/>
          <w:bCs/>
          <w:kern w:val="0"/>
          <w:sz w:val="20"/>
          <w:szCs w:val="20"/>
          <w:lang w:eastAsia="ar-SA"/>
          <w14:ligatures w14:val="none"/>
        </w:rPr>
        <w:t>instituţii</w:t>
      </w:r>
      <w:proofErr w:type="spellEnd"/>
      <w:r w:rsidRPr="00DE4FE9">
        <w:rPr>
          <w:rFonts w:ascii="Arial" w:eastAsia="Times New Roman" w:hAnsi="Arial" w:cs="Arial"/>
          <w:bCs/>
          <w:kern w:val="0"/>
          <w:sz w:val="20"/>
          <w:szCs w:val="20"/>
          <w:lang w:eastAsia="ar-SA"/>
          <w14:ligatures w14:val="none"/>
        </w:rPr>
        <w:t xml:space="preserve">, inclusiv </w:t>
      </w:r>
      <w:proofErr w:type="spellStart"/>
      <w:r w:rsidRPr="00DE4FE9">
        <w:rPr>
          <w:rFonts w:ascii="Arial" w:eastAsia="Times New Roman" w:hAnsi="Arial" w:cs="Arial"/>
          <w:bCs/>
          <w:kern w:val="0"/>
          <w:sz w:val="20"/>
          <w:szCs w:val="20"/>
          <w:lang w:eastAsia="ar-SA"/>
          <w14:ligatures w14:val="none"/>
        </w:rPr>
        <w:t>fracţii</w:t>
      </w:r>
      <w:proofErr w:type="spellEnd"/>
      <w:r w:rsidRPr="00DE4FE9">
        <w:rPr>
          <w:rFonts w:ascii="Arial" w:eastAsia="Times New Roman" w:hAnsi="Arial" w:cs="Arial"/>
          <w:bCs/>
          <w:kern w:val="0"/>
          <w:sz w:val="20"/>
          <w:szCs w:val="20"/>
          <w:lang w:eastAsia="ar-SA"/>
          <w14:ligatures w14:val="none"/>
        </w:rPr>
        <w:t xml:space="preserve"> colectate separat din județul Arad, ZONA 3, nr. 1066/04.03.2025,</w:t>
      </w:r>
    </w:p>
    <w:p w14:paraId="7F423AFD" w14:textId="77777777" w:rsidR="00DE4FE9" w:rsidRPr="00DE4FE9" w:rsidRDefault="00DE4FE9" w:rsidP="00DE4FE9">
      <w:pPr>
        <w:suppressAutoHyphens/>
        <w:spacing w:after="0" w:line="240" w:lineRule="auto"/>
        <w:ind w:firstLine="360"/>
        <w:rPr>
          <w:rFonts w:ascii="Arial" w:eastAsia="Times New Roman" w:hAnsi="Arial" w:cs="Arial"/>
          <w:kern w:val="0"/>
          <w:sz w:val="20"/>
          <w:szCs w:val="20"/>
          <w:lang w:eastAsia="ar-SA"/>
          <w14:ligatures w14:val="none"/>
        </w:rPr>
      </w:pPr>
      <w:r w:rsidRPr="00DE4FE9">
        <w:rPr>
          <w:rFonts w:ascii="Arial" w:eastAsia="Times New Roman" w:hAnsi="Arial" w:cs="Arial"/>
          <w:kern w:val="0"/>
          <w:sz w:val="20"/>
          <w:szCs w:val="20"/>
          <w:lang w:eastAsia="ar-SA"/>
          <w14:ligatures w14:val="none"/>
        </w:rPr>
        <w:t xml:space="preserve">- </w:t>
      </w:r>
      <w:r w:rsidRPr="00DE4FE9">
        <w:rPr>
          <w:rFonts w:ascii="Arial" w:eastAsia="Times New Roman" w:hAnsi="Arial" w:cs="Arial"/>
          <w:bCs/>
          <w:kern w:val="0"/>
          <w:sz w:val="20"/>
          <w:szCs w:val="20"/>
          <w:lang w:eastAsia="ar-SA"/>
          <w14:ligatures w14:val="none"/>
        </w:rPr>
        <w:t xml:space="preserve">reluarea procedurii de licitație deschisă având ca obiect atribuirea </w:t>
      </w:r>
      <w:r w:rsidRPr="00DE4FE9">
        <w:rPr>
          <w:rFonts w:ascii="Arial" w:eastAsia="Times New Roman" w:hAnsi="Arial" w:cs="Arial"/>
          <w:kern w:val="0"/>
          <w:sz w:val="20"/>
          <w:szCs w:val="20"/>
          <w:lang w:eastAsia="ar-SA"/>
          <w14:ligatures w14:val="none"/>
        </w:rPr>
        <w:t xml:space="preserve">Contractului de delegare prin concesiune a gestiunii activități componente ale serviciului de salubrizare, respectiv colectarea separată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transportul separat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menajere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similare provenind din </w:t>
      </w:r>
      <w:proofErr w:type="spellStart"/>
      <w:r w:rsidRPr="00DE4FE9">
        <w:rPr>
          <w:rFonts w:ascii="Arial" w:eastAsia="Times New Roman" w:hAnsi="Arial" w:cs="Arial"/>
          <w:kern w:val="0"/>
          <w:sz w:val="20"/>
          <w:szCs w:val="20"/>
          <w:lang w:eastAsia="ar-SA"/>
          <w14:ligatures w14:val="none"/>
        </w:rPr>
        <w:t>activităţi</w:t>
      </w:r>
      <w:proofErr w:type="spellEnd"/>
      <w:r w:rsidRPr="00DE4FE9">
        <w:rPr>
          <w:rFonts w:ascii="Arial" w:eastAsia="Times New Roman" w:hAnsi="Arial" w:cs="Arial"/>
          <w:kern w:val="0"/>
          <w:sz w:val="20"/>
          <w:szCs w:val="20"/>
          <w:lang w:eastAsia="ar-SA"/>
          <w14:ligatures w14:val="none"/>
        </w:rPr>
        <w:t xml:space="preserve"> comerciale din industrie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instituţii</w:t>
      </w:r>
      <w:proofErr w:type="spellEnd"/>
      <w:r w:rsidRPr="00DE4FE9">
        <w:rPr>
          <w:rFonts w:ascii="Arial" w:eastAsia="Times New Roman" w:hAnsi="Arial" w:cs="Arial"/>
          <w:kern w:val="0"/>
          <w:sz w:val="20"/>
          <w:szCs w:val="20"/>
          <w:lang w:eastAsia="ar-SA"/>
          <w14:ligatures w14:val="none"/>
        </w:rPr>
        <w:t xml:space="preserve">, inclusiv </w:t>
      </w:r>
      <w:proofErr w:type="spellStart"/>
      <w:r w:rsidRPr="00DE4FE9">
        <w:rPr>
          <w:rFonts w:ascii="Arial" w:eastAsia="Times New Roman" w:hAnsi="Arial" w:cs="Arial"/>
          <w:kern w:val="0"/>
          <w:sz w:val="20"/>
          <w:szCs w:val="20"/>
          <w:lang w:eastAsia="ar-SA"/>
          <w14:ligatures w14:val="none"/>
        </w:rPr>
        <w:t>fracţii</w:t>
      </w:r>
      <w:proofErr w:type="spellEnd"/>
      <w:r w:rsidRPr="00DE4FE9">
        <w:rPr>
          <w:rFonts w:ascii="Arial" w:eastAsia="Times New Roman" w:hAnsi="Arial" w:cs="Arial"/>
          <w:kern w:val="0"/>
          <w:sz w:val="20"/>
          <w:szCs w:val="20"/>
          <w:lang w:eastAsia="ar-SA"/>
          <w14:ligatures w14:val="none"/>
        </w:rPr>
        <w:t xml:space="preserve"> colectate separat din județul Arad zonele 2, 3 și 4 din următoarele motive:</w:t>
      </w:r>
    </w:p>
    <w:p w14:paraId="2ADDF3FB" w14:textId="77777777" w:rsidR="00DE4FE9" w:rsidRPr="00DE4FE9" w:rsidRDefault="00DE4FE9" w:rsidP="00DE4FE9">
      <w:pPr>
        <w:numPr>
          <w:ilvl w:val="1"/>
          <w:numId w:val="1"/>
        </w:numPr>
        <w:suppressAutoHyphens/>
        <w:spacing w:after="0" w:line="240" w:lineRule="auto"/>
        <w:ind w:left="900"/>
        <w:contextualSpacing/>
        <w:rPr>
          <w:rFonts w:ascii="Arial" w:eastAsia="Times New Roman" w:hAnsi="Arial" w:cs="Arial"/>
          <w:bCs/>
          <w:kern w:val="0"/>
          <w:sz w:val="20"/>
          <w:szCs w:val="20"/>
          <w:lang w:eastAsia="ro-RO"/>
          <w14:ligatures w14:val="none"/>
        </w:rPr>
      </w:pPr>
      <w:r w:rsidRPr="00DE4FE9">
        <w:rPr>
          <w:rFonts w:ascii="Arial" w:eastAsia="Times New Roman" w:hAnsi="Arial" w:cs="Arial"/>
          <w:bCs/>
          <w:kern w:val="0"/>
          <w:sz w:val="20"/>
          <w:szCs w:val="20"/>
          <w:lang w:eastAsia="ro-RO"/>
          <w14:ligatures w14:val="none"/>
        </w:rPr>
        <w:t>în anul 2024, a fost demarată procedura de licitație deschisă care a fost anulată deoarece nu au fost depuse oferte admisibile,</w:t>
      </w:r>
    </w:p>
    <w:p w14:paraId="1FE5C01F" w14:textId="77777777" w:rsidR="00DE4FE9" w:rsidRPr="00DE4FE9" w:rsidRDefault="00DE4FE9" w:rsidP="00DE4FE9">
      <w:pPr>
        <w:numPr>
          <w:ilvl w:val="1"/>
          <w:numId w:val="1"/>
        </w:numPr>
        <w:suppressAutoHyphens/>
        <w:spacing w:after="0" w:line="240" w:lineRule="auto"/>
        <w:ind w:left="900"/>
        <w:contextualSpacing/>
        <w:jc w:val="both"/>
        <w:rPr>
          <w:rFonts w:ascii="Arial" w:eastAsia="Times New Roman" w:hAnsi="Arial" w:cs="Arial"/>
          <w:bCs/>
          <w:kern w:val="0"/>
          <w:sz w:val="20"/>
          <w:szCs w:val="20"/>
          <w:lang w:eastAsia="ro-RO"/>
          <w14:ligatures w14:val="none"/>
        </w:rPr>
      </w:pPr>
      <w:r w:rsidRPr="00DE4FE9">
        <w:rPr>
          <w:rFonts w:ascii="Arial" w:eastAsia="Times New Roman" w:hAnsi="Arial" w:cs="Arial"/>
          <w:bCs/>
          <w:kern w:val="0"/>
          <w:sz w:val="20"/>
          <w:szCs w:val="20"/>
          <w:lang w:eastAsia="ro-RO"/>
          <w14:ligatures w14:val="none"/>
        </w:rPr>
        <w:t xml:space="preserve">aceeași </w:t>
      </w:r>
      <w:r w:rsidRPr="00DE4FE9">
        <w:rPr>
          <w:rFonts w:ascii="Arial" w:eastAsia="Times New Roman" w:hAnsi="Arial" w:cs="Arial"/>
          <w:kern w:val="0"/>
          <w:sz w:val="20"/>
          <w:szCs w:val="20"/>
          <w:lang w:eastAsia="ro-RO"/>
          <w14:ligatures w14:val="none"/>
        </w:rPr>
        <w:t xml:space="preserve">situație s-a întâmplat și în anul 2025, </w:t>
      </w:r>
      <w:proofErr w:type="spellStart"/>
      <w:r w:rsidRPr="00DE4FE9">
        <w:rPr>
          <w:rFonts w:ascii="Arial" w:eastAsia="Times New Roman" w:hAnsi="Arial" w:cs="Arial"/>
          <w:kern w:val="0"/>
          <w:sz w:val="20"/>
          <w:szCs w:val="20"/>
          <w:lang w:eastAsia="ro-RO"/>
          <w14:ligatures w14:val="none"/>
        </w:rPr>
        <w:t>cand</w:t>
      </w:r>
      <w:proofErr w:type="spellEnd"/>
      <w:r w:rsidRPr="00DE4FE9">
        <w:rPr>
          <w:rFonts w:ascii="Arial" w:eastAsia="Times New Roman" w:hAnsi="Arial" w:cs="Arial"/>
          <w:kern w:val="0"/>
          <w:sz w:val="20"/>
          <w:szCs w:val="20"/>
          <w:lang w:eastAsia="ro-RO"/>
          <w14:ligatures w14:val="none"/>
        </w:rPr>
        <w:t xml:space="preserve"> oferta depusă a fost declarată neconformă și s-a anulat procedura în 19 martie 2025,</w:t>
      </w:r>
    </w:p>
    <w:p w14:paraId="4C083A3B" w14:textId="77777777" w:rsidR="00DE4FE9" w:rsidRPr="00DE4FE9" w:rsidRDefault="00DE4FE9" w:rsidP="00DE4FE9">
      <w:pPr>
        <w:numPr>
          <w:ilvl w:val="1"/>
          <w:numId w:val="1"/>
        </w:numPr>
        <w:suppressAutoHyphens/>
        <w:spacing w:after="0" w:line="240" w:lineRule="auto"/>
        <w:ind w:left="900"/>
        <w:contextualSpacing/>
        <w:jc w:val="both"/>
        <w:rPr>
          <w:rFonts w:ascii="Arial" w:eastAsia="Times New Roman" w:hAnsi="Arial" w:cs="Arial"/>
          <w:bCs/>
          <w:kern w:val="0"/>
          <w:sz w:val="20"/>
          <w:szCs w:val="20"/>
          <w:lang w:eastAsia="ro-RO"/>
          <w14:ligatures w14:val="none"/>
        </w:rPr>
      </w:pPr>
      <w:r w:rsidRPr="00DE4FE9">
        <w:rPr>
          <w:rFonts w:ascii="Arial" w:eastAsia="Times New Roman" w:hAnsi="Arial" w:cs="Arial"/>
          <w:kern w:val="0"/>
          <w:sz w:val="20"/>
          <w:szCs w:val="20"/>
          <w:lang w:eastAsia="ro-RO"/>
          <w14:ligatures w14:val="none"/>
        </w:rPr>
        <w:t>în prezent s-a demarat procedura de licitație deschisă, dar deja s-a depus contestație de către un operator la documentația de atribuire, astfel că estimăm că durata procedurii va fi îndelungată.</w:t>
      </w:r>
    </w:p>
    <w:p w14:paraId="72AEC285" w14:textId="77777777" w:rsidR="00DE4FE9" w:rsidRPr="00DE4FE9" w:rsidRDefault="00DE4FE9" w:rsidP="00DE4FE9">
      <w:pPr>
        <w:numPr>
          <w:ilvl w:val="1"/>
          <w:numId w:val="1"/>
        </w:numPr>
        <w:suppressAutoHyphens/>
        <w:spacing w:after="0" w:line="240" w:lineRule="auto"/>
        <w:ind w:left="900"/>
        <w:contextualSpacing/>
        <w:rPr>
          <w:rFonts w:ascii="Arial" w:eastAsia="Times New Roman" w:hAnsi="Arial" w:cs="Arial"/>
          <w:bCs/>
          <w:kern w:val="0"/>
          <w:sz w:val="20"/>
          <w:szCs w:val="20"/>
          <w:lang w:eastAsia="ro-RO"/>
          <w14:ligatures w14:val="none"/>
        </w:rPr>
      </w:pPr>
      <w:r w:rsidRPr="00DE4FE9">
        <w:rPr>
          <w:rFonts w:ascii="Arial" w:eastAsia="Times New Roman" w:hAnsi="Arial" w:cs="Arial"/>
          <w:kern w:val="0"/>
          <w:sz w:val="20"/>
          <w:szCs w:val="20"/>
          <w:lang w:eastAsia="ro-RO"/>
          <w14:ligatures w14:val="none"/>
        </w:rPr>
        <w:t xml:space="preserve">ținând cont de termenele de derulare a procedurii mai sus amintite și de perioada de mobilizare acordată prin documentația de atribuire (5 luni cu posibilitate de prelungire cu 30 de zile) din contract, există riscul ca serviciul de salubrizare să nu fie atribuit și </w:t>
      </w:r>
      <w:proofErr w:type="spellStart"/>
      <w:r w:rsidRPr="00DE4FE9">
        <w:rPr>
          <w:rFonts w:ascii="Arial" w:eastAsia="Times New Roman" w:hAnsi="Arial" w:cs="Arial"/>
          <w:kern w:val="0"/>
          <w:sz w:val="20"/>
          <w:szCs w:val="20"/>
          <w:lang w:eastAsia="ro-RO"/>
          <w14:ligatures w14:val="none"/>
        </w:rPr>
        <w:t>operational</w:t>
      </w:r>
      <w:proofErr w:type="spellEnd"/>
      <w:r w:rsidRPr="00DE4FE9">
        <w:rPr>
          <w:rFonts w:ascii="Arial" w:eastAsia="Times New Roman" w:hAnsi="Arial" w:cs="Arial"/>
          <w:kern w:val="0"/>
          <w:sz w:val="20"/>
          <w:szCs w:val="20"/>
          <w:lang w:eastAsia="ro-RO"/>
          <w14:ligatures w14:val="none"/>
        </w:rPr>
        <w:t xml:space="preserve"> prin procedura de licitație până la ajungerea la termen a contractului aflat în prezent în derulare, </w:t>
      </w:r>
    </w:p>
    <w:p w14:paraId="35696765" w14:textId="77777777" w:rsidR="00DE4FE9" w:rsidRPr="00DE4FE9" w:rsidRDefault="00DE4FE9" w:rsidP="00DE4FE9">
      <w:pPr>
        <w:numPr>
          <w:ilvl w:val="0"/>
          <w:numId w:val="1"/>
        </w:numPr>
        <w:tabs>
          <w:tab w:val="left" w:pos="360"/>
        </w:tabs>
        <w:suppressAutoHyphens/>
        <w:spacing w:after="0" w:line="240" w:lineRule="auto"/>
        <w:ind w:left="90"/>
        <w:contextualSpacing/>
        <w:rPr>
          <w:rFonts w:ascii="Arial" w:eastAsia="Calibri" w:hAnsi="Arial" w:cs="Arial"/>
          <w:kern w:val="0"/>
          <w:sz w:val="20"/>
          <w:szCs w:val="20"/>
          <w14:ligatures w14:val="none"/>
        </w:rPr>
      </w:pPr>
      <w:r w:rsidRPr="00DE4FE9">
        <w:rPr>
          <w:rFonts w:ascii="Arial" w:eastAsia="Calibri" w:hAnsi="Arial" w:cs="Arial"/>
          <w:kern w:val="0"/>
          <w:sz w:val="20"/>
          <w:szCs w:val="20"/>
          <w14:ligatures w14:val="none"/>
        </w:rPr>
        <w:t>obligația subscrisei de a asigura continuitatea prestării serviciului de salubrizare,</w:t>
      </w:r>
    </w:p>
    <w:bookmarkEnd w:id="0"/>
    <w:bookmarkEnd w:id="3"/>
    <w:p w14:paraId="27B069EE" w14:textId="77777777" w:rsidR="00DE4FE9" w:rsidRPr="00DE4FE9" w:rsidRDefault="00DE4FE9" w:rsidP="00DE4FE9">
      <w:pPr>
        <w:autoSpaceDE w:val="0"/>
        <w:autoSpaceDN w:val="0"/>
        <w:adjustRightInd w:val="0"/>
        <w:spacing w:after="0" w:line="240" w:lineRule="auto"/>
        <w:ind w:right="-567" w:firstLine="90"/>
        <w:rPr>
          <w:rFonts w:ascii="Arial" w:eastAsia="Times New Roman" w:hAnsi="Arial" w:cs="Arial"/>
          <w:color w:val="000000"/>
          <w:kern w:val="0"/>
          <w:sz w:val="20"/>
          <w:szCs w:val="20"/>
          <w:lang w:val="en-GB" w:eastAsia="en-GB"/>
          <w14:ligatures w14:val="none"/>
        </w:rPr>
      </w:pPr>
      <w:proofErr w:type="spellStart"/>
      <w:r w:rsidRPr="00DE4FE9">
        <w:rPr>
          <w:rFonts w:ascii="Arial" w:eastAsia="Times New Roman" w:hAnsi="Arial" w:cs="Arial"/>
          <w:b/>
          <w:color w:val="000000"/>
          <w:kern w:val="0"/>
          <w:sz w:val="20"/>
          <w:szCs w:val="20"/>
          <w:lang w:val="en-GB" w:eastAsia="en-GB"/>
          <w14:ligatures w14:val="none"/>
        </w:rPr>
        <w:t>Luând</w:t>
      </w:r>
      <w:proofErr w:type="spellEnd"/>
      <w:r w:rsidRPr="00DE4FE9">
        <w:rPr>
          <w:rFonts w:ascii="Arial" w:eastAsia="Times New Roman" w:hAnsi="Arial" w:cs="Arial"/>
          <w:b/>
          <w:color w:val="000000"/>
          <w:kern w:val="0"/>
          <w:sz w:val="20"/>
          <w:szCs w:val="20"/>
          <w:lang w:val="en-GB" w:eastAsia="en-GB"/>
          <w14:ligatures w14:val="none"/>
        </w:rPr>
        <w:t xml:space="preserve"> act</w:t>
      </w:r>
      <w:r w:rsidRPr="00DE4FE9">
        <w:rPr>
          <w:rFonts w:ascii="Arial" w:eastAsia="Times New Roman" w:hAnsi="Arial" w:cs="Arial"/>
          <w:color w:val="000000"/>
          <w:kern w:val="0"/>
          <w:sz w:val="20"/>
          <w:szCs w:val="20"/>
          <w:lang w:val="en-GB" w:eastAsia="en-GB"/>
          <w14:ligatures w14:val="none"/>
        </w:rPr>
        <w:t xml:space="preserve"> </w:t>
      </w:r>
      <w:r w:rsidRPr="00DE4FE9">
        <w:rPr>
          <w:rFonts w:ascii="Arial" w:eastAsia="Times New Roman" w:hAnsi="Arial" w:cs="Arial"/>
          <w:b/>
          <w:bCs/>
          <w:color w:val="000000"/>
          <w:kern w:val="0"/>
          <w:sz w:val="20"/>
          <w:szCs w:val="20"/>
          <w:lang w:val="en-GB" w:eastAsia="en-GB"/>
          <w14:ligatures w14:val="none"/>
        </w:rPr>
        <w:t>de</w:t>
      </w:r>
      <w:r w:rsidRPr="00DE4FE9">
        <w:rPr>
          <w:rFonts w:ascii="Arial" w:eastAsia="Times New Roman" w:hAnsi="Arial" w:cs="Arial"/>
          <w:color w:val="000000"/>
          <w:kern w:val="0"/>
          <w:sz w:val="20"/>
          <w:szCs w:val="20"/>
          <w:lang w:val="en-GB" w:eastAsia="en-GB"/>
          <w14:ligatures w14:val="none"/>
        </w:rPr>
        <w:t>:</w:t>
      </w:r>
    </w:p>
    <w:p w14:paraId="35DC99F1" w14:textId="77777777" w:rsidR="00DE4FE9" w:rsidRP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Proiectul</w:t>
      </w:r>
      <w:proofErr w:type="spellEnd"/>
      <w:r w:rsidRPr="00DE4FE9">
        <w:rPr>
          <w:rFonts w:ascii="Arial" w:eastAsia="Times New Roman" w:hAnsi="Arial" w:cs="Arial"/>
          <w:color w:val="000000"/>
          <w:kern w:val="0"/>
          <w:sz w:val="20"/>
          <w:szCs w:val="20"/>
          <w:lang w:val="en-US" w:eastAsia="ar-SA"/>
          <w14:ligatures w14:val="none"/>
        </w:rPr>
        <w:t xml:space="preserve"> de </w:t>
      </w:r>
      <w:proofErr w:type="spellStart"/>
      <w:r w:rsidRPr="00DE4FE9">
        <w:rPr>
          <w:rFonts w:ascii="Arial" w:eastAsia="Times New Roman" w:hAnsi="Arial" w:cs="Arial"/>
          <w:color w:val="000000"/>
          <w:kern w:val="0"/>
          <w:sz w:val="20"/>
          <w:szCs w:val="20"/>
          <w:lang w:val="en-US" w:eastAsia="ar-SA"/>
          <w14:ligatures w14:val="none"/>
        </w:rPr>
        <w:t>hotărâre</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inițiat</w:t>
      </w:r>
      <w:proofErr w:type="spellEnd"/>
      <w:r w:rsidRPr="00DE4FE9">
        <w:rPr>
          <w:rFonts w:ascii="Arial" w:eastAsia="Times New Roman" w:hAnsi="Arial" w:cs="Arial"/>
          <w:color w:val="000000"/>
          <w:kern w:val="0"/>
          <w:sz w:val="20"/>
          <w:szCs w:val="20"/>
          <w:lang w:val="en-US" w:eastAsia="ar-SA"/>
          <w14:ligatures w14:val="none"/>
        </w:rPr>
        <w:t xml:space="preserve"> de </w:t>
      </w:r>
      <w:proofErr w:type="spellStart"/>
      <w:r w:rsidRPr="00DE4FE9">
        <w:rPr>
          <w:rFonts w:ascii="Arial" w:eastAsia="Times New Roman" w:hAnsi="Arial" w:cs="Arial"/>
          <w:color w:val="000000"/>
          <w:kern w:val="0"/>
          <w:sz w:val="20"/>
          <w:szCs w:val="20"/>
          <w:lang w:val="en-US" w:eastAsia="ar-SA"/>
          <w14:ligatures w14:val="none"/>
        </w:rPr>
        <w:t>primarul</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Comunei</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Șilindia</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județul</w:t>
      </w:r>
      <w:proofErr w:type="spellEnd"/>
      <w:r w:rsidRPr="00DE4FE9">
        <w:rPr>
          <w:rFonts w:ascii="Arial" w:eastAsia="Times New Roman" w:hAnsi="Arial" w:cs="Arial"/>
          <w:color w:val="000000"/>
          <w:kern w:val="0"/>
          <w:sz w:val="20"/>
          <w:szCs w:val="20"/>
          <w:lang w:val="en-US" w:eastAsia="ar-SA"/>
          <w14:ligatures w14:val="none"/>
        </w:rPr>
        <w:t xml:space="preserve"> Arad; </w:t>
      </w:r>
    </w:p>
    <w:p w14:paraId="6B0A7B27" w14:textId="77777777" w:rsidR="00DE4FE9" w:rsidRP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Referatul</w:t>
      </w:r>
      <w:proofErr w:type="spellEnd"/>
      <w:r w:rsidRPr="00DE4FE9">
        <w:rPr>
          <w:rFonts w:ascii="Arial" w:eastAsia="Times New Roman" w:hAnsi="Arial" w:cs="Arial"/>
          <w:color w:val="000000"/>
          <w:kern w:val="0"/>
          <w:sz w:val="20"/>
          <w:szCs w:val="20"/>
          <w:lang w:val="en-US" w:eastAsia="ar-SA"/>
          <w14:ligatures w14:val="none"/>
        </w:rPr>
        <w:t xml:space="preserve"> de </w:t>
      </w:r>
      <w:proofErr w:type="spellStart"/>
      <w:r w:rsidRPr="00DE4FE9">
        <w:rPr>
          <w:rFonts w:ascii="Arial" w:eastAsia="Times New Roman" w:hAnsi="Arial" w:cs="Arial"/>
          <w:color w:val="000000"/>
          <w:kern w:val="0"/>
          <w:sz w:val="20"/>
          <w:szCs w:val="20"/>
          <w:lang w:val="en-US" w:eastAsia="ar-SA"/>
          <w14:ligatures w14:val="none"/>
        </w:rPr>
        <w:t>aprobare</w:t>
      </w:r>
      <w:proofErr w:type="spellEnd"/>
      <w:r w:rsidRPr="00DE4FE9">
        <w:rPr>
          <w:rFonts w:ascii="Arial" w:eastAsia="Times New Roman" w:hAnsi="Arial" w:cs="Arial"/>
          <w:color w:val="000000"/>
          <w:kern w:val="0"/>
          <w:sz w:val="20"/>
          <w:szCs w:val="20"/>
          <w:lang w:val="en-US" w:eastAsia="ar-SA"/>
          <w14:ligatures w14:val="none"/>
        </w:rPr>
        <w:t xml:space="preserve"> al </w:t>
      </w:r>
      <w:proofErr w:type="spellStart"/>
      <w:r w:rsidRPr="00DE4FE9">
        <w:rPr>
          <w:rFonts w:ascii="Arial" w:eastAsia="Times New Roman" w:hAnsi="Arial" w:cs="Arial"/>
          <w:color w:val="000000"/>
          <w:kern w:val="0"/>
          <w:sz w:val="20"/>
          <w:szCs w:val="20"/>
          <w:lang w:val="en-US" w:eastAsia="ar-SA"/>
          <w14:ligatures w14:val="none"/>
        </w:rPr>
        <w:t>primarului</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comunei</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Şilindia</w:t>
      </w:r>
      <w:proofErr w:type="spellEnd"/>
      <w:r w:rsidRPr="00DE4FE9">
        <w:rPr>
          <w:rFonts w:ascii="Arial" w:eastAsia="Times New Roman" w:hAnsi="Arial" w:cs="Arial"/>
          <w:color w:val="000000"/>
          <w:kern w:val="0"/>
          <w:sz w:val="20"/>
          <w:szCs w:val="20"/>
          <w:lang w:val="en-US" w:eastAsia="ar-SA"/>
          <w14:ligatures w14:val="none"/>
        </w:rPr>
        <w:t>;</w:t>
      </w:r>
    </w:p>
    <w:p w14:paraId="0C2387C0" w14:textId="77777777" w:rsidR="00DE4FE9" w:rsidRP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Numărul</w:t>
      </w:r>
      <w:proofErr w:type="spellEnd"/>
      <w:r w:rsidRPr="00DE4FE9">
        <w:rPr>
          <w:rFonts w:ascii="Arial" w:eastAsia="Times New Roman" w:hAnsi="Arial" w:cs="Arial"/>
          <w:color w:val="000000"/>
          <w:kern w:val="0"/>
          <w:sz w:val="20"/>
          <w:szCs w:val="20"/>
          <w:lang w:val="en-US" w:eastAsia="ar-SA"/>
          <w14:ligatures w14:val="none"/>
        </w:rPr>
        <w:t xml:space="preserve"> de </w:t>
      </w:r>
      <w:proofErr w:type="gramStart"/>
      <w:r w:rsidRPr="00DE4FE9">
        <w:rPr>
          <w:rFonts w:ascii="Arial" w:eastAsia="Times New Roman" w:hAnsi="Arial" w:cs="Arial"/>
          <w:color w:val="000000"/>
          <w:kern w:val="0"/>
          <w:sz w:val="20"/>
          <w:szCs w:val="20"/>
          <w:lang w:val="en-US" w:eastAsia="ar-SA"/>
          <w14:ligatures w14:val="none"/>
        </w:rPr>
        <w:t>.....</w:t>
      </w:r>
      <w:proofErr w:type="gram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voturi</w:t>
      </w:r>
      <w:proofErr w:type="spellEnd"/>
      <w:r w:rsidRPr="00DE4FE9">
        <w:rPr>
          <w:rFonts w:ascii="Arial" w:eastAsia="Times New Roman" w:hAnsi="Arial" w:cs="Arial"/>
          <w:color w:val="000000"/>
          <w:kern w:val="0"/>
          <w:sz w:val="20"/>
          <w:szCs w:val="20"/>
          <w:lang w:val="en-US" w:eastAsia="ar-SA"/>
          <w14:ligatures w14:val="none"/>
        </w:rPr>
        <w:t xml:space="preserve"> „ </w:t>
      </w:r>
      <w:proofErr w:type="spellStart"/>
      <w:r w:rsidRPr="00DE4FE9">
        <w:rPr>
          <w:rFonts w:ascii="Arial" w:eastAsia="Times New Roman" w:hAnsi="Arial" w:cs="Arial"/>
          <w:color w:val="000000"/>
          <w:kern w:val="0"/>
          <w:sz w:val="20"/>
          <w:szCs w:val="20"/>
          <w:lang w:val="en-US" w:eastAsia="ar-SA"/>
          <w14:ligatures w14:val="none"/>
        </w:rPr>
        <w:t>pentru</w:t>
      </w:r>
      <w:proofErr w:type="spellEnd"/>
      <w:r w:rsidRPr="00DE4FE9">
        <w:rPr>
          <w:rFonts w:ascii="Arial" w:eastAsia="Times New Roman" w:hAnsi="Arial" w:cs="Arial"/>
          <w:color w:val="000000"/>
          <w:kern w:val="0"/>
          <w:sz w:val="20"/>
          <w:szCs w:val="20"/>
          <w:lang w:val="en-US" w:eastAsia="ar-SA"/>
          <w14:ligatures w14:val="none"/>
        </w:rPr>
        <w:t>” ... „</w:t>
      </w:r>
      <w:proofErr w:type="spellStart"/>
      <w:proofErr w:type="gramStart"/>
      <w:r w:rsidRPr="00DE4FE9">
        <w:rPr>
          <w:rFonts w:ascii="Arial" w:eastAsia="Times New Roman" w:hAnsi="Arial" w:cs="Arial"/>
          <w:color w:val="000000"/>
          <w:kern w:val="0"/>
          <w:sz w:val="20"/>
          <w:szCs w:val="20"/>
          <w:lang w:val="en-US" w:eastAsia="ar-SA"/>
          <w14:ligatures w14:val="none"/>
        </w:rPr>
        <w:t>abțineri</w:t>
      </w:r>
      <w:proofErr w:type="spellEnd"/>
      <w:r w:rsidRPr="00DE4FE9">
        <w:rPr>
          <w:rFonts w:ascii="Arial" w:eastAsia="Times New Roman" w:hAnsi="Arial" w:cs="Arial"/>
          <w:color w:val="000000"/>
          <w:kern w:val="0"/>
          <w:sz w:val="20"/>
          <w:szCs w:val="20"/>
          <w:lang w:val="en-US" w:eastAsia="ar-SA"/>
          <w14:ligatures w14:val="none"/>
        </w:rPr>
        <w:t>”...</w:t>
      </w:r>
      <w:proofErr w:type="gramEnd"/>
      <w:r w:rsidRPr="00DE4FE9">
        <w:rPr>
          <w:rFonts w:ascii="Arial" w:eastAsia="Times New Roman" w:hAnsi="Arial" w:cs="Arial"/>
          <w:color w:val="000000"/>
          <w:kern w:val="0"/>
          <w:sz w:val="20"/>
          <w:szCs w:val="20"/>
          <w:lang w:val="en-US" w:eastAsia="ar-SA"/>
          <w14:ligatures w14:val="none"/>
        </w:rPr>
        <w:t>„</w:t>
      </w:r>
      <w:proofErr w:type="spellStart"/>
      <w:r w:rsidRPr="00DE4FE9">
        <w:rPr>
          <w:rFonts w:ascii="Arial" w:eastAsia="Times New Roman" w:hAnsi="Arial" w:cs="Arial"/>
          <w:color w:val="000000"/>
          <w:kern w:val="0"/>
          <w:sz w:val="20"/>
          <w:szCs w:val="20"/>
          <w:lang w:val="en-US" w:eastAsia="ar-SA"/>
          <w14:ligatures w14:val="none"/>
        </w:rPr>
        <w:t>împotrivă</w:t>
      </w:r>
      <w:proofErr w:type="spellEnd"/>
      <w:r w:rsidRPr="00DE4FE9">
        <w:rPr>
          <w:rFonts w:ascii="Arial" w:eastAsia="Times New Roman" w:hAnsi="Arial" w:cs="Arial"/>
          <w:color w:val="000000"/>
          <w:kern w:val="0"/>
          <w:sz w:val="20"/>
          <w:szCs w:val="20"/>
          <w:lang w:val="en-US" w:eastAsia="ar-SA"/>
          <w14:ligatures w14:val="none"/>
        </w:rPr>
        <w:t xml:space="preserve">” al </w:t>
      </w:r>
      <w:proofErr w:type="spellStart"/>
      <w:r w:rsidRPr="00DE4FE9">
        <w:rPr>
          <w:rFonts w:ascii="Arial" w:eastAsia="Times New Roman" w:hAnsi="Arial" w:cs="Arial"/>
          <w:color w:val="000000"/>
          <w:kern w:val="0"/>
          <w:sz w:val="20"/>
          <w:szCs w:val="20"/>
          <w:lang w:val="en-US" w:eastAsia="ar-SA"/>
          <w14:ligatures w14:val="none"/>
        </w:rPr>
        <w:t>consilierilor</w:t>
      </w:r>
      <w:proofErr w:type="spellEnd"/>
      <w:r w:rsidRPr="00DE4FE9">
        <w:rPr>
          <w:rFonts w:ascii="Arial" w:eastAsia="Times New Roman" w:hAnsi="Arial" w:cs="Arial"/>
          <w:color w:val="000000"/>
          <w:kern w:val="0"/>
          <w:sz w:val="20"/>
          <w:szCs w:val="20"/>
          <w:lang w:val="en-US" w:eastAsia="ar-SA"/>
          <w14:ligatures w14:val="none"/>
        </w:rPr>
        <w:t xml:space="preserve"> din total de 9;</w:t>
      </w:r>
    </w:p>
    <w:p w14:paraId="4A1B7889" w14:textId="77777777" w:rsidR="00DE4FE9" w:rsidRP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Avizul</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favorabil</w:t>
      </w:r>
      <w:proofErr w:type="spellEnd"/>
      <w:r w:rsidRPr="00DE4FE9">
        <w:rPr>
          <w:rFonts w:ascii="Arial" w:eastAsia="Times New Roman" w:hAnsi="Arial" w:cs="Arial"/>
          <w:color w:val="000000"/>
          <w:kern w:val="0"/>
          <w:sz w:val="20"/>
          <w:szCs w:val="20"/>
          <w:lang w:val="en-US" w:eastAsia="ar-SA"/>
          <w14:ligatures w14:val="none"/>
        </w:rPr>
        <w:t xml:space="preserve"> </w:t>
      </w:r>
      <w:proofErr w:type="gramStart"/>
      <w:r w:rsidRPr="00DE4FE9">
        <w:rPr>
          <w:rFonts w:ascii="Arial" w:eastAsia="Times New Roman" w:hAnsi="Arial" w:cs="Arial"/>
          <w:color w:val="000000"/>
          <w:kern w:val="0"/>
          <w:sz w:val="20"/>
          <w:szCs w:val="20"/>
          <w:lang w:val="en-US" w:eastAsia="ar-SA"/>
          <w14:ligatures w14:val="none"/>
        </w:rPr>
        <w:t xml:space="preserve">al  </w:t>
      </w:r>
      <w:proofErr w:type="spellStart"/>
      <w:r w:rsidRPr="00DE4FE9">
        <w:rPr>
          <w:rFonts w:ascii="Arial" w:eastAsia="Times New Roman" w:hAnsi="Arial" w:cs="Arial"/>
          <w:color w:val="000000"/>
          <w:kern w:val="0"/>
          <w:sz w:val="20"/>
          <w:szCs w:val="20"/>
          <w:lang w:val="en-US" w:eastAsia="ar-SA"/>
          <w14:ligatures w14:val="none"/>
        </w:rPr>
        <w:t>comisiei</w:t>
      </w:r>
      <w:proofErr w:type="spellEnd"/>
      <w:proofErr w:type="gramEnd"/>
      <w:r w:rsidRPr="00DE4FE9">
        <w:rPr>
          <w:rFonts w:ascii="Arial" w:eastAsia="Times New Roman" w:hAnsi="Arial" w:cs="Arial"/>
          <w:color w:val="000000"/>
          <w:kern w:val="0"/>
          <w:sz w:val="20"/>
          <w:szCs w:val="20"/>
          <w:lang w:val="en-US" w:eastAsia="ar-SA"/>
          <w14:ligatures w14:val="none"/>
        </w:rPr>
        <w:t xml:space="preserve"> de </w:t>
      </w:r>
      <w:proofErr w:type="spellStart"/>
      <w:proofErr w:type="gramStart"/>
      <w:r w:rsidRPr="00DE4FE9">
        <w:rPr>
          <w:rFonts w:ascii="Arial" w:eastAsia="Times New Roman" w:hAnsi="Arial" w:cs="Arial"/>
          <w:color w:val="000000"/>
          <w:kern w:val="0"/>
          <w:sz w:val="20"/>
          <w:szCs w:val="20"/>
          <w:lang w:val="en-US" w:eastAsia="ar-SA"/>
          <w14:ligatures w14:val="none"/>
        </w:rPr>
        <w:t>specialitate</w:t>
      </w:r>
      <w:proofErr w:type="spellEnd"/>
      <w:r w:rsidRPr="00DE4FE9">
        <w:rPr>
          <w:rFonts w:ascii="Arial" w:eastAsia="Times New Roman" w:hAnsi="Arial" w:cs="Arial"/>
          <w:color w:val="000000"/>
          <w:kern w:val="0"/>
          <w:sz w:val="20"/>
          <w:szCs w:val="20"/>
          <w:lang w:val="en-US" w:eastAsia="ar-SA"/>
          <w14:ligatures w14:val="none"/>
        </w:rPr>
        <w:t xml:space="preserve"> ;</w:t>
      </w:r>
      <w:proofErr w:type="gramEnd"/>
    </w:p>
    <w:p w14:paraId="1AEC0AEB" w14:textId="77777777" w:rsidR="00DE4FE9" w:rsidRP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În</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temeiul</w:t>
      </w:r>
      <w:proofErr w:type="spellEnd"/>
      <w:r w:rsidRPr="00DE4FE9">
        <w:rPr>
          <w:rFonts w:ascii="Arial" w:eastAsia="Times New Roman" w:hAnsi="Arial" w:cs="Arial"/>
          <w:color w:val="000000"/>
          <w:kern w:val="0"/>
          <w:sz w:val="20"/>
          <w:szCs w:val="20"/>
          <w:lang w:val="en-US" w:eastAsia="ar-SA"/>
          <w14:ligatures w14:val="none"/>
        </w:rPr>
        <w:t xml:space="preserve"> art. 139 </w:t>
      </w:r>
      <w:proofErr w:type="spellStart"/>
      <w:proofErr w:type="gramStart"/>
      <w:r w:rsidRPr="00DE4FE9">
        <w:rPr>
          <w:rFonts w:ascii="Arial" w:eastAsia="Times New Roman" w:hAnsi="Arial" w:cs="Arial"/>
          <w:color w:val="000000"/>
          <w:kern w:val="0"/>
          <w:sz w:val="20"/>
          <w:szCs w:val="20"/>
          <w:lang w:val="en-US" w:eastAsia="ar-SA"/>
          <w14:ligatures w14:val="none"/>
        </w:rPr>
        <w:t>alin</w:t>
      </w:r>
      <w:proofErr w:type="spellEnd"/>
      <w:r w:rsidRPr="00DE4FE9">
        <w:rPr>
          <w:rFonts w:ascii="Arial" w:eastAsia="Times New Roman" w:hAnsi="Arial" w:cs="Arial"/>
          <w:color w:val="000000"/>
          <w:kern w:val="0"/>
          <w:sz w:val="20"/>
          <w:szCs w:val="20"/>
          <w:lang w:val="en-US" w:eastAsia="ar-SA"/>
          <w14:ligatures w14:val="none"/>
        </w:rPr>
        <w:t>.(</w:t>
      </w:r>
      <w:proofErr w:type="gramEnd"/>
      <w:r w:rsidRPr="00DE4FE9">
        <w:rPr>
          <w:rFonts w:ascii="Arial" w:eastAsia="Times New Roman" w:hAnsi="Arial" w:cs="Arial"/>
          <w:color w:val="000000"/>
          <w:kern w:val="0"/>
          <w:sz w:val="20"/>
          <w:szCs w:val="20"/>
          <w:lang w:val="en-US" w:eastAsia="ar-SA"/>
          <w14:ligatures w14:val="none"/>
        </w:rPr>
        <w:t>1</w:t>
      </w:r>
      <w:proofErr w:type="gramStart"/>
      <w:r w:rsidRPr="00DE4FE9">
        <w:rPr>
          <w:rFonts w:ascii="Arial" w:eastAsia="Times New Roman" w:hAnsi="Arial" w:cs="Arial"/>
          <w:color w:val="000000"/>
          <w:kern w:val="0"/>
          <w:sz w:val="20"/>
          <w:szCs w:val="20"/>
          <w:lang w:val="en-US" w:eastAsia="ar-SA"/>
          <w14:ligatures w14:val="none"/>
        </w:rPr>
        <w:t xml:space="preserve">)  </w:t>
      </w:r>
      <w:proofErr w:type="spellStart"/>
      <w:r w:rsidRPr="00DE4FE9">
        <w:rPr>
          <w:rFonts w:ascii="Arial" w:eastAsia="Times New Roman" w:hAnsi="Arial" w:cs="Arial"/>
          <w:color w:val="000000"/>
          <w:kern w:val="0"/>
          <w:sz w:val="20"/>
          <w:szCs w:val="20"/>
          <w:lang w:val="en-US" w:eastAsia="ar-SA"/>
          <w14:ligatures w14:val="none"/>
        </w:rPr>
        <w:t>şi</w:t>
      </w:r>
      <w:proofErr w:type="spellEnd"/>
      <w:proofErr w:type="gramEnd"/>
      <w:r w:rsidRPr="00DE4FE9">
        <w:rPr>
          <w:rFonts w:ascii="Arial" w:eastAsia="Times New Roman" w:hAnsi="Arial" w:cs="Arial"/>
          <w:color w:val="000000"/>
          <w:kern w:val="0"/>
          <w:sz w:val="20"/>
          <w:szCs w:val="20"/>
          <w:lang w:val="en-US" w:eastAsia="ar-SA"/>
          <w14:ligatures w14:val="none"/>
        </w:rPr>
        <w:t xml:space="preserve"> art. 196 alin.1 </w:t>
      </w:r>
      <w:proofErr w:type="spellStart"/>
      <w:proofErr w:type="gramStart"/>
      <w:r w:rsidRPr="00DE4FE9">
        <w:rPr>
          <w:rFonts w:ascii="Arial" w:eastAsia="Times New Roman" w:hAnsi="Arial" w:cs="Arial"/>
          <w:color w:val="000000"/>
          <w:kern w:val="0"/>
          <w:sz w:val="20"/>
          <w:szCs w:val="20"/>
          <w:lang w:val="en-US" w:eastAsia="ar-SA"/>
          <w14:ligatures w14:val="none"/>
        </w:rPr>
        <w:t>lit.a</w:t>
      </w:r>
      <w:proofErr w:type="spellEnd"/>
      <w:proofErr w:type="gramEnd"/>
      <w:r w:rsidRPr="00DE4FE9">
        <w:rPr>
          <w:rFonts w:ascii="Arial" w:eastAsia="Times New Roman" w:hAnsi="Arial" w:cs="Arial"/>
          <w:color w:val="000000"/>
          <w:kern w:val="0"/>
          <w:sz w:val="20"/>
          <w:szCs w:val="20"/>
          <w:lang w:val="en-US" w:eastAsia="ar-SA"/>
          <w14:ligatures w14:val="none"/>
        </w:rPr>
        <w:t xml:space="preserve">  din O.U.G nr. 57/2019 </w:t>
      </w:r>
      <w:proofErr w:type="spellStart"/>
      <w:r w:rsidRPr="00DE4FE9">
        <w:rPr>
          <w:rFonts w:ascii="Arial" w:eastAsia="Times New Roman" w:hAnsi="Arial" w:cs="Arial"/>
          <w:color w:val="000000"/>
          <w:kern w:val="0"/>
          <w:sz w:val="20"/>
          <w:szCs w:val="20"/>
          <w:lang w:val="en-US" w:eastAsia="ar-SA"/>
          <w14:ligatures w14:val="none"/>
        </w:rPr>
        <w:t>privind</w:t>
      </w:r>
      <w:proofErr w:type="spellEnd"/>
      <w:r w:rsidRPr="00DE4FE9">
        <w:rPr>
          <w:rFonts w:ascii="Arial" w:eastAsia="Times New Roman" w:hAnsi="Arial" w:cs="Arial"/>
          <w:color w:val="000000"/>
          <w:kern w:val="0"/>
          <w:sz w:val="20"/>
          <w:szCs w:val="20"/>
          <w:lang w:val="en-US" w:eastAsia="ar-SA"/>
          <w14:ligatures w14:val="none"/>
        </w:rPr>
        <w:t xml:space="preserve"> </w:t>
      </w:r>
    </w:p>
    <w:p w14:paraId="6C6BA978" w14:textId="77777777" w:rsid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roofErr w:type="spellStart"/>
      <w:r w:rsidRPr="00DE4FE9">
        <w:rPr>
          <w:rFonts w:ascii="Arial" w:eastAsia="Times New Roman" w:hAnsi="Arial" w:cs="Arial"/>
          <w:color w:val="000000"/>
          <w:kern w:val="0"/>
          <w:sz w:val="20"/>
          <w:szCs w:val="20"/>
          <w:lang w:val="en-US" w:eastAsia="ar-SA"/>
          <w14:ligatures w14:val="none"/>
        </w:rPr>
        <w:t>Codul</w:t>
      </w:r>
      <w:proofErr w:type="spellEnd"/>
      <w:r w:rsidRPr="00DE4FE9">
        <w:rPr>
          <w:rFonts w:ascii="Arial" w:eastAsia="Times New Roman" w:hAnsi="Arial" w:cs="Arial"/>
          <w:color w:val="000000"/>
          <w:kern w:val="0"/>
          <w:sz w:val="20"/>
          <w:szCs w:val="20"/>
          <w:lang w:val="en-US" w:eastAsia="ar-SA"/>
          <w14:ligatures w14:val="none"/>
        </w:rPr>
        <w:t xml:space="preserve"> </w:t>
      </w:r>
      <w:proofErr w:type="spellStart"/>
      <w:proofErr w:type="gramStart"/>
      <w:r w:rsidRPr="00DE4FE9">
        <w:rPr>
          <w:rFonts w:ascii="Arial" w:eastAsia="Times New Roman" w:hAnsi="Arial" w:cs="Arial"/>
          <w:color w:val="000000"/>
          <w:kern w:val="0"/>
          <w:sz w:val="20"/>
          <w:szCs w:val="20"/>
          <w:lang w:val="en-US" w:eastAsia="ar-SA"/>
          <w14:ligatures w14:val="none"/>
        </w:rPr>
        <w:t>Administrativ</w:t>
      </w:r>
      <w:proofErr w:type="spellEnd"/>
      <w:r w:rsidRPr="00DE4FE9">
        <w:rPr>
          <w:rFonts w:ascii="Arial" w:eastAsia="Times New Roman" w:hAnsi="Arial" w:cs="Arial"/>
          <w:color w:val="000000"/>
          <w:kern w:val="0"/>
          <w:sz w:val="20"/>
          <w:szCs w:val="20"/>
          <w:lang w:val="en-US" w:eastAsia="ar-SA"/>
          <w14:ligatures w14:val="none"/>
        </w:rPr>
        <w:t xml:space="preserve"> ,</w:t>
      </w:r>
      <w:proofErr w:type="gramEnd"/>
    </w:p>
    <w:p w14:paraId="5EC19E52" w14:textId="77777777" w:rsid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
    <w:p w14:paraId="1C554C8E" w14:textId="77777777" w:rsid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
    <w:p w14:paraId="720B00F3" w14:textId="77777777" w:rsid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
    <w:p w14:paraId="7A8EAC92" w14:textId="77777777" w:rsid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
    <w:p w14:paraId="0423A823" w14:textId="77777777" w:rsid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
    <w:p w14:paraId="06F90B0D" w14:textId="77777777" w:rsidR="00DE4FE9" w:rsidRPr="00DE4FE9" w:rsidRDefault="00DE4FE9" w:rsidP="00DE4FE9">
      <w:pPr>
        <w:tabs>
          <w:tab w:val="left" w:pos="567"/>
          <w:tab w:val="left" w:pos="1276"/>
        </w:tabs>
        <w:suppressAutoHyphens/>
        <w:spacing w:after="0" w:line="240" w:lineRule="auto"/>
        <w:ind w:left="284" w:right="-567"/>
        <w:contextualSpacing/>
        <w:jc w:val="both"/>
        <w:rPr>
          <w:rFonts w:ascii="Arial" w:eastAsia="Times New Roman" w:hAnsi="Arial" w:cs="Arial"/>
          <w:color w:val="000000"/>
          <w:kern w:val="0"/>
          <w:sz w:val="20"/>
          <w:szCs w:val="20"/>
          <w:lang w:val="en-US" w:eastAsia="ar-SA"/>
          <w14:ligatures w14:val="none"/>
        </w:rPr>
      </w:pPr>
    </w:p>
    <w:p w14:paraId="0C49D12D" w14:textId="20C036DA" w:rsidR="00DE4FE9" w:rsidRPr="00DE4FE9" w:rsidRDefault="00DE4FE9" w:rsidP="00DE4FE9">
      <w:pPr>
        <w:keepNext/>
        <w:suppressAutoHyphens/>
        <w:spacing w:after="0" w:line="240" w:lineRule="auto"/>
        <w:ind w:firstLine="426"/>
        <w:jc w:val="center"/>
        <w:outlineLvl w:val="2"/>
        <w:rPr>
          <w:rFonts w:ascii="Arial" w:eastAsia="Times New Roman" w:hAnsi="Arial" w:cs="Arial"/>
          <w:b/>
          <w:bCs/>
          <w:kern w:val="0"/>
          <w:sz w:val="20"/>
          <w:szCs w:val="20"/>
          <w:lang w:val="en-US"/>
          <w14:ligatures w14:val="none"/>
        </w:rPr>
      </w:pPr>
      <w:r w:rsidRPr="00DE4FE9">
        <w:rPr>
          <w:rFonts w:ascii="Arial" w:eastAsia="Times New Roman" w:hAnsi="Arial" w:cs="Arial"/>
          <w:b/>
          <w:bCs/>
          <w:kern w:val="0"/>
          <w:sz w:val="20"/>
          <w:szCs w:val="20"/>
          <w:lang w:val="en-US"/>
          <w14:ligatures w14:val="none"/>
        </w:rPr>
        <w:lastRenderedPageBreak/>
        <w:t xml:space="preserve">H OT Ă R Â Ș T </w:t>
      </w:r>
      <w:proofErr w:type="gramStart"/>
      <w:r w:rsidRPr="00DE4FE9">
        <w:rPr>
          <w:rFonts w:ascii="Arial" w:eastAsia="Times New Roman" w:hAnsi="Arial" w:cs="Arial"/>
          <w:b/>
          <w:bCs/>
          <w:kern w:val="0"/>
          <w:sz w:val="20"/>
          <w:szCs w:val="20"/>
          <w:lang w:val="en-US"/>
          <w14:ligatures w14:val="none"/>
        </w:rPr>
        <w:t>E</w:t>
      </w:r>
      <w:bookmarkStart w:id="5" w:name="ref%2523A1"/>
      <w:bookmarkStart w:id="6" w:name="ref%2523A4"/>
      <w:bookmarkEnd w:id="5"/>
      <w:bookmarkEnd w:id="6"/>
      <w:r w:rsidRPr="00DE4FE9">
        <w:rPr>
          <w:rFonts w:ascii="Arial" w:eastAsia="Times New Roman" w:hAnsi="Arial" w:cs="Arial"/>
          <w:b/>
          <w:bCs/>
          <w:kern w:val="0"/>
          <w:sz w:val="20"/>
          <w:szCs w:val="20"/>
          <w:lang w:val="en-US"/>
          <w14:ligatures w14:val="none"/>
        </w:rPr>
        <w:t xml:space="preserve"> :</w:t>
      </w:r>
      <w:proofErr w:type="gramEnd"/>
    </w:p>
    <w:p w14:paraId="06EA6ABE" w14:textId="77777777" w:rsidR="00DE4FE9" w:rsidRPr="00DE4FE9" w:rsidRDefault="00DE4FE9" w:rsidP="00DE4FE9">
      <w:pPr>
        <w:suppressAutoHyphens/>
        <w:spacing w:after="0" w:line="240" w:lineRule="auto"/>
        <w:ind w:firstLine="426"/>
        <w:rPr>
          <w:rFonts w:ascii="Arial" w:eastAsia="Times New Roman" w:hAnsi="Arial" w:cs="Arial"/>
          <w:kern w:val="0"/>
          <w:sz w:val="20"/>
          <w:szCs w:val="20"/>
          <w:lang w:eastAsia="ar-SA"/>
          <w14:ligatures w14:val="none"/>
        </w:rPr>
      </w:pPr>
      <w:r w:rsidRPr="00DE4FE9">
        <w:rPr>
          <w:rFonts w:ascii="Arial" w:eastAsia="Times New Roman" w:hAnsi="Arial" w:cs="Arial"/>
          <w:b/>
          <w:kern w:val="0"/>
          <w:sz w:val="20"/>
          <w:szCs w:val="20"/>
          <w:lang w:eastAsia="ar-SA"/>
          <w14:ligatures w14:val="none"/>
        </w:rPr>
        <w:t xml:space="preserve">   Art. 1.  </w:t>
      </w:r>
      <w:r w:rsidRPr="00DE4FE9">
        <w:rPr>
          <w:rFonts w:ascii="Arial" w:eastAsia="Times New Roman" w:hAnsi="Arial" w:cs="Arial"/>
          <w:kern w:val="0"/>
          <w:sz w:val="20"/>
          <w:szCs w:val="20"/>
          <w:lang w:eastAsia="ar-SA"/>
          <w14:ligatures w14:val="none"/>
        </w:rPr>
        <w:t xml:space="preserve">Se aprobă ”Strategia de contractare privind încheierea contractului având ca obiect „Delegarea gestiunii unor activități componente ale serviciului de salubrizare, respectiv colectarea separată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transportul separat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menajere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similare provenind din </w:t>
      </w:r>
      <w:proofErr w:type="spellStart"/>
      <w:r w:rsidRPr="00DE4FE9">
        <w:rPr>
          <w:rFonts w:ascii="Arial" w:eastAsia="Times New Roman" w:hAnsi="Arial" w:cs="Arial"/>
          <w:kern w:val="0"/>
          <w:sz w:val="20"/>
          <w:szCs w:val="20"/>
          <w:lang w:eastAsia="ar-SA"/>
          <w14:ligatures w14:val="none"/>
        </w:rPr>
        <w:t>activităţi</w:t>
      </w:r>
      <w:proofErr w:type="spellEnd"/>
      <w:r w:rsidRPr="00DE4FE9">
        <w:rPr>
          <w:rFonts w:ascii="Arial" w:eastAsia="Times New Roman" w:hAnsi="Arial" w:cs="Arial"/>
          <w:kern w:val="0"/>
          <w:sz w:val="20"/>
          <w:szCs w:val="20"/>
          <w:lang w:eastAsia="ar-SA"/>
          <w14:ligatures w14:val="none"/>
        </w:rPr>
        <w:t xml:space="preserve"> comerciale din industrie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instituţii</w:t>
      </w:r>
      <w:proofErr w:type="spellEnd"/>
      <w:r w:rsidRPr="00DE4FE9">
        <w:rPr>
          <w:rFonts w:ascii="Arial" w:eastAsia="Times New Roman" w:hAnsi="Arial" w:cs="Arial"/>
          <w:kern w:val="0"/>
          <w:sz w:val="20"/>
          <w:szCs w:val="20"/>
          <w:lang w:eastAsia="ar-SA"/>
          <w14:ligatures w14:val="none"/>
        </w:rPr>
        <w:t xml:space="preserve">, inclusiv </w:t>
      </w:r>
      <w:proofErr w:type="spellStart"/>
      <w:r w:rsidRPr="00DE4FE9">
        <w:rPr>
          <w:rFonts w:ascii="Arial" w:eastAsia="Times New Roman" w:hAnsi="Arial" w:cs="Arial"/>
          <w:kern w:val="0"/>
          <w:sz w:val="20"/>
          <w:szCs w:val="20"/>
          <w:lang w:eastAsia="ar-SA"/>
          <w14:ligatures w14:val="none"/>
        </w:rPr>
        <w:t>fracţii</w:t>
      </w:r>
      <w:proofErr w:type="spellEnd"/>
      <w:r w:rsidRPr="00DE4FE9">
        <w:rPr>
          <w:rFonts w:ascii="Arial" w:eastAsia="Times New Roman" w:hAnsi="Arial" w:cs="Arial"/>
          <w:kern w:val="0"/>
          <w:sz w:val="20"/>
          <w:szCs w:val="20"/>
          <w:lang w:eastAsia="ar-SA"/>
          <w14:ligatures w14:val="none"/>
        </w:rPr>
        <w:t xml:space="preserve"> colectate separat din județul Arad, zona 3”  prevăzută în Anexa nr. 1 la prezenta </w:t>
      </w:r>
      <w:proofErr w:type="spellStart"/>
      <w:r w:rsidRPr="00DE4FE9">
        <w:rPr>
          <w:rFonts w:ascii="Arial" w:eastAsia="Times New Roman" w:hAnsi="Arial" w:cs="Arial"/>
          <w:kern w:val="0"/>
          <w:sz w:val="20"/>
          <w:szCs w:val="20"/>
          <w:lang w:eastAsia="ar-SA"/>
          <w14:ligatures w14:val="none"/>
        </w:rPr>
        <w:t>hotătâre</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care face parte integrantă din aceasta.</w:t>
      </w:r>
    </w:p>
    <w:p w14:paraId="6A0DA1C2" w14:textId="77777777" w:rsidR="00DE4FE9" w:rsidRPr="00DE4FE9" w:rsidRDefault="00DE4FE9" w:rsidP="00DE4FE9">
      <w:pPr>
        <w:suppressAutoHyphens/>
        <w:spacing w:after="0" w:line="240" w:lineRule="auto"/>
        <w:ind w:firstLine="720"/>
        <w:rPr>
          <w:rFonts w:ascii="Arial" w:eastAsia="Times New Roman" w:hAnsi="Arial" w:cs="Arial"/>
          <w:kern w:val="0"/>
          <w:sz w:val="20"/>
          <w:szCs w:val="20"/>
          <w:lang w:eastAsia="ar-SA"/>
          <w14:ligatures w14:val="none"/>
        </w:rPr>
      </w:pPr>
      <w:r w:rsidRPr="00DE4FE9">
        <w:rPr>
          <w:rFonts w:ascii="Arial" w:eastAsia="Times New Roman" w:hAnsi="Arial" w:cs="Arial"/>
          <w:b/>
          <w:kern w:val="0"/>
          <w:sz w:val="20"/>
          <w:szCs w:val="20"/>
          <w:lang w:eastAsia="ar-SA"/>
          <w14:ligatures w14:val="none"/>
        </w:rPr>
        <w:t>Art. 2.</w:t>
      </w:r>
      <w:r w:rsidRPr="00DE4FE9">
        <w:rPr>
          <w:rFonts w:ascii="Arial" w:eastAsia="Times New Roman" w:hAnsi="Arial" w:cs="Arial"/>
          <w:kern w:val="0"/>
          <w:sz w:val="20"/>
          <w:szCs w:val="20"/>
          <w:lang w:eastAsia="ar-SA"/>
          <w14:ligatures w14:val="none"/>
        </w:rPr>
        <w:t xml:space="preserve">  Se aprobă ”Studiul de fundamentare/oportunitate al deciziei de delegare a gestiunii unor activități componente ale serviciului de salubrizare, respectiv colectarea separată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transportul separat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menajere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similare provenind din </w:t>
      </w:r>
      <w:proofErr w:type="spellStart"/>
      <w:r w:rsidRPr="00DE4FE9">
        <w:rPr>
          <w:rFonts w:ascii="Arial" w:eastAsia="Times New Roman" w:hAnsi="Arial" w:cs="Arial"/>
          <w:kern w:val="0"/>
          <w:sz w:val="20"/>
          <w:szCs w:val="20"/>
          <w:lang w:eastAsia="ar-SA"/>
          <w14:ligatures w14:val="none"/>
        </w:rPr>
        <w:t>activităţi</w:t>
      </w:r>
      <w:proofErr w:type="spellEnd"/>
      <w:r w:rsidRPr="00DE4FE9">
        <w:rPr>
          <w:rFonts w:ascii="Arial" w:eastAsia="Times New Roman" w:hAnsi="Arial" w:cs="Arial"/>
          <w:kern w:val="0"/>
          <w:sz w:val="20"/>
          <w:szCs w:val="20"/>
          <w:lang w:eastAsia="ar-SA"/>
          <w14:ligatures w14:val="none"/>
        </w:rPr>
        <w:t xml:space="preserve"> comerciale din industrie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instituţii</w:t>
      </w:r>
      <w:proofErr w:type="spellEnd"/>
      <w:r w:rsidRPr="00DE4FE9">
        <w:rPr>
          <w:rFonts w:ascii="Arial" w:eastAsia="Times New Roman" w:hAnsi="Arial" w:cs="Arial"/>
          <w:kern w:val="0"/>
          <w:sz w:val="20"/>
          <w:szCs w:val="20"/>
          <w:lang w:eastAsia="ar-SA"/>
          <w14:ligatures w14:val="none"/>
        </w:rPr>
        <w:t xml:space="preserve">, inclusiv </w:t>
      </w:r>
      <w:proofErr w:type="spellStart"/>
      <w:r w:rsidRPr="00DE4FE9">
        <w:rPr>
          <w:rFonts w:ascii="Arial" w:eastAsia="Times New Roman" w:hAnsi="Arial" w:cs="Arial"/>
          <w:kern w:val="0"/>
          <w:sz w:val="20"/>
          <w:szCs w:val="20"/>
          <w:lang w:eastAsia="ar-SA"/>
          <w14:ligatures w14:val="none"/>
        </w:rPr>
        <w:t>fracţii</w:t>
      </w:r>
      <w:proofErr w:type="spellEnd"/>
      <w:r w:rsidRPr="00DE4FE9">
        <w:rPr>
          <w:rFonts w:ascii="Arial" w:eastAsia="Times New Roman" w:hAnsi="Arial" w:cs="Arial"/>
          <w:kern w:val="0"/>
          <w:sz w:val="20"/>
          <w:szCs w:val="20"/>
          <w:lang w:eastAsia="ar-SA"/>
          <w14:ligatures w14:val="none"/>
        </w:rPr>
        <w:t xml:space="preserve"> colectate separat din județul Arad, Zona 3”, pentru procedura de achiziție publică - negociere fără publicarea prealabilă a unui anunț de participare, în vederea atribuirii Contractului de delegare a gestiunii unor activități componente ale serviciului de salubrizare, respectiv colectarea separată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transportul separat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menajere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al </w:t>
      </w:r>
      <w:proofErr w:type="spellStart"/>
      <w:r w:rsidRPr="00DE4FE9">
        <w:rPr>
          <w:rFonts w:ascii="Arial" w:eastAsia="Times New Roman" w:hAnsi="Arial" w:cs="Arial"/>
          <w:kern w:val="0"/>
          <w:sz w:val="20"/>
          <w:szCs w:val="20"/>
          <w:lang w:eastAsia="ar-SA"/>
          <w14:ligatures w14:val="none"/>
        </w:rPr>
        <w:t>deşeurilor</w:t>
      </w:r>
      <w:proofErr w:type="spellEnd"/>
      <w:r w:rsidRPr="00DE4FE9">
        <w:rPr>
          <w:rFonts w:ascii="Arial" w:eastAsia="Times New Roman" w:hAnsi="Arial" w:cs="Arial"/>
          <w:kern w:val="0"/>
          <w:sz w:val="20"/>
          <w:szCs w:val="20"/>
          <w:lang w:eastAsia="ar-SA"/>
          <w14:ligatures w14:val="none"/>
        </w:rPr>
        <w:t xml:space="preserve"> similare provenind din </w:t>
      </w:r>
      <w:proofErr w:type="spellStart"/>
      <w:r w:rsidRPr="00DE4FE9">
        <w:rPr>
          <w:rFonts w:ascii="Arial" w:eastAsia="Times New Roman" w:hAnsi="Arial" w:cs="Arial"/>
          <w:kern w:val="0"/>
          <w:sz w:val="20"/>
          <w:szCs w:val="20"/>
          <w:lang w:eastAsia="ar-SA"/>
          <w14:ligatures w14:val="none"/>
        </w:rPr>
        <w:t>activităţi</w:t>
      </w:r>
      <w:proofErr w:type="spellEnd"/>
      <w:r w:rsidRPr="00DE4FE9">
        <w:rPr>
          <w:rFonts w:ascii="Arial" w:eastAsia="Times New Roman" w:hAnsi="Arial" w:cs="Arial"/>
          <w:kern w:val="0"/>
          <w:sz w:val="20"/>
          <w:szCs w:val="20"/>
          <w:lang w:eastAsia="ar-SA"/>
          <w14:ligatures w14:val="none"/>
        </w:rPr>
        <w:t xml:space="preserve"> comerciale din industrie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instituţii</w:t>
      </w:r>
      <w:proofErr w:type="spellEnd"/>
      <w:r w:rsidRPr="00DE4FE9">
        <w:rPr>
          <w:rFonts w:ascii="Arial" w:eastAsia="Times New Roman" w:hAnsi="Arial" w:cs="Arial"/>
          <w:kern w:val="0"/>
          <w:sz w:val="20"/>
          <w:szCs w:val="20"/>
          <w:lang w:eastAsia="ar-SA"/>
          <w14:ligatures w14:val="none"/>
        </w:rPr>
        <w:t xml:space="preserve">, inclusiv </w:t>
      </w:r>
      <w:proofErr w:type="spellStart"/>
      <w:r w:rsidRPr="00DE4FE9">
        <w:rPr>
          <w:rFonts w:ascii="Arial" w:eastAsia="Times New Roman" w:hAnsi="Arial" w:cs="Arial"/>
          <w:kern w:val="0"/>
          <w:sz w:val="20"/>
          <w:szCs w:val="20"/>
          <w:lang w:eastAsia="ar-SA"/>
          <w14:ligatures w14:val="none"/>
        </w:rPr>
        <w:t>fracţii</w:t>
      </w:r>
      <w:proofErr w:type="spellEnd"/>
      <w:r w:rsidRPr="00DE4FE9">
        <w:rPr>
          <w:rFonts w:ascii="Arial" w:eastAsia="Times New Roman" w:hAnsi="Arial" w:cs="Arial"/>
          <w:kern w:val="0"/>
          <w:sz w:val="20"/>
          <w:szCs w:val="20"/>
          <w:lang w:eastAsia="ar-SA"/>
          <w14:ligatures w14:val="none"/>
        </w:rPr>
        <w:t xml:space="preserve"> colectate separat din județul Arad, ZONA 3, prevăzut în Anexa nr. 2 la prezenta </w:t>
      </w:r>
      <w:proofErr w:type="spellStart"/>
      <w:r w:rsidRPr="00DE4FE9">
        <w:rPr>
          <w:rFonts w:ascii="Arial" w:eastAsia="Times New Roman" w:hAnsi="Arial" w:cs="Arial"/>
          <w:kern w:val="0"/>
          <w:sz w:val="20"/>
          <w:szCs w:val="20"/>
          <w:lang w:eastAsia="ar-SA"/>
          <w14:ligatures w14:val="none"/>
        </w:rPr>
        <w:t>hotătâre</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care face parte integrantă din aceasta.</w:t>
      </w:r>
    </w:p>
    <w:p w14:paraId="28038C29" w14:textId="77777777" w:rsidR="00DE4FE9" w:rsidRPr="00DE4FE9" w:rsidRDefault="00DE4FE9" w:rsidP="00DE4FE9">
      <w:pPr>
        <w:widowControl w:val="0"/>
        <w:shd w:val="clear" w:color="auto" w:fill="FFFFFF"/>
        <w:spacing w:after="0" w:line="240" w:lineRule="auto"/>
        <w:ind w:firstLine="720"/>
        <w:rPr>
          <w:rFonts w:ascii="Arial" w:eastAsia="Times New Roman" w:hAnsi="Arial" w:cs="Arial"/>
          <w:kern w:val="0"/>
          <w:sz w:val="20"/>
          <w:szCs w:val="20"/>
          <w:lang w:val="en-GB"/>
          <w14:ligatures w14:val="none"/>
        </w:rPr>
      </w:pPr>
      <w:r w:rsidRPr="00DE4FE9">
        <w:rPr>
          <w:rFonts w:ascii="Arial" w:eastAsia="Times New Roman" w:hAnsi="Arial" w:cs="Arial"/>
          <w:b/>
          <w:kern w:val="0"/>
          <w:sz w:val="20"/>
          <w:szCs w:val="20"/>
          <w:lang w:val="en-GB"/>
          <w14:ligatures w14:val="none"/>
        </w:rPr>
        <w:t>Art</w:t>
      </w:r>
      <w:r w:rsidRPr="00DE4FE9">
        <w:rPr>
          <w:rFonts w:ascii="Arial" w:eastAsia="Times New Roman" w:hAnsi="Arial" w:cs="Arial"/>
          <w:kern w:val="0"/>
          <w:sz w:val="20"/>
          <w:szCs w:val="20"/>
          <w:lang w:val="en-GB"/>
          <w14:ligatures w14:val="none"/>
        </w:rPr>
        <w:t xml:space="preserve">. </w:t>
      </w:r>
      <w:r w:rsidRPr="00DE4FE9">
        <w:rPr>
          <w:rFonts w:ascii="Arial" w:eastAsia="Times New Roman" w:hAnsi="Arial" w:cs="Arial"/>
          <w:b/>
          <w:kern w:val="0"/>
          <w:sz w:val="20"/>
          <w:szCs w:val="20"/>
          <w:lang w:val="en-GB"/>
          <w14:ligatures w14:val="none"/>
        </w:rPr>
        <w:t>3</w:t>
      </w:r>
      <w:r w:rsidRPr="00DE4FE9">
        <w:rPr>
          <w:rFonts w:ascii="Arial" w:eastAsia="Times New Roman" w:hAnsi="Arial" w:cs="Arial"/>
          <w:b/>
          <w:color w:val="1A1A1A"/>
          <w:kern w:val="0"/>
          <w:sz w:val="20"/>
          <w:szCs w:val="20"/>
          <w:lang w:val="en-GB" w:eastAsia="en-GB"/>
          <w14:ligatures w14:val="none"/>
        </w:rPr>
        <w:t>.</w:t>
      </w:r>
      <w:r w:rsidRPr="00DE4FE9">
        <w:rPr>
          <w:rFonts w:ascii="Arial" w:eastAsia="Times New Roman" w:hAnsi="Arial" w:cs="Arial"/>
          <w:b/>
          <w:color w:val="1A1A1A"/>
          <w:spacing w:val="-13"/>
          <w:kern w:val="0"/>
          <w:sz w:val="20"/>
          <w:szCs w:val="20"/>
          <w:lang w:val="en-GB" w:eastAsia="en-GB"/>
          <w14:ligatures w14:val="none"/>
        </w:rPr>
        <w:t xml:space="preserve"> </w:t>
      </w:r>
      <w:r w:rsidRPr="00DE4FE9">
        <w:rPr>
          <w:rFonts w:ascii="Arial" w:eastAsia="Times New Roman" w:hAnsi="Arial" w:cs="Arial"/>
          <w:kern w:val="0"/>
          <w:sz w:val="20"/>
          <w:szCs w:val="20"/>
          <w:lang w:val="en-GB"/>
          <w14:ligatures w14:val="none"/>
        </w:rPr>
        <w:t xml:space="preserve">Se </w:t>
      </w:r>
      <w:proofErr w:type="spellStart"/>
      <w:r w:rsidRPr="00DE4FE9">
        <w:rPr>
          <w:rFonts w:ascii="Arial" w:eastAsia="Times New Roman" w:hAnsi="Arial" w:cs="Arial"/>
          <w:kern w:val="0"/>
          <w:sz w:val="20"/>
          <w:szCs w:val="20"/>
          <w:lang w:val="en-GB"/>
          <w14:ligatures w14:val="none"/>
        </w:rPr>
        <w:t>aprobă</w:t>
      </w:r>
      <w:proofErr w:type="spellEnd"/>
      <w:r w:rsidRPr="00DE4FE9">
        <w:rPr>
          <w:rFonts w:ascii="Arial" w:eastAsia="Times New Roman" w:hAnsi="Arial" w:cs="Arial"/>
          <w:kern w:val="0"/>
          <w:sz w:val="20"/>
          <w:szCs w:val="20"/>
          <w:lang w:val="en-GB"/>
          <w14:ligatures w14:val="none"/>
        </w:rPr>
        <w:t xml:space="preserve"> ca </w:t>
      </w:r>
      <w:proofErr w:type="spellStart"/>
      <w:r w:rsidRPr="00DE4FE9">
        <w:rPr>
          <w:rFonts w:ascii="Arial" w:eastAsia="Times New Roman" w:hAnsi="Arial" w:cs="Arial"/>
          <w:kern w:val="0"/>
          <w:sz w:val="20"/>
          <w:szCs w:val="20"/>
          <w:lang w:val="en-GB"/>
          <w14:ligatures w14:val="none"/>
        </w:rPr>
        <w:t>procedura</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achiziție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publică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să</w:t>
      </w:r>
      <w:proofErr w:type="spellEnd"/>
      <w:r w:rsidRPr="00DE4FE9">
        <w:rPr>
          <w:rFonts w:ascii="Arial" w:eastAsia="Times New Roman" w:hAnsi="Arial" w:cs="Arial"/>
          <w:kern w:val="0"/>
          <w:sz w:val="20"/>
          <w:szCs w:val="20"/>
          <w:lang w:val="en-GB"/>
          <w14:ligatures w14:val="none"/>
        </w:rPr>
        <w:t xml:space="preserve"> se </w:t>
      </w:r>
      <w:proofErr w:type="spellStart"/>
      <w:r w:rsidRPr="00DE4FE9">
        <w:rPr>
          <w:rFonts w:ascii="Arial" w:eastAsia="Times New Roman" w:hAnsi="Arial" w:cs="Arial"/>
          <w:kern w:val="0"/>
          <w:sz w:val="20"/>
          <w:szCs w:val="20"/>
          <w:lang w:val="en-GB"/>
          <w14:ligatures w14:val="none"/>
        </w:rPr>
        <w:t>facă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prin</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negociere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fără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publicarea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prealabilă</w:t>
      </w:r>
      <w:proofErr w:type="spellEnd"/>
      <w:r w:rsidRPr="00DE4FE9">
        <w:rPr>
          <w:rFonts w:ascii="Arial" w:eastAsia="Times New Roman" w:hAnsi="Arial" w:cs="Arial"/>
          <w:kern w:val="0"/>
          <w:sz w:val="20"/>
          <w:szCs w:val="20"/>
          <w:lang w:val="en-GB"/>
          <w14:ligatures w14:val="none"/>
        </w:rPr>
        <w:t xml:space="preserve"> a </w:t>
      </w:r>
      <w:proofErr w:type="spellStart"/>
      <w:r w:rsidRPr="00DE4FE9">
        <w:rPr>
          <w:rFonts w:ascii="Arial" w:eastAsia="Times New Roman" w:hAnsi="Arial" w:cs="Arial"/>
          <w:kern w:val="0"/>
          <w:sz w:val="20"/>
          <w:szCs w:val="20"/>
          <w:lang w:val="en-GB"/>
          <w14:ligatures w14:val="none"/>
        </w:rPr>
        <w:t>unui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anunț</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participare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iar</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delegarea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gestiunii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unor</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activități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componente</w:t>
      </w:r>
      <w:proofErr w:type="spellEnd"/>
      <w:r w:rsidRPr="00DE4FE9">
        <w:rPr>
          <w:rFonts w:ascii="Arial" w:eastAsia="Times New Roman" w:hAnsi="Arial" w:cs="Arial"/>
          <w:kern w:val="0"/>
          <w:sz w:val="20"/>
          <w:szCs w:val="20"/>
          <w:lang w:val="en-GB"/>
          <w14:ligatures w14:val="none"/>
        </w:rPr>
        <w:t xml:space="preserve"> ale </w:t>
      </w:r>
      <w:proofErr w:type="spellStart"/>
      <w:r w:rsidRPr="00DE4FE9">
        <w:rPr>
          <w:rFonts w:ascii="Arial" w:eastAsia="Times New Roman" w:hAnsi="Arial" w:cs="Arial"/>
          <w:kern w:val="0"/>
          <w:sz w:val="20"/>
          <w:szCs w:val="20"/>
          <w:lang w:val="en-GB"/>
          <w14:ligatures w14:val="none"/>
        </w:rPr>
        <w:t>serviciului</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salubrizare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respectiv</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colectarea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separată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şi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transportul</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separat</w:t>
      </w:r>
      <w:proofErr w:type="spellEnd"/>
      <w:r w:rsidRPr="00DE4FE9">
        <w:rPr>
          <w:rFonts w:ascii="Arial" w:eastAsia="Times New Roman" w:hAnsi="Arial" w:cs="Arial"/>
          <w:kern w:val="0"/>
          <w:sz w:val="20"/>
          <w:szCs w:val="20"/>
          <w:lang w:val="en-GB"/>
          <w14:ligatures w14:val="none"/>
        </w:rPr>
        <w:t xml:space="preserve"> al </w:t>
      </w:r>
      <w:proofErr w:type="spellStart"/>
      <w:r w:rsidRPr="00DE4FE9">
        <w:rPr>
          <w:rFonts w:ascii="Arial" w:eastAsia="Times New Roman" w:hAnsi="Arial" w:cs="Arial"/>
          <w:kern w:val="0"/>
          <w:sz w:val="20"/>
          <w:szCs w:val="20"/>
          <w:lang w:val="en-GB"/>
          <w14:ligatures w14:val="none"/>
        </w:rPr>
        <w:t>deşeurilor</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menajere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şi</w:t>
      </w:r>
      <w:proofErr w:type="spellEnd"/>
      <w:r w:rsidRPr="00DE4FE9">
        <w:rPr>
          <w:rFonts w:ascii="Arial" w:eastAsia="Times New Roman" w:hAnsi="Arial" w:cs="Arial"/>
          <w:kern w:val="0"/>
          <w:sz w:val="20"/>
          <w:szCs w:val="20"/>
          <w:lang w:val="en-GB"/>
          <w14:ligatures w14:val="none"/>
        </w:rPr>
        <w:t xml:space="preserve"> al </w:t>
      </w:r>
      <w:proofErr w:type="spellStart"/>
      <w:r w:rsidRPr="00DE4FE9">
        <w:rPr>
          <w:rFonts w:ascii="Arial" w:eastAsia="Times New Roman" w:hAnsi="Arial" w:cs="Arial"/>
          <w:kern w:val="0"/>
          <w:sz w:val="20"/>
          <w:szCs w:val="20"/>
          <w:lang w:val="en-GB"/>
          <w14:ligatures w14:val="none"/>
        </w:rPr>
        <w:t>deşeurilor</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similare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provenind</w:t>
      </w:r>
      <w:proofErr w:type="spellEnd"/>
      <w:r w:rsidRPr="00DE4FE9">
        <w:rPr>
          <w:rFonts w:ascii="Arial" w:eastAsia="Times New Roman" w:hAnsi="Arial" w:cs="Arial"/>
          <w:kern w:val="0"/>
          <w:sz w:val="20"/>
          <w:szCs w:val="20"/>
          <w:lang w:val="en-GB"/>
          <w14:ligatures w14:val="none"/>
        </w:rPr>
        <w:t xml:space="preserve"> din </w:t>
      </w:r>
      <w:proofErr w:type="spellStart"/>
      <w:r w:rsidRPr="00DE4FE9">
        <w:rPr>
          <w:rFonts w:ascii="Arial" w:eastAsia="Times New Roman" w:hAnsi="Arial" w:cs="Arial"/>
          <w:kern w:val="0"/>
          <w:sz w:val="20"/>
          <w:szCs w:val="20"/>
          <w:lang w:val="en-GB"/>
          <w14:ligatures w14:val="none"/>
        </w:rPr>
        <w:t>activităţi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comerciale</w:t>
      </w:r>
      <w:proofErr w:type="spellEnd"/>
      <w:r w:rsidRPr="00DE4FE9">
        <w:rPr>
          <w:rFonts w:ascii="Arial" w:eastAsia="Times New Roman" w:hAnsi="Arial" w:cs="Arial"/>
          <w:kern w:val="0"/>
          <w:sz w:val="20"/>
          <w:szCs w:val="20"/>
          <w:lang w:val="en-GB"/>
          <w14:ligatures w14:val="none"/>
        </w:rPr>
        <w:t xml:space="preserve"> din </w:t>
      </w:r>
      <w:proofErr w:type="spellStart"/>
      <w:r w:rsidRPr="00DE4FE9">
        <w:rPr>
          <w:rFonts w:ascii="Arial" w:eastAsia="Times New Roman" w:hAnsi="Arial" w:cs="Arial"/>
          <w:kern w:val="0"/>
          <w:sz w:val="20"/>
          <w:szCs w:val="20"/>
          <w:lang w:val="en-GB"/>
          <w14:ligatures w14:val="none"/>
        </w:rPr>
        <w:t>industrie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şi</w:t>
      </w:r>
      <w:proofErr w:type="spellEnd"/>
      <w:r w:rsidRPr="00DE4FE9">
        <w:rPr>
          <w:rFonts w:ascii="Arial" w:eastAsia="Times New Roman" w:hAnsi="Arial" w:cs="Arial"/>
          <w:kern w:val="0"/>
          <w:sz w:val="20"/>
          <w:szCs w:val="20"/>
          <w:lang w:val="en-GB"/>
          <w14:ligatures w14:val="none"/>
        </w:rPr>
        <w:t xml:space="preserve"> </w:t>
      </w:r>
    </w:p>
    <w:p w14:paraId="2B24BDF6" w14:textId="77777777" w:rsidR="00DE4FE9" w:rsidRPr="00DE4FE9" w:rsidRDefault="00DE4FE9" w:rsidP="00DE4FE9">
      <w:pPr>
        <w:widowControl w:val="0"/>
        <w:shd w:val="clear" w:color="auto" w:fill="FFFFFF"/>
        <w:spacing w:after="0" w:line="240" w:lineRule="auto"/>
        <w:rPr>
          <w:rFonts w:ascii="Arial" w:eastAsia="Times New Roman" w:hAnsi="Arial" w:cs="Arial"/>
          <w:kern w:val="0"/>
          <w:sz w:val="20"/>
          <w:szCs w:val="20"/>
          <w:lang w:val="en-GB"/>
          <w14:ligatures w14:val="none"/>
        </w:rPr>
      </w:pPr>
      <w:proofErr w:type="spellStart"/>
      <w:r w:rsidRPr="00DE4FE9">
        <w:rPr>
          <w:rFonts w:ascii="Arial" w:eastAsia="Times New Roman" w:hAnsi="Arial" w:cs="Arial"/>
          <w:kern w:val="0"/>
          <w:sz w:val="20"/>
          <w:szCs w:val="20"/>
          <w:lang w:val="en-GB"/>
          <w14:ligatures w14:val="none"/>
        </w:rPr>
        <w:t>instituţii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inclusiv</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fracţii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colectate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separat</w:t>
      </w:r>
      <w:proofErr w:type="spellEnd"/>
      <w:r w:rsidRPr="00DE4FE9">
        <w:rPr>
          <w:rFonts w:ascii="Arial" w:eastAsia="Times New Roman" w:hAnsi="Arial" w:cs="Arial"/>
          <w:kern w:val="0"/>
          <w:sz w:val="20"/>
          <w:szCs w:val="20"/>
          <w:lang w:val="en-GB"/>
          <w14:ligatures w14:val="none"/>
        </w:rPr>
        <w:t xml:space="preserve"> din </w:t>
      </w:r>
      <w:proofErr w:type="spellStart"/>
      <w:r w:rsidRPr="00DE4FE9">
        <w:rPr>
          <w:rFonts w:ascii="Arial" w:eastAsia="Times New Roman" w:hAnsi="Arial" w:cs="Arial"/>
          <w:kern w:val="0"/>
          <w:sz w:val="20"/>
          <w:szCs w:val="20"/>
          <w:lang w:val="en-GB"/>
          <w14:ligatures w14:val="none"/>
        </w:rPr>
        <w:t>județul</w:t>
      </w:r>
      <w:proofErr w:type="spellEnd"/>
      <w:r w:rsidRPr="00DE4FE9">
        <w:rPr>
          <w:rFonts w:ascii="Arial" w:eastAsia="Times New Roman" w:hAnsi="Arial" w:cs="Arial"/>
          <w:kern w:val="0"/>
          <w:sz w:val="20"/>
          <w:szCs w:val="20"/>
          <w:lang w:val="en-GB"/>
          <w14:ligatures w14:val="none"/>
        </w:rPr>
        <w:t xml:space="preserve"> Arad, ZONA 3, </w:t>
      </w:r>
      <w:proofErr w:type="spellStart"/>
      <w:r w:rsidRPr="00DE4FE9">
        <w:rPr>
          <w:rFonts w:ascii="Arial" w:eastAsia="Times New Roman" w:hAnsi="Arial" w:cs="Arial"/>
          <w:kern w:val="0"/>
          <w:sz w:val="20"/>
          <w:szCs w:val="20"/>
          <w:lang w:val="en-GB"/>
          <w14:ligatures w14:val="none"/>
        </w:rPr>
        <w:t>să</w:t>
      </w:r>
      <w:proofErr w:type="spellEnd"/>
      <w:r w:rsidRPr="00DE4FE9">
        <w:rPr>
          <w:rFonts w:ascii="Arial" w:eastAsia="Times New Roman" w:hAnsi="Arial" w:cs="Arial"/>
          <w:kern w:val="0"/>
          <w:sz w:val="20"/>
          <w:szCs w:val="20"/>
          <w:lang w:val="en-GB"/>
          <w14:ligatures w14:val="none"/>
        </w:rPr>
        <w:t xml:space="preserve"> se </w:t>
      </w:r>
      <w:proofErr w:type="spellStart"/>
      <w:r w:rsidRPr="00DE4FE9">
        <w:rPr>
          <w:rFonts w:ascii="Arial" w:eastAsia="Times New Roman" w:hAnsi="Arial" w:cs="Arial"/>
          <w:kern w:val="0"/>
          <w:sz w:val="20"/>
          <w:szCs w:val="20"/>
          <w:lang w:val="en-GB"/>
          <w14:ligatures w14:val="none"/>
        </w:rPr>
        <w:t>facă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pentru</w:t>
      </w:r>
      <w:proofErr w:type="spellEnd"/>
      <w:r w:rsidRPr="00DE4FE9">
        <w:rPr>
          <w:rFonts w:ascii="Arial" w:eastAsia="Times New Roman" w:hAnsi="Arial" w:cs="Arial"/>
          <w:kern w:val="0"/>
          <w:sz w:val="20"/>
          <w:szCs w:val="20"/>
          <w:lang w:val="en-GB"/>
          <w14:ligatures w14:val="none"/>
        </w:rPr>
        <w:t xml:space="preserve"> o </w:t>
      </w:r>
      <w:proofErr w:type="spellStart"/>
      <w:r w:rsidRPr="00DE4FE9">
        <w:rPr>
          <w:rFonts w:ascii="Arial" w:eastAsia="Times New Roman" w:hAnsi="Arial" w:cs="Arial"/>
          <w:kern w:val="0"/>
          <w:sz w:val="20"/>
          <w:szCs w:val="20"/>
          <w:lang w:val="en-GB"/>
          <w14:ligatures w14:val="none"/>
        </w:rPr>
        <w:t>perioadă</w:t>
      </w:r>
      <w:proofErr w:type="spellEnd"/>
      <w:r w:rsidRPr="00DE4FE9">
        <w:rPr>
          <w:rFonts w:ascii="Arial" w:eastAsia="Times New Roman" w:hAnsi="Arial" w:cs="Arial"/>
          <w:kern w:val="0"/>
          <w:sz w:val="20"/>
          <w:szCs w:val="20"/>
          <w:lang w:val="en-GB"/>
          <w14:ligatures w14:val="none"/>
        </w:rPr>
        <w:t xml:space="preserve"> de 12 </w:t>
      </w:r>
      <w:proofErr w:type="spellStart"/>
      <w:r w:rsidRPr="00DE4FE9">
        <w:rPr>
          <w:rFonts w:ascii="Arial" w:eastAsia="Times New Roman" w:hAnsi="Arial" w:cs="Arial"/>
          <w:kern w:val="0"/>
          <w:sz w:val="20"/>
          <w:szCs w:val="20"/>
          <w:lang w:val="en-GB"/>
          <w14:ligatures w14:val="none"/>
        </w:rPr>
        <w:t>luni</w:t>
      </w:r>
      <w:proofErr w:type="spellEnd"/>
      <w:r w:rsidRPr="00DE4FE9">
        <w:rPr>
          <w:rFonts w:ascii="Arial" w:eastAsia="Times New Roman" w:hAnsi="Arial" w:cs="Arial"/>
          <w:kern w:val="0"/>
          <w:sz w:val="20"/>
          <w:szCs w:val="20"/>
          <w:lang w:val="en-GB"/>
          <w14:ligatures w14:val="none"/>
        </w:rPr>
        <w:t xml:space="preserve">, de la data </w:t>
      </w:r>
      <w:proofErr w:type="spellStart"/>
      <w:r w:rsidRPr="00DE4FE9">
        <w:rPr>
          <w:rFonts w:ascii="Arial" w:eastAsia="Times New Roman" w:hAnsi="Arial" w:cs="Arial"/>
          <w:kern w:val="0"/>
          <w:sz w:val="20"/>
          <w:szCs w:val="20"/>
          <w:lang w:val="en-GB"/>
          <w14:ligatures w14:val="none"/>
        </w:rPr>
        <w:t>intrării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în</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vigoare</w:t>
      </w:r>
      <w:proofErr w:type="spellEnd"/>
      <w:r w:rsidRPr="00DE4FE9">
        <w:rPr>
          <w:rFonts w:ascii="Arial" w:eastAsia="Times New Roman" w:hAnsi="Arial" w:cs="Arial"/>
          <w:kern w:val="0"/>
          <w:sz w:val="20"/>
          <w:szCs w:val="20"/>
          <w:lang w:val="en-GB"/>
          <w14:ligatures w14:val="none"/>
        </w:rPr>
        <w:t xml:space="preserve"> a </w:t>
      </w:r>
      <w:proofErr w:type="spellStart"/>
      <w:r w:rsidRPr="00DE4FE9">
        <w:rPr>
          <w:rFonts w:ascii="Arial" w:eastAsia="Times New Roman" w:hAnsi="Arial" w:cs="Arial"/>
          <w:kern w:val="0"/>
          <w:sz w:val="20"/>
          <w:szCs w:val="20"/>
          <w:lang w:val="en-GB"/>
          <w14:ligatures w14:val="none"/>
        </w:rPr>
        <w:t>contractului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Durata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efectivă</w:t>
      </w:r>
      <w:proofErr w:type="spellEnd"/>
      <w:r w:rsidRPr="00DE4FE9">
        <w:rPr>
          <w:rFonts w:ascii="Arial" w:eastAsia="Times New Roman" w:hAnsi="Arial" w:cs="Arial"/>
          <w:kern w:val="0"/>
          <w:sz w:val="20"/>
          <w:szCs w:val="20"/>
          <w:lang w:val="en-GB"/>
          <w14:ligatures w14:val="none"/>
        </w:rPr>
        <w:t xml:space="preserve"> a </w:t>
      </w:r>
      <w:proofErr w:type="spellStart"/>
      <w:r w:rsidRPr="00DE4FE9">
        <w:rPr>
          <w:rFonts w:ascii="Arial" w:eastAsia="Times New Roman" w:hAnsi="Arial" w:cs="Arial"/>
          <w:kern w:val="0"/>
          <w:sz w:val="20"/>
          <w:szCs w:val="20"/>
          <w:lang w:val="en-GB"/>
          <w14:ligatures w14:val="none"/>
        </w:rPr>
        <w:t>gestiunii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serviciului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este</w:t>
      </w:r>
      <w:proofErr w:type="spellEnd"/>
      <w:r w:rsidRPr="00DE4FE9">
        <w:rPr>
          <w:rFonts w:ascii="Arial" w:eastAsia="Times New Roman" w:hAnsi="Arial" w:cs="Arial"/>
          <w:kern w:val="0"/>
          <w:sz w:val="20"/>
          <w:szCs w:val="20"/>
          <w:lang w:val="en-GB"/>
          <w14:ligatures w14:val="none"/>
        </w:rPr>
        <w:t xml:space="preserve"> de 12 </w:t>
      </w:r>
      <w:proofErr w:type="spellStart"/>
      <w:r w:rsidRPr="00DE4FE9">
        <w:rPr>
          <w:rFonts w:ascii="Arial" w:eastAsia="Times New Roman" w:hAnsi="Arial" w:cs="Arial"/>
          <w:kern w:val="0"/>
          <w:sz w:val="20"/>
          <w:szCs w:val="20"/>
          <w:lang w:val="en-GB"/>
          <w14:ligatures w14:val="none"/>
        </w:rPr>
        <w:t>luni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calculată</w:t>
      </w:r>
      <w:proofErr w:type="spellEnd"/>
      <w:r w:rsidRPr="00DE4FE9">
        <w:rPr>
          <w:rFonts w:ascii="Arial" w:eastAsia="Times New Roman" w:hAnsi="Arial" w:cs="Arial"/>
          <w:kern w:val="0"/>
          <w:sz w:val="20"/>
          <w:szCs w:val="20"/>
          <w:lang w:val="en-GB"/>
          <w14:ligatures w14:val="none"/>
        </w:rPr>
        <w:t xml:space="preserve"> de la data </w:t>
      </w:r>
      <w:proofErr w:type="spellStart"/>
      <w:r w:rsidRPr="00DE4FE9">
        <w:rPr>
          <w:rFonts w:ascii="Arial" w:eastAsia="Times New Roman" w:hAnsi="Arial" w:cs="Arial"/>
          <w:kern w:val="0"/>
          <w:sz w:val="20"/>
          <w:szCs w:val="20"/>
          <w:lang w:val="en-GB"/>
          <w14:ligatures w14:val="none"/>
        </w:rPr>
        <w:t>începerii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contractului</w:t>
      </w:r>
      <w:proofErr w:type="spellEnd"/>
      <w:r w:rsidRPr="00DE4FE9">
        <w:rPr>
          <w:rFonts w:ascii="Arial" w:eastAsia="Times New Roman" w:hAnsi="Arial" w:cs="Arial"/>
          <w:kern w:val="0"/>
          <w:sz w:val="20"/>
          <w:szCs w:val="20"/>
          <w:lang w:val="en-GB"/>
          <w14:ligatures w14:val="none"/>
        </w:rPr>
        <w:t xml:space="preserve">, care </w:t>
      </w:r>
      <w:proofErr w:type="spellStart"/>
      <w:r w:rsidRPr="00DE4FE9">
        <w:rPr>
          <w:rFonts w:ascii="Arial" w:eastAsia="Times New Roman" w:hAnsi="Arial" w:cs="Arial"/>
          <w:kern w:val="0"/>
          <w:sz w:val="20"/>
          <w:szCs w:val="20"/>
          <w:lang w:val="en-GB"/>
          <w14:ligatures w14:val="none"/>
        </w:rPr>
        <w:t>este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ulterioară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datei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intrării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în</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vigoare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respectiv</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după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expirarea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perioadei</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mobilizare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Contractul</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poate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înceta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înainte</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termenul</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menționat</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mai</w:t>
      </w:r>
      <w:proofErr w:type="spellEnd"/>
      <w:r w:rsidRPr="00DE4FE9">
        <w:rPr>
          <w:rFonts w:ascii="Arial" w:eastAsia="Times New Roman" w:hAnsi="Arial" w:cs="Arial"/>
          <w:kern w:val="0"/>
          <w:sz w:val="20"/>
          <w:szCs w:val="20"/>
          <w:lang w:val="en-GB"/>
          <w14:ligatures w14:val="none"/>
        </w:rPr>
        <w:t xml:space="preserve"> sus, la data </w:t>
      </w:r>
      <w:proofErr w:type="spellStart"/>
      <w:r w:rsidRPr="00DE4FE9">
        <w:rPr>
          <w:rFonts w:ascii="Arial" w:eastAsia="Times New Roman" w:hAnsi="Arial" w:cs="Arial"/>
          <w:kern w:val="0"/>
          <w:sz w:val="20"/>
          <w:szCs w:val="20"/>
          <w:lang w:val="en-GB"/>
          <w14:ligatures w14:val="none"/>
        </w:rPr>
        <w:t>începerii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activității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operatorului</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declarat</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câștigător</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în</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urma</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procedurii</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licitație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deschisă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fără</w:t>
      </w:r>
      <w:proofErr w:type="spellEnd"/>
      <w:r w:rsidRPr="00DE4FE9">
        <w:rPr>
          <w:rFonts w:ascii="Arial" w:eastAsia="Times New Roman" w:hAnsi="Arial" w:cs="Arial"/>
          <w:kern w:val="0"/>
          <w:sz w:val="20"/>
          <w:szCs w:val="20"/>
          <w:lang w:val="en-GB"/>
          <w14:ligatures w14:val="none"/>
        </w:rPr>
        <w:t xml:space="preserve"> ca </w:t>
      </w:r>
      <w:proofErr w:type="spellStart"/>
      <w:r w:rsidRPr="00DE4FE9">
        <w:rPr>
          <w:rFonts w:ascii="Arial" w:eastAsia="Times New Roman" w:hAnsi="Arial" w:cs="Arial"/>
          <w:kern w:val="0"/>
          <w:sz w:val="20"/>
          <w:szCs w:val="20"/>
          <w:lang w:val="en-GB"/>
          <w14:ligatures w14:val="none"/>
        </w:rPr>
        <w:t>delegatarul</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datoreze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vreo</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despăgubire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plată</w:t>
      </w:r>
      <w:proofErr w:type="spellEnd"/>
      <w:r w:rsidRPr="00DE4FE9">
        <w:rPr>
          <w:rFonts w:ascii="Arial" w:eastAsia="Times New Roman" w:hAnsi="Arial" w:cs="Arial"/>
          <w:kern w:val="0"/>
          <w:sz w:val="20"/>
          <w:szCs w:val="20"/>
          <w:lang w:val="en-GB"/>
          <w14:ligatures w14:val="none"/>
        </w:rPr>
        <w:t xml:space="preserve"> de </w:t>
      </w:r>
      <w:proofErr w:type="spellStart"/>
      <w:r w:rsidRPr="00DE4FE9">
        <w:rPr>
          <w:rFonts w:ascii="Arial" w:eastAsia="Times New Roman" w:hAnsi="Arial" w:cs="Arial"/>
          <w:kern w:val="0"/>
          <w:sz w:val="20"/>
          <w:szCs w:val="20"/>
          <w:lang w:val="en-GB"/>
          <w14:ligatures w14:val="none"/>
        </w:rPr>
        <w:t>daune-interese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sau</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altă</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compensație</w:t>
      </w:r>
      <w:proofErr w:type="spellEnd"/>
      <w:r w:rsidRPr="00DE4FE9">
        <w:rPr>
          <w:rFonts w:ascii="Arial" w:eastAsia="Times New Roman" w:hAnsi="Arial" w:cs="Arial"/>
          <w:kern w:val="0"/>
          <w:sz w:val="20"/>
          <w:szCs w:val="20"/>
          <w:lang w:val="en-GB"/>
          <w14:ligatures w14:val="none"/>
        </w:rPr>
        <w:t xml:space="preserve"> </w:t>
      </w:r>
      <w:proofErr w:type="spellStart"/>
      <w:r w:rsidRPr="00DE4FE9">
        <w:rPr>
          <w:rFonts w:ascii="Arial" w:eastAsia="Times New Roman" w:hAnsi="Arial" w:cs="Arial"/>
          <w:kern w:val="0"/>
          <w:sz w:val="20"/>
          <w:szCs w:val="20"/>
          <w:lang w:val="en-GB"/>
          <w14:ligatures w14:val="none"/>
        </w:rPr>
        <w:t>delegatului</w:t>
      </w:r>
      <w:proofErr w:type="spellEnd"/>
      <w:r w:rsidRPr="00DE4FE9">
        <w:rPr>
          <w:rFonts w:ascii="Arial" w:eastAsia="Times New Roman" w:hAnsi="Arial" w:cs="Arial"/>
          <w:kern w:val="0"/>
          <w:sz w:val="20"/>
          <w:szCs w:val="20"/>
          <w:lang w:val="en-GB"/>
          <w14:ligatures w14:val="none"/>
        </w:rPr>
        <w:t>.</w:t>
      </w:r>
    </w:p>
    <w:p w14:paraId="3B9861A1" w14:textId="77777777" w:rsidR="00DE4FE9" w:rsidRPr="00DE4FE9" w:rsidRDefault="00DE4FE9" w:rsidP="00DE4FE9">
      <w:pPr>
        <w:tabs>
          <w:tab w:val="left" w:pos="180"/>
        </w:tabs>
        <w:suppressAutoHyphens/>
        <w:spacing w:after="0" w:line="240" w:lineRule="auto"/>
        <w:rPr>
          <w:rFonts w:ascii="Arial" w:eastAsia="Times New Roman" w:hAnsi="Arial" w:cs="Arial"/>
          <w:kern w:val="0"/>
          <w:sz w:val="20"/>
          <w:szCs w:val="20"/>
          <w:lang w:eastAsia="ar-SA"/>
          <w14:ligatures w14:val="none"/>
        </w:rPr>
      </w:pPr>
      <w:r w:rsidRPr="00DE4FE9">
        <w:rPr>
          <w:rFonts w:ascii="Arial" w:eastAsia="Times New Roman" w:hAnsi="Arial" w:cs="Arial"/>
          <w:b/>
          <w:kern w:val="0"/>
          <w:sz w:val="20"/>
          <w:szCs w:val="20"/>
          <w:lang w:eastAsia="ar-SA"/>
          <w14:ligatures w14:val="none"/>
        </w:rPr>
        <w:tab/>
      </w:r>
      <w:r w:rsidRPr="00DE4FE9">
        <w:rPr>
          <w:rFonts w:ascii="Arial" w:eastAsia="Times New Roman" w:hAnsi="Arial" w:cs="Arial"/>
          <w:b/>
          <w:kern w:val="0"/>
          <w:sz w:val="20"/>
          <w:szCs w:val="20"/>
          <w:lang w:eastAsia="ar-SA"/>
          <w14:ligatures w14:val="none"/>
        </w:rPr>
        <w:tab/>
        <w:t xml:space="preserve">Art. 4. </w:t>
      </w:r>
      <w:r w:rsidRPr="00DE4FE9">
        <w:rPr>
          <w:rFonts w:ascii="Arial" w:eastAsia="Times New Roman" w:hAnsi="Arial" w:cs="Arial"/>
          <w:kern w:val="0"/>
          <w:sz w:val="20"/>
          <w:szCs w:val="20"/>
          <w:lang w:eastAsia="ar-SA"/>
          <w14:ligatures w14:val="none"/>
        </w:rPr>
        <w:t>Se avizează „</w:t>
      </w:r>
      <w:r w:rsidRPr="00DE4FE9">
        <w:rPr>
          <w:rFonts w:ascii="Arial" w:eastAsia="Times New Roman" w:hAnsi="Arial" w:cs="Arial"/>
          <w:bCs/>
          <w:kern w:val="0"/>
          <w:sz w:val="20"/>
          <w:szCs w:val="20"/>
          <w:lang w:eastAsia="ar-SA"/>
          <w14:ligatures w14:val="none"/>
        </w:rPr>
        <w:t xml:space="preserve">Documentația de atribuire în vederea demarării procedurii de negociere fără publicarea unui anunț de participare, în vederea atribuirii </w:t>
      </w:r>
      <w:r w:rsidRPr="00DE4FE9">
        <w:rPr>
          <w:rFonts w:ascii="Arial" w:eastAsia="Times New Roman" w:hAnsi="Arial" w:cs="Arial"/>
          <w:kern w:val="0"/>
          <w:sz w:val="20"/>
          <w:szCs w:val="20"/>
          <w:shd w:val="clear" w:color="auto" w:fill="FFFFFF"/>
          <w:lang w:eastAsia="ar-SA"/>
          <w14:ligatures w14:val="none"/>
        </w:rPr>
        <w:t xml:space="preserve">Contractului de delegare a gestiunii unor activități componente ale serviciului de salubrizare, respectiv colectarea separată </w:t>
      </w:r>
      <w:proofErr w:type="spellStart"/>
      <w:r w:rsidRPr="00DE4FE9">
        <w:rPr>
          <w:rFonts w:ascii="Arial" w:eastAsia="Times New Roman" w:hAnsi="Arial" w:cs="Arial"/>
          <w:kern w:val="0"/>
          <w:sz w:val="20"/>
          <w:szCs w:val="20"/>
          <w:shd w:val="clear" w:color="auto" w:fill="FFFFFF"/>
          <w:lang w:eastAsia="ar-SA"/>
          <w14:ligatures w14:val="none"/>
        </w:rPr>
        <w:t>şi</w:t>
      </w:r>
      <w:proofErr w:type="spellEnd"/>
      <w:r w:rsidRPr="00DE4FE9">
        <w:rPr>
          <w:rFonts w:ascii="Arial" w:eastAsia="Times New Roman" w:hAnsi="Arial" w:cs="Arial"/>
          <w:kern w:val="0"/>
          <w:sz w:val="20"/>
          <w:szCs w:val="20"/>
          <w:shd w:val="clear" w:color="auto" w:fill="FFFFFF"/>
          <w:lang w:eastAsia="ar-SA"/>
          <w14:ligatures w14:val="none"/>
        </w:rPr>
        <w:t xml:space="preserve"> transportul separat al </w:t>
      </w:r>
      <w:proofErr w:type="spellStart"/>
      <w:r w:rsidRPr="00DE4FE9">
        <w:rPr>
          <w:rFonts w:ascii="Arial" w:eastAsia="Times New Roman" w:hAnsi="Arial" w:cs="Arial"/>
          <w:kern w:val="0"/>
          <w:sz w:val="20"/>
          <w:szCs w:val="20"/>
          <w:shd w:val="clear" w:color="auto" w:fill="FFFFFF"/>
          <w:lang w:eastAsia="ar-SA"/>
          <w14:ligatures w14:val="none"/>
        </w:rPr>
        <w:t>deşeurilor</w:t>
      </w:r>
      <w:proofErr w:type="spellEnd"/>
      <w:r w:rsidRPr="00DE4FE9">
        <w:rPr>
          <w:rFonts w:ascii="Arial" w:eastAsia="Times New Roman" w:hAnsi="Arial" w:cs="Arial"/>
          <w:kern w:val="0"/>
          <w:sz w:val="20"/>
          <w:szCs w:val="20"/>
          <w:shd w:val="clear" w:color="auto" w:fill="FFFFFF"/>
          <w:lang w:eastAsia="ar-SA"/>
          <w14:ligatures w14:val="none"/>
        </w:rPr>
        <w:t xml:space="preserve"> menajere </w:t>
      </w:r>
      <w:proofErr w:type="spellStart"/>
      <w:r w:rsidRPr="00DE4FE9">
        <w:rPr>
          <w:rFonts w:ascii="Arial" w:eastAsia="Times New Roman" w:hAnsi="Arial" w:cs="Arial"/>
          <w:kern w:val="0"/>
          <w:sz w:val="20"/>
          <w:szCs w:val="20"/>
          <w:shd w:val="clear" w:color="auto" w:fill="FFFFFF"/>
          <w:lang w:eastAsia="ar-SA"/>
          <w14:ligatures w14:val="none"/>
        </w:rPr>
        <w:t>şi</w:t>
      </w:r>
      <w:proofErr w:type="spellEnd"/>
      <w:r w:rsidRPr="00DE4FE9">
        <w:rPr>
          <w:rFonts w:ascii="Arial" w:eastAsia="Times New Roman" w:hAnsi="Arial" w:cs="Arial"/>
          <w:kern w:val="0"/>
          <w:sz w:val="20"/>
          <w:szCs w:val="20"/>
          <w:shd w:val="clear" w:color="auto" w:fill="FFFFFF"/>
          <w:lang w:eastAsia="ar-SA"/>
          <w14:ligatures w14:val="none"/>
        </w:rPr>
        <w:t xml:space="preserve"> al </w:t>
      </w:r>
      <w:proofErr w:type="spellStart"/>
      <w:r w:rsidRPr="00DE4FE9">
        <w:rPr>
          <w:rFonts w:ascii="Arial" w:eastAsia="Times New Roman" w:hAnsi="Arial" w:cs="Arial"/>
          <w:kern w:val="0"/>
          <w:sz w:val="20"/>
          <w:szCs w:val="20"/>
          <w:shd w:val="clear" w:color="auto" w:fill="FFFFFF"/>
          <w:lang w:eastAsia="ar-SA"/>
          <w14:ligatures w14:val="none"/>
        </w:rPr>
        <w:t>deşeurilor</w:t>
      </w:r>
      <w:proofErr w:type="spellEnd"/>
      <w:r w:rsidRPr="00DE4FE9">
        <w:rPr>
          <w:rFonts w:ascii="Arial" w:eastAsia="Times New Roman" w:hAnsi="Arial" w:cs="Arial"/>
          <w:kern w:val="0"/>
          <w:sz w:val="20"/>
          <w:szCs w:val="20"/>
          <w:shd w:val="clear" w:color="auto" w:fill="FFFFFF"/>
          <w:lang w:eastAsia="ar-SA"/>
          <w14:ligatures w14:val="none"/>
        </w:rPr>
        <w:t xml:space="preserve"> similare provenind din </w:t>
      </w:r>
      <w:proofErr w:type="spellStart"/>
      <w:r w:rsidRPr="00DE4FE9">
        <w:rPr>
          <w:rFonts w:ascii="Arial" w:eastAsia="Times New Roman" w:hAnsi="Arial" w:cs="Arial"/>
          <w:kern w:val="0"/>
          <w:sz w:val="20"/>
          <w:szCs w:val="20"/>
          <w:shd w:val="clear" w:color="auto" w:fill="FFFFFF"/>
          <w:lang w:eastAsia="ar-SA"/>
          <w14:ligatures w14:val="none"/>
        </w:rPr>
        <w:t>activităţi</w:t>
      </w:r>
      <w:proofErr w:type="spellEnd"/>
      <w:r w:rsidRPr="00DE4FE9">
        <w:rPr>
          <w:rFonts w:ascii="Arial" w:eastAsia="Times New Roman" w:hAnsi="Arial" w:cs="Arial"/>
          <w:kern w:val="0"/>
          <w:sz w:val="20"/>
          <w:szCs w:val="20"/>
          <w:shd w:val="clear" w:color="auto" w:fill="FFFFFF"/>
          <w:lang w:eastAsia="ar-SA"/>
          <w14:ligatures w14:val="none"/>
        </w:rPr>
        <w:t xml:space="preserve"> comerciale din industrie </w:t>
      </w:r>
      <w:proofErr w:type="spellStart"/>
      <w:r w:rsidRPr="00DE4FE9">
        <w:rPr>
          <w:rFonts w:ascii="Arial" w:eastAsia="Times New Roman" w:hAnsi="Arial" w:cs="Arial"/>
          <w:kern w:val="0"/>
          <w:sz w:val="20"/>
          <w:szCs w:val="20"/>
          <w:shd w:val="clear" w:color="auto" w:fill="FFFFFF"/>
          <w:lang w:eastAsia="ar-SA"/>
          <w14:ligatures w14:val="none"/>
        </w:rPr>
        <w:t>şi</w:t>
      </w:r>
      <w:proofErr w:type="spellEnd"/>
      <w:r w:rsidRPr="00DE4FE9">
        <w:rPr>
          <w:rFonts w:ascii="Arial" w:eastAsia="Times New Roman" w:hAnsi="Arial" w:cs="Arial"/>
          <w:kern w:val="0"/>
          <w:sz w:val="20"/>
          <w:szCs w:val="20"/>
          <w:shd w:val="clear" w:color="auto" w:fill="FFFFFF"/>
          <w:lang w:eastAsia="ar-SA"/>
          <w14:ligatures w14:val="none"/>
        </w:rPr>
        <w:t xml:space="preserve"> </w:t>
      </w:r>
      <w:proofErr w:type="spellStart"/>
      <w:r w:rsidRPr="00DE4FE9">
        <w:rPr>
          <w:rFonts w:ascii="Arial" w:eastAsia="Times New Roman" w:hAnsi="Arial" w:cs="Arial"/>
          <w:kern w:val="0"/>
          <w:sz w:val="20"/>
          <w:szCs w:val="20"/>
          <w:shd w:val="clear" w:color="auto" w:fill="FFFFFF"/>
          <w:lang w:eastAsia="ar-SA"/>
          <w14:ligatures w14:val="none"/>
        </w:rPr>
        <w:t>instituţii</w:t>
      </w:r>
      <w:proofErr w:type="spellEnd"/>
      <w:r w:rsidRPr="00DE4FE9">
        <w:rPr>
          <w:rFonts w:ascii="Arial" w:eastAsia="Times New Roman" w:hAnsi="Arial" w:cs="Arial"/>
          <w:kern w:val="0"/>
          <w:sz w:val="20"/>
          <w:szCs w:val="20"/>
          <w:shd w:val="clear" w:color="auto" w:fill="FFFFFF"/>
          <w:lang w:eastAsia="ar-SA"/>
          <w14:ligatures w14:val="none"/>
        </w:rPr>
        <w:t xml:space="preserve">, inclusiv </w:t>
      </w:r>
      <w:proofErr w:type="spellStart"/>
      <w:r w:rsidRPr="00DE4FE9">
        <w:rPr>
          <w:rFonts w:ascii="Arial" w:eastAsia="Times New Roman" w:hAnsi="Arial" w:cs="Arial"/>
          <w:kern w:val="0"/>
          <w:sz w:val="20"/>
          <w:szCs w:val="20"/>
          <w:shd w:val="clear" w:color="auto" w:fill="FFFFFF"/>
          <w:lang w:eastAsia="ar-SA"/>
          <w14:ligatures w14:val="none"/>
        </w:rPr>
        <w:t>fracţii</w:t>
      </w:r>
      <w:proofErr w:type="spellEnd"/>
      <w:r w:rsidRPr="00DE4FE9">
        <w:rPr>
          <w:rFonts w:ascii="Arial" w:eastAsia="Times New Roman" w:hAnsi="Arial" w:cs="Arial"/>
          <w:kern w:val="0"/>
          <w:sz w:val="20"/>
          <w:szCs w:val="20"/>
          <w:shd w:val="clear" w:color="auto" w:fill="FFFFFF"/>
          <w:lang w:eastAsia="ar-SA"/>
          <w14:ligatures w14:val="none"/>
        </w:rPr>
        <w:t xml:space="preserve"> colectate separat din județul Arad, zona 3</w:t>
      </w:r>
      <w:r w:rsidRPr="00DE4FE9">
        <w:rPr>
          <w:rFonts w:ascii="Arial" w:eastAsia="Times New Roman" w:hAnsi="Arial" w:cs="Arial"/>
          <w:kern w:val="0"/>
          <w:sz w:val="20"/>
          <w:szCs w:val="20"/>
          <w:lang w:eastAsia="ar-SA"/>
          <w14:ligatures w14:val="none"/>
        </w:rPr>
        <w:t xml:space="preserve">”, compusă din: caiet de sarcini, fișa de date a achiziției, formulare, model de contract, prevăzută în Anexa nr. 3 la prezenta </w:t>
      </w:r>
      <w:proofErr w:type="spellStart"/>
      <w:r w:rsidRPr="00DE4FE9">
        <w:rPr>
          <w:rFonts w:ascii="Arial" w:eastAsia="Times New Roman" w:hAnsi="Arial" w:cs="Arial"/>
          <w:kern w:val="0"/>
          <w:sz w:val="20"/>
          <w:szCs w:val="20"/>
          <w:lang w:eastAsia="ar-SA"/>
          <w14:ligatures w14:val="none"/>
        </w:rPr>
        <w:t>hotătâre</w:t>
      </w:r>
      <w:proofErr w:type="spellEnd"/>
      <w:r w:rsidRPr="00DE4FE9">
        <w:rPr>
          <w:rFonts w:ascii="Arial" w:eastAsia="Times New Roman" w:hAnsi="Arial" w:cs="Arial"/>
          <w:kern w:val="0"/>
          <w:sz w:val="20"/>
          <w:szCs w:val="20"/>
          <w:lang w:eastAsia="ar-SA"/>
          <w14:ligatures w14:val="none"/>
        </w:rPr>
        <w:t xml:space="preserve"> </w:t>
      </w:r>
      <w:proofErr w:type="spellStart"/>
      <w:r w:rsidRPr="00DE4FE9">
        <w:rPr>
          <w:rFonts w:ascii="Arial" w:eastAsia="Times New Roman" w:hAnsi="Arial" w:cs="Arial"/>
          <w:kern w:val="0"/>
          <w:sz w:val="20"/>
          <w:szCs w:val="20"/>
          <w:lang w:eastAsia="ar-SA"/>
          <w14:ligatures w14:val="none"/>
        </w:rPr>
        <w:t>şi</w:t>
      </w:r>
      <w:proofErr w:type="spellEnd"/>
      <w:r w:rsidRPr="00DE4FE9">
        <w:rPr>
          <w:rFonts w:ascii="Arial" w:eastAsia="Times New Roman" w:hAnsi="Arial" w:cs="Arial"/>
          <w:kern w:val="0"/>
          <w:sz w:val="20"/>
          <w:szCs w:val="20"/>
          <w:lang w:eastAsia="ar-SA"/>
          <w14:ligatures w14:val="none"/>
        </w:rPr>
        <w:t xml:space="preserve"> care face parte integrantă din aceasta.</w:t>
      </w:r>
    </w:p>
    <w:p w14:paraId="5FE64078" w14:textId="77777777" w:rsidR="00DE4FE9" w:rsidRPr="00DE4FE9" w:rsidRDefault="00DE4FE9" w:rsidP="00DE4FE9">
      <w:pPr>
        <w:suppressAutoHyphens/>
        <w:autoSpaceDN w:val="0"/>
        <w:spacing w:after="0" w:line="240" w:lineRule="auto"/>
        <w:textAlignment w:val="baseline"/>
        <w:rPr>
          <w:rFonts w:ascii="Arial" w:eastAsia="Times New Roman" w:hAnsi="Arial" w:cs="Arial"/>
          <w:kern w:val="3"/>
          <w:sz w:val="20"/>
          <w:szCs w:val="20"/>
          <w:lang w:eastAsia="zh-CN"/>
          <w14:ligatures w14:val="none"/>
        </w:rPr>
      </w:pPr>
      <w:r w:rsidRPr="00DE4FE9">
        <w:rPr>
          <w:rFonts w:ascii="Arial" w:eastAsia="Times New Roman" w:hAnsi="Arial" w:cs="Arial"/>
          <w:b/>
          <w:kern w:val="3"/>
          <w:sz w:val="20"/>
          <w:szCs w:val="20"/>
          <w:lang w:eastAsia="zh-CN"/>
          <w14:ligatures w14:val="none"/>
        </w:rPr>
        <w:t xml:space="preserve">           Art. 5.</w:t>
      </w:r>
      <w:r w:rsidRPr="00DE4FE9">
        <w:rPr>
          <w:rFonts w:ascii="Arial" w:eastAsia="Times New Roman" w:hAnsi="Arial" w:cs="Arial"/>
          <w:kern w:val="3"/>
          <w:sz w:val="20"/>
          <w:szCs w:val="20"/>
          <w:lang w:eastAsia="zh-CN"/>
          <w14:ligatures w14:val="none"/>
        </w:rPr>
        <w:t xml:space="preserve"> Se mandatează domnul </w:t>
      </w:r>
      <w:r w:rsidRPr="00DE4FE9">
        <w:rPr>
          <w:rFonts w:ascii="Arial" w:eastAsia="Times New Roman" w:hAnsi="Arial" w:cs="Arial"/>
          <w:bCs/>
          <w:kern w:val="3"/>
          <w:sz w:val="20"/>
          <w:szCs w:val="20"/>
          <w:lang w:eastAsia="zh-CN"/>
          <w14:ligatures w14:val="none"/>
        </w:rPr>
        <w:t xml:space="preserve">Mariș </w:t>
      </w:r>
      <w:proofErr w:type="spellStart"/>
      <w:r w:rsidRPr="00DE4FE9">
        <w:rPr>
          <w:rFonts w:ascii="Arial" w:eastAsia="Times New Roman" w:hAnsi="Arial" w:cs="Arial"/>
          <w:bCs/>
          <w:kern w:val="3"/>
          <w:sz w:val="20"/>
          <w:szCs w:val="20"/>
          <w:lang w:eastAsia="zh-CN"/>
          <w14:ligatures w14:val="none"/>
        </w:rPr>
        <w:t>Rovin</w:t>
      </w:r>
      <w:proofErr w:type="spellEnd"/>
      <w:r w:rsidRPr="00DE4FE9">
        <w:rPr>
          <w:rFonts w:ascii="Arial" w:eastAsia="Times New Roman" w:hAnsi="Arial" w:cs="Arial"/>
          <w:bCs/>
          <w:kern w:val="3"/>
          <w:sz w:val="20"/>
          <w:szCs w:val="20"/>
          <w:lang w:eastAsia="zh-CN"/>
          <w14:ligatures w14:val="none"/>
        </w:rPr>
        <w:t xml:space="preserve"> ,</w:t>
      </w:r>
      <w:r w:rsidRPr="00DE4FE9">
        <w:rPr>
          <w:rFonts w:ascii="Arial" w:eastAsia="Times New Roman" w:hAnsi="Arial" w:cs="Arial"/>
          <w:kern w:val="3"/>
          <w:sz w:val="20"/>
          <w:szCs w:val="20"/>
          <w:lang w:eastAsia="zh-CN"/>
          <w14:ligatures w14:val="none"/>
        </w:rPr>
        <w:t xml:space="preserve"> primar, reprezentant al Consiliului Local al comunei Șilindia în Adunarea Generală a Asociaților din cadrul Asociației de Dezvoltare Intercomunitară Sistem Integrat de Gestionare a Deșeurilor, Județul Arad să voteze pentru aprobarea Strategiei de contractare, Studiului de fundamentare/oportunitate și a Documentației de atribuire pentru delegarea gestiunii unor activități componente ale serviciului de salubrizare, respectiv </w:t>
      </w:r>
      <w:r w:rsidRPr="00DE4FE9">
        <w:rPr>
          <w:rFonts w:ascii="Arial" w:eastAsia="Times New Roman" w:hAnsi="Arial" w:cs="Arial"/>
          <w:kern w:val="3"/>
          <w:sz w:val="20"/>
          <w:szCs w:val="20"/>
          <w:shd w:val="clear" w:color="auto" w:fill="FFFFFF"/>
          <w:lang w:eastAsia="zh-CN"/>
          <w14:ligatures w14:val="none"/>
        </w:rPr>
        <w:t xml:space="preserve">colectarea separată </w:t>
      </w:r>
      <w:proofErr w:type="spellStart"/>
      <w:r w:rsidRPr="00DE4FE9">
        <w:rPr>
          <w:rFonts w:ascii="Arial" w:eastAsia="Times New Roman" w:hAnsi="Arial" w:cs="Arial"/>
          <w:kern w:val="3"/>
          <w:sz w:val="20"/>
          <w:szCs w:val="20"/>
          <w:shd w:val="clear" w:color="auto" w:fill="FFFFFF"/>
          <w:lang w:eastAsia="zh-CN"/>
          <w14:ligatures w14:val="none"/>
        </w:rPr>
        <w:t>şi</w:t>
      </w:r>
      <w:proofErr w:type="spellEnd"/>
      <w:r w:rsidRPr="00DE4FE9">
        <w:rPr>
          <w:rFonts w:ascii="Arial" w:eastAsia="Times New Roman" w:hAnsi="Arial" w:cs="Arial"/>
          <w:kern w:val="3"/>
          <w:sz w:val="20"/>
          <w:szCs w:val="20"/>
          <w:shd w:val="clear" w:color="auto" w:fill="FFFFFF"/>
          <w:lang w:eastAsia="zh-CN"/>
          <w14:ligatures w14:val="none"/>
        </w:rPr>
        <w:t xml:space="preserve"> transportul separat al </w:t>
      </w:r>
      <w:proofErr w:type="spellStart"/>
      <w:r w:rsidRPr="00DE4FE9">
        <w:rPr>
          <w:rFonts w:ascii="Arial" w:eastAsia="Times New Roman" w:hAnsi="Arial" w:cs="Arial"/>
          <w:kern w:val="3"/>
          <w:sz w:val="20"/>
          <w:szCs w:val="20"/>
          <w:shd w:val="clear" w:color="auto" w:fill="FFFFFF"/>
          <w:lang w:eastAsia="zh-CN"/>
          <w14:ligatures w14:val="none"/>
        </w:rPr>
        <w:t>deşeurilor</w:t>
      </w:r>
      <w:proofErr w:type="spellEnd"/>
      <w:r w:rsidRPr="00DE4FE9">
        <w:rPr>
          <w:rFonts w:ascii="Arial" w:eastAsia="Times New Roman" w:hAnsi="Arial" w:cs="Arial"/>
          <w:kern w:val="3"/>
          <w:sz w:val="20"/>
          <w:szCs w:val="20"/>
          <w:shd w:val="clear" w:color="auto" w:fill="FFFFFF"/>
          <w:lang w:eastAsia="zh-CN"/>
          <w14:ligatures w14:val="none"/>
        </w:rPr>
        <w:t xml:space="preserve"> menajere </w:t>
      </w:r>
      <w:proofErr w:type="spellStart"/>
      <w:r w:rsidRPr="00DE4FE9">
        <w:rPr>
          <w:rFonts w:ascii="Arial" w:eastAsia="Times New Roman" w:hAnsi="Arial" w:cs="Arial"/>
          <w:kern w:val="3"/>
          <w:sz w:val="20"/>
          <w:szCs w:val="20"/>
          <w:shd w:val="clear" w:color="auto" w:fill="FFFFFF"/>
          <w:lang w:eastAsia="zh-CN"/>
          <w14:ligatures w14:val="none"/>
        </w:rPr>
        <w:t>şi</w:t>
      </w:r>
      <w:proofErr w:type="spellEnd"/>
      <w:r w:rsidRPr="00DE4FE9">
        <w:rPr>
          <w:rFonts w:ascii="Arial" w:eastAsia="Times New Roman" w:hAnsi="Arial" w:cs="Arial"/>
          <w:kern w:val="3"/>
          <w:sz w:val="20"/>
          <w:szCs w:val="20"/>
          <w:shd w:val="clear" w:color="auto" w:fill="FFFFFF"/>
          <w:lang w:eastAsia="zh-CN"/>
          <w14:ligatures w14:val="none"/>
        </w:rPr>
        <w:t xml:space="preserve"> al </w:t>
      </w:r>
      <w:proofErr w:type="spellStart"/>
      <w:r w:rsidRPr="00DE4FE9">
        <w:rPr>
          <w:rFonts w:ascii="Arial" w:eastAsia="Times New Roman" w:hAnsi="Arial" w:cs="Arial"/>
          <w:kern w:val="3"/>
          <w:sz w:val="20"/>
          <w:szCs w:val="20"/>
          <w:shd w:val="clear" w:color="auto" w:fill="FFFFFF"/>
          <w:lang w:eastAsia="zh-CN"/>
          <w14:ligatures w14:val="none"/>
        </w:rPr>
        <w:t>deşeurilor</w:t>
      </w:r>
      <w:proofErr w:type="spellEnd"/>
      <w:r w:rsidRPr="00DE4FE9">
        <w:rPr>
          <w:rFonts w:ascii="Arial" w:eastAsia="Times New Roman" w:hAnsi="Arial" w:cs="Arial"/>
          <w:kern w:val="3"/>
          <w:sz w:val="20"/>
          <w:szCs w:val="20"/>
          <w:shd w:val="clear" w:color="auto" w:fill="FFFFFF"/>
          <w:lang w:eastAsia="zh-CN"/>
          <w14:ligatures w14:val="none"/>
        </w:rPr>
        <w:t xml:space="preserve"> similare provenind din </w:t>
      </w:r>
      <w:proofErr w:type="spellStart"/>
      <w:r w:rsidRPr="00DE4FE9">
        <w:rPr>
          <w:rFonts w:ascii="Arial" w:eastAsia="Times New Roman" w:hAnsi="Arial" w:cs="Arial"/>
          <w:kern w:val="3"/>
          <w:sz w:val="20"/>
          <w:szCs w:val="20"/>
          <w:shd w:val="clear" w:color="auto" w:fill="FFFFFF"/>
          <w:lang w:eastAsia="zh-CN"/>
          <w14:ligatures w14:val="none"/>
        </w:rPr>
        <w:t>activităţi</w:t>
      </w:r>
      <w:proofErr w:type="spellEnd"/>
      <w:r w:rsidRPr="00DE4FE9">
        <w:rPr>
          <w:rFonts w:ascii="Arial" w:eastAsia="Times New Roman" w:hAnsi="Arial" w:cs="Arial"/>
          <w:kern w:val="3"/>
          <w:sz w:val="20"/>
          <w:szCs w:val="20"/>
          <w:shd w:val="clear" w:color="auto" w:fill="FFFFFF"/>
          <w:lang w:eastAsia="zh-CN"/>
          <w14:ligatures w14:val="none"/>
        </w:rPr>
        <w:t xml:space="preserve"> comerciale din industrie </w:t>
      </w:r>
      <w:proofErr w:type="spellStart"/>
      <w:r w:rsidRPr="00DE4FE9">
        <w:rPr>
          <w:rFonts w:ascii="Arial" w:eastAsia="Times New Roman" w:hAnsi="Arial" w:cs="Arial"/>
          <w:kern w:val="3"/>
          <w:sz w:val="20"/>
          <w:szCs w:val="20"/>
          <w:shd w:val="clear" w:color="auto" w:fill="FFFFFF"/>
          <w:lang w:eastAsia="zh-CN"/>
          <w14:ligatures w14:val="none"/>
        </w:rPr>
        <w:t>şi</w:t>
      </w:r>
      <w:proofErr w:type="spellEnd"/>
      <w:r w:rsidRPr="00DE4FE9">
        <w:rPr>
          <w:rFonts w:ascii="Arial" w:eastAsia="Times New Roman" w:hAnsi="Arial" w:cs="Arial"/>
          <w:kern w:val="3"/>
          <w:sz w:val="20"/>
          <w:szCs w:val="20"/>
          <w:shd w:val="clear" w:color="auto" w:fill="FFFFFF"/>
          <w:lang w:eastAsia="zh-CN"/>
          <w14:ligatures w14:val="none"/>
        </w:rPr>
        <w:t xml:space="preserve"> </w:t>
      </w:r>
      <w:proofErr w:type="spellStart"/>
      <w:r w:rsidRPr="00DE4FE9">
        <w:rPr>
          <w:rFonts w:ascii="Arial" w:eastAsia="Times New Roman" w:hAnsi="Arial" w:cs="Arial"/>
          <w:kern w:val="3"/>
          <w:sz w:val="20"/>
          <w:szCs w:val="20"/>
          <w:shd w:val="clear" w:color="auto" w:fill="FFFFFF"/>
          <w:lang w:eastAsia="zh-CN"/>
          <w14:ligatures w14:val="none"/>
        </w:rPr>
        <w:t>instituţii</w:t>
      </w:r>
      <w:proofErr w:type="spellEnd"/>
      <w:r w:rsidRPr="00DE4FE9">
        <w:rPr>
          <w:rFonts w:ascii="Arial" w:eastAsia="Times New Roman" w:hAnsi="Arial" w:cs="Arial"/>
          <w:kern w:val="3"/>
          <w:sz w:val="20"/>
          <w:szCs w:val="20"/>
          <w:shd w:val="clear" w:color="auto" w:fill="FFFFFF"/>
          <w:lang w:eastAsia="zh-CN"/>
          <w14:ligatures w14:val="none"/>
        </w:rPr>
        <w:t xml:space="preserve">, inclusiv </w:t>
      </w:r>
      <w:proofErr w:type="spellStart"/>
      <w:r w:rsidRPr="00DE4FE9">
        <w:rPr>
          <w:rFonts w:ascii="Arial" w:eastAsia="Times New Roman" w:hAnsi="Arial" w:cs="Arial"/>
          <w:kern w:val="3"/>
          <w:sz w:val="20"/>
          <w:szCs w:val="20"/>
          <w:shd w:val="clear" w:color="auto" w:fill="FFFFFF"/>
          <w:lang w:eastAsia="zh-CN"/>
          <w14:ligatures w14:val="none"/>
        </w:rPr>
        <w:t>fracţii</w:t>
      </w:r>
      <w:proofErr w:type="spellEnd"/>
      <w:r w:rsidRPr="00DE4FE9">
        <w:rPr>
          <w:rFonts w:ascii="Arial" w:eastAsia="Times New Roman" w:hAnsi="Arial" w:cs="Arial"/>
          <w:kern w:val="3"/>
          <w:sz w:val="20"/>
          <w:szCs w:val="20"/>
          <w:shd w:val="clear" w:color="auto" w:fill="FFFFFF"/>
          <w:lang w:eastAsia="zh-CN"/>
          <w14:ligatures w14:val="none"/>
        </w:rPr>
        <w:t xml:space="preserve"> colectate separat din județul Arad, zona 3,</w:t>
      </w:r>
      <w:r w:rsidRPr="00DE4FE9">
        <w:rPr>
          <w:rFonts w:ascii="Arial" w:eastAsia="Times New Roman" w:hAnsi="Arial" w:cs="Arial"/>
          <w:kern w:val="3"/>
          <w:sz w:val="20"/>
          <w:szCs w:val="20"/>
          <w:lang w:eastAsia="zh-CN"/>
          <w14:ligatures w14:val="none"/>
        </w:rPr>
        <w:t xml:space="preserve"> prin procedura de negociere fără publicarea prealabilă a unui anunț de participare și să semneze în numele și pe seama Consiliului Local al comunei Șilindia documentele necesare aducerii la îndeplinire a prezentei hotărâri.</w:t>
      </w:r>
    </w:p>
    <w:p w14:paraId="1F441369" w14:textId="77777777" w:rsidR="00DE4FE9" w:rsidRPr="00DE4FE9" w:rsidRDefault="00DE4FE9" w:rsidP="00DE4FE9">
      <w:pPr>
        <w:suppressAutoHyphens/>
        <w:spacing w:before="9" w:after="0" w:line="235" w:lineRule="auto"/>
        <w:ind w:right="105" w:firstLine="708"/>
        <w:rPr>
          <w:rFonts w:ascii="Arial" w:eastAsia="Calibri" w:hAnsi="Arial" w:cs="Arial"/>
          <w:kern w:val="0"/>
          <w:sz w:val="20"/>
          <w:szCs w:val="20"/>
          <w14:ligatures w14:val="none"/>
        </w:rPr>
      </w:pPr>
      <w:r w:rsidRPr="00DE4FE9">
        <w:rPr>
          <w:rFonts w:ascii="Arial" w:eastAsia="Calibri" w:hAnsi="Arial" w:cs="Arial"/>
          <w:b/>
          <w:kern w:val="0"/>
          <w:sz w:val="20"/>
          <w:szCs w:val="20"/>
          <w14:ligatures w14:val="none"/>
        </w:rPr>
        <w:t>Art. 6.</w:t>
      </w:r>
      <w:r w:rsidRPr="00DE4FE9">
        <w:rPr>
          <w:rFonts w:ascii="Arial" w:eastAsia="Times New Roman" w:hAnsi="Arial" w:cs="Arial"/>
          <w:kern w:val="0"/>
          <w:sz w:val="20"/>
          <w:szCs w:val="20"/>
          <w:lang w:eastAsia="ar-SA"/>
          <w14:ligatures w14:val="none"/>
        </w:rPr>
        <w:t xml:space="preserve"> </w:t>
      </w:r>
      <w:r w:rsidRPr="00DE4FE9">
        <w:rPr>
          <w:rFonts w:ascii="Arial" w:eastAsia="Calibri" w:hAnsi="Arial" w:cs="Arial"/>
          <w:kern w:val="0"/>
          <w:sz w:val="20"/>
          <w:szCs w:val="20"/>
          <w14:ligatures w14:val="none"/>
        </w:rPr>
        <w:t xml:space="preserve">În situația în care reprezentantul Consiliului Local al comunei Șilindia, desemnat la art. 5, se află în imposibilitatea exercitării mandatului încredințat, interesele </w:t>
      </w:r>
      <w:r w:rsidRPr="00DE4FE9">
        <w:rPr>
          <w:rFonts w:ascii="Arial" w:eastAsia="Times New Roman" w:hAnsi="Arial" w:cs="Arial"/>
          <w:kern w:val="0"/>
          <w:sz w:val="20"/>
          <w:szCs w:val="20"/>
          <w:lang w:eastAsia="ar-SA"/>
          <w14:ligatures w14:val="none"/>
        </w:rPr>
        <w:t>Consiliului Local al comunei Șilindia</w:t>
      </w:r>
      <w:r w:rsidRPr="00DE4FE9">
        <w:rPr>
          <w:rFonts w:ascii="Arial" w:eastAsia="Calibri" w:hAnsi="Arial" w:cs="Arial"/>
          <w:kern w:val="0"/>
          <w:sz w:val="20"/>
          <w:szCs w:val="20"/>
          <w14:ligatures w14:val="none"/>
        </w:rPr>
        <w:t xml:space="preserve"> în Adunarea Generală a Asociaților </w:t>
      </w:r>
      <w:r w:rsidRPr="00DE4FE9">
        <w:rPr>
          <w:rFonts w:ascii="Arial" w:eastAsia="Times New Roman" w:hAnsi="Arial" w:cs="Arial"/>
          <w:kern w:val="0"/>
          <w:sz w:val="20"/>
          <w:szCs w:val="20"/>
          <w:lang w:eastAsia="ar-SA"/>
          <w14:ligatures w14:val="none"/>
        </w:rPr>
        <w:t>din cadrul</w:t>
      </w:r>
      <w:r w:rsidRPr="00DE4FE9">
        <w:rPr>
          <w:rFonts w:ascii="Arial" w:eastAsia="Calibri" w:hAnsi="Arial" w:cs="Arial"/>
          <w:kern w:val="0"/>
          <w:sz w:val="20"/>
          <w:szCs w:val="20"/>
          <w14:ligatures w14:val="none"/>
        </w:rPr>
        <w:t xml:space="preserve"> Asociației de Dezvoltare </w:t>
      </w:r>
      <w:proofErr w:type="spellStart"/>
      <w:r w:rsidRPr="00DE4FE9">
        <w:rPr>
          <w:rFonts w:ascii="Arial" w:eastAsia="Calibri" w:hAnsi="Arial" w:cs="Arial"/>
          <w:kern w:val="0"/>
          <w:sz w:val="20"/>
          <w:szCs w:val="20"/>
          <w14:ligatures w14:val="none"/>
        </w:rPr>
        <w:t>lntercomunitară</w:t>
      </w:r>
      <w:proofErr w:type="spellEnd"/>
      <w:r w:rsidRPr="00DE4FE9">
        <w:rPr>
          <w:rFonts w:ascii="Arial" w:eastAsia="Calibri" w:hAnsi="Arial" w:cs="Arial"/>
          <w:kern w:val="0"/>
          <w:sz w:val="20"/>
          <w:szCs w:val="20"/>
          <w14:ligatures w14:val="none"/>
        </w:rPr>
        <w:t xml:space="preserve"> Sistem Integrat de Gestionare a Deșeurilor Județul Arad, vor fi reprezentate de către domnul</w:t>
      </w:r>
      <w:r w:rsidRPr="00DE4FE9">
        <w:rPr>
          <w:rFonts w:ascii="Arial" w:eastAsia="Times New Roman" w:hAnsi="Arial" w:cs="Arial"/>
          <w:kern w:val="0"/>
          <w:sz w:val="20"/>
          <w:szCs w:val="20"/>
          <w:lang w:eastAsia="ar-SA"/>
          <w14:ligatures w14:val="none"/>
        </w:rPr>
        <w:t xml:space="preserve"> Vasilie Alexandru-Ștefan având funcția de viceprimar</w:t>
      </w:r>
      <w:r w:rsidRPr="00DE4FE9">
        <w:rPr>
          <w:rFonts w:ascii="Arial" w:eastAsia="Calibri" w:hAnsi="Arial" w:cs="Arial"/>
          <w:kern w:val="0"/>
          <w:sz w:val="20"/>
          <w:szCs w:val="20"/>
          <w14:ligatures w14:val="none"/>
        </w:rPr>
        <w:t>.</w:t>
      </w:r>
    </w:p>
    <w:p w14:paraId="11A9787E" w14:textId="77777777" w:rsidR="00DE4FE9" w:rsidRPr="00DE4FE9" w:rsidRDefault="00DE4FE9" w:rsidP="00DE4FE9">
      <w:pPr>
        <w:suppressAutoHyphens/>
        <w:spacing w:after="0" w:line="240" w:lineRule="auto"/>
        <w:ind w:firstLine="720"/>
        <w:rPr>
          <w:rFonts w:ascii="Arial" w:eastAsia="Calibri" w:hAnsi="Arial" w:cs="Arial"/>
          <w:b/>
          <w:kern w:val="0"/>
          <w:sz w:val="20"/>
          <w:szCs w:val="20"/>
          <w14:ligatures w14:val="none"/>
        </w:rPr>
      </w:pPr>
      <w:r w:rsidRPr="00DE4FE9">
        <w:rPr>
          <w:rFonts w:ascii="Arial" w:eastAsia="Calibri" w:hAnsi="Arial" w:cs="Arial"/>
          <w:b/>
          <w:kern w:val="0"/>
          <w:sz w:val="20"/>
          <w:szCs w:val="20"/>
          <w14:ligatures w14:val="none"/>
        </w:rPr>
        <w:t xml:space="preserve">Art. 7. </w:t>
      </w:r>
      <w:r w:rsidRPr="00DE4FE9">
        <w:rPr>
          <w:rFonts w:ascii="Arial" w:eastAsia="Calibri" w:hAnsi="Arial" w:cs="Arial"/>
          <w:kern w:val="0"/>
          <w:sz w:val="20"/>
          <w:szCs w:val="20"/>
          <w14:ligatures w14:val="none"/>
        </w:rPr>
        <w:t xml:space="preserve">Documentațiile de atribuire aprobate prin prezenta hotărâre pot fi modificate pe parcursul derulării procedurilor de achiziție, conform prevederilor legale în vigoare, modificărilor aduse de către instituțiile cu atribuții în verificarea acesteia, modificări necesare și impuse de către Agenția Națională pentru Achiziții Publice, urmare evaluării documentației de atribuire, în vederea postării în Sistemul Electronic de Achiziții Publice, CNSC și Curtea de Apel Timișoara/operatori economici interesați, după caz, urmare răspunsurilor la clarificările solicitate pe parcursul derulării procedurilor de achiziții publice sau clarificările din oficiu, fără a fi necesar ca aceste modificări să se supună aprobării în </w:t>
      </w:r>
      <w:r w:rsidRPr="00DE4FE9">
        <w:rPr>
          <w:rFonts w:ascii="Arial" w:eastAsia="Times New Roman" w:hAnsi="Arial" w:cs="Arial"/>
          <w:kern w:val="0"/>
          <w:sz w:val="20"/>
          <w:szCs w:val="20"/>
          <w:lang w:eastAsia="ar-SA"/>
          <w14:ligatures w14:val="none"/>
        </w:rPr>
        <w:t>Consiliul Județean Arad</w:t>
      </w:r>
      <w:r w:rsidRPr="00DE4FE9">
        <w:rPr>
          <w:rFonts w:ascii="Arial" w:eastAsia="Calibri" w:hAnsi="Arial" w:cs="Arial"/>
          <w:kern w:val="0"/>
          <w:sz w:val="20"/>
          <w:szCs w:val="20"/>
          <w14:ligatures w14:val="none"/>
        </w:rPr>
        <w:t>, Consiliile Locale și Adunării Generale a Asociaților.</w:t>
      </w:r>
    </w:p>
    <w:p w14:paraId="2D8028FB" w14:textId="77777777" w:rsidR="00DE4FE9" w:rsidRPr="00DE4FE9" w:rsidRDefault="00DE4FE9" w:rsidP="00DE4FE9">
      <w:pPr>
        <w:suppressAutoHyphens/>
        <w:spacing w:before="9" w:after="0" w:line="235" w:lineRule="auto"/>
        <w:ind w:right="-693" w:firstLine="708"/>
        <w:rPr>
          <w:rFonts w:ascii="Arial" w:eastAsia="Times New Roman" w:hAnsi="Arial" w:cs="Arial"/>
          <w:kern w:val="0"/>
          <w:sz w:val="20"/>
          <w:szCs w:val="20"/>
          <w:lang w:eastAsia="ar-SA"/>
          <w14:ligatures w14:val="none"/>
        </w:rPr>
      </w:pPr>
      <w:r w:rsidRPr="00DE4FE9">
        <w:rPr>
          <w:rFonts w:ascii="Arial" w:eastAsia="Arial" w:hAnsi="Arial" w:cs="Arial"/>
          <w:b/>
          <w:bCs/>
          <w:kern w:val="0"/>
          <w:sz w:val="20"/>
          <w:szCs w:val="20"/>
          <w:lang w:eastAsia="ar-SA"/>
          <w14:ligatures w14:val="none"/>
        </w:rPr>
        <w:t>Art. 8.</w:t>
      </w:r>
      <w:r w:rsidRPr="00DE4FE9">
        <w:rPr>
          <w:rFonts w:ascii="Arial" w:eastAsia="Arial" w:hAnsi="Arial" w:cs="Arial"/>
          <w:kern w:val="0"/>
          <w:sz w:val="20"/>
          <w:szCs w:val="20"/>
          <w:lang w:eastAsia="ar-SA"/>
          <w14:ligatures w14:val="none"/>
        </w:rPr>
        <w:t xml:space="preserve"> </w:t>
      </w:r>
      <w:r w:rsidRPr="00DE4FE9">
        <w:rPr>
          <w:rFonts w:ascii="Arial" w:eastAsia="Times New Roman" w:hAnsi="Arial" w:cs="Arial"/>
          <w:kern w:val="0"/>
          <w:sz w:val="20"/>
          <w:szCs w:val="20"/>
          <w:lang w:eastAsia="ar-SA"/>
          <w14:ligatures w14:val="none"/>
        </w:rPr>
        <w:t>– Prezenta hotărâre se afișează și se comunică</w:t>
      </w:r>
      <w:r w:rsidRPr="00DE4FE9">
        <w:rPr>
          <w:rFonts w:ascii="Arial" w:eastAsia="Times New Roman" w:hAnsi="Arial" w:cs="Arial"/>
          <w:b/>
          <w:bCs/>
          <w:kern w:val="0"/>
          <w:sz w:val="20"/>
          <w:szCs w:val="20"/>
          <w:lang w:eastAsia="ar-SA"/>
          <w14:ligatures w14:val="none"/>
        </w:rPr>
        <w:t xml:space="preserve"> </w:t>
      </w:r>
      <w:r w:rsidRPr="00DE4FE9">
        <w:rPr>
          <w:rFonts w:ascii="Arial" w:eastAsia="Times New Roman" w:hAnsi="Arial" w:cs="Arial"/>
          <w:kern w:val="0"/>
          <w:sz w:val="20"/>
          <w:szCs w:val="20"/>
          <w:lang w:eastAsia="ar-SA"/>
          <w14:ligatures w14:val="none"/>
        </w:rPr>
        <w:t>de către secretarul general al UAT:</w:t>
      </w:r>
    </w:p>
    <w:p w14:paraId="28B0E94C" w14:textId="77777777" w:rsidR="00DE4FE9" w:rsidRPr="00DE4FE9" w:rsidRDefault="00DE4FE9" w:rsidP="00DE4FE9">
      <w:pPr>
        <w:spacing w:after="0" w:line="240" w:lineRule="auto"/>
        <w:ind w:firstLine="708"/>
        <w:contextualSpacing/>
        <w:rPr>
          <w:rFonts w:ascii="Arial" w:eastAsia="Times New Roman" w:hAnsi="Arial" w:cs="Arial"/>
          <w:kern w:val="0"/>
          <w:sz w:val="20"/>
          <w:szCs w:val="20"/>
          <w:lang w:eastAsia="ro-RO"/>
          <w14:ligatures w14:val="none"/>
        </w:rPr>
      </w:pPr>
      <w:r w:rsidRPr="00DE4FE9">
        <w:rPr>
          <w:rFonts w:ascii="Arial" w:eastAsia="Times New Roman" w:hAnsi="Arial" w:cs="Arial"/>
          <w:kern w:val="0"/>
          <w:sz w:val="20"/>
          <w:szCs w:val="20"/>
          <w:lang w:eastAsia="ro-RO"/>
          <w14:ligatures w14:val="none"/>
        </w:rPr>
        <w:t>-</w:t>
      </w:r>
      <w:proofErr w:type="spellStart"/>
      <w:r w:rsidRPr="00DE4FE9">
        <w:rPr>
          <w:rFonts w:ascii="Arial" w:eastAsia="Times New Roman" w:hAnsi="Arial" w:cs="Arial"/>
          <w:kern w:val="0"/>
          <w:sz w:val="20"/>
          <w:szCs w:val="20"/>
          <w:lang w:eastAsia="ro-RO"/>
          <w14:ligatures w14:val="none"/>
        </w:rPr>
        <w:t>Instituţiei</w:t>
      </w:r>
      <w:proofErr w:type="spellEnd"/>
      <w:r w:rsidRPr="00DE4FE9">
        <w:rPr>
          <w:rFonts w:ascii="Arial" w:eastAsia="Times New Roman" w:hAnsi="Arial" w:cs="Arial"/>
          <w:kern w:val="0"/>
          <w:sz w:val="20"/>
          <w:szCs w:val="20"/>
          <w:lang w:eastAsia="ro-RO"/>
          <w14:ligatures w14:val="none"/>
        </w:rPr>
        <w:t xml:space="preserve"> Prefectului </w:t>
      </w:r>
      <w:proofErr w:type="spellStart"/>
      <w:r w:rsidRPr="00DE4FE9">
        <w:rPr>
          <w:rFonts w:ascii="Arial" w:eastAsia="Times New Roman" w:hAnsi="Arial" w:cs="Arial"/>
          <w:kern w:val="0"/>
          <w:sz w:val="20"/>
          <w:szCs w:val="20"/>
          <w:lang w:eastAsia="ro-RO"/>
          <w14:ligatures w14:val="none"/>
        </w:rPr>
        <w:t>Judeţului</w:t>
      </w:r>
      <w:proofErr w:type="spellEnd"/>
      <w:r w:rsidRPr="00DE4FE9">
        <w:rPr>
          <w:rFonts w:ascii="Arial" w:eastAsia="Times New Roman" w:hAnsi="Arial" w:cs="Arial"/>
          <w:kern w:val="0"/>
          <w:sz w:val="20"/>
          <w:szCs w:val="20"/>
          <w:lang w:eastAsia="ro-RO"/>
          <w14:ligatures w14:val="none"/>
        </w:rPr>
        <w:t xml:space="preserve"> Arad;</w:t>
      </w:r>
    </w:p>
    <w:p w14:paraId="25F2C05C" w14:textId="77777777" w:rsidR="00DE4FE9" w:rsidRPr="00DE4FE9" w:rsidRDefault="00DE4FE9" w:rsidP="00DE4FE9">
      <w:pPr>
        <w:spacing w:after="0" w:line="240" w:lineRule="auto"/>
        <w:ind w:firstLine="708"/>
        <w:contextualSpacing/>
        <w:rPr>
          <w:rFonts w:ascii="Arial" w:eastAsia="Times New Roman" w:hAnsi="Arial" w:cs="Arial"/>
          <w:kern w:val="0"/>
          <w:sz w:val="20"/>
          <w:szCs w:val="20"/>
          <w:lang w:eastAsia="ro-RO"/>
          <w14:ligatures w14:val="none"/>
        </w:rPr>
      </w:pPr>
      <w:r w:rsidRPr="00DE4FE9">
        <w:rPr>
          <w:rFonts w:ascii="Arial" w:eastAsia="Times New Roman" w:hAnsi="Arial" w:cs="Arial"/>
          <w:kern w:val="0"/>
          <w:sz w:val="20"/>
          <w:szCs w:val="20"/>
          <w:lang w:eastAsia="ro-RO"/>
          <w14:ligatures w14:val="none"/>
        </w:rPr>
        <w:t>- Primarului comunei Șilindia,</w:t>
      </w:r>
    </w:p>
    <w:p w14:paraId="6CCA424A" w14:textId="77777777" w:rsidR="00DE4FE9" w:rsidRPr="00DE4FE9" w:rsidRDefault="00DE4FE9" w:rsidP="00DE4FE9">
      <w:pPr>
        <w:spacing w:after="0" w:line="240" w:lineRule="auto"/>
        <w:ind w:left="708"/>
        <w:contextualSpacing/>
        <w:rPr>
          <w:rFonts w:ascii="Arial" w:eastAsia="Times New Roman" w:hAnsi="Arial" w:cs="Arial"/>
          <w:kern w:val="0"/>
          <w:sz w:val="20"/>
          <w:szCs w:val="20"/>
          <w:lang w:eastAsia="ro-RO"/>
          <w14:ligatures w14:val="none"/>
        </w:rPr>
      </w:pPr>
      <w:r w:rsidRPr="00DE4FE9">
        <w:rPr>
          <w:rFonts w:ascii="Arial" w:eastAsia="Times New Roman" w:hAnsi="Arial" w:cs="Arial"/>
          <w:kern w:val="0"/>
          <w:sz w:val="20"/>
          <w:szCs w:val="20"/>
          <w:lang w:eastAsia="ro-RO"/>
          <w14:ligatures w14:val="none"/>
        </w:rPr>
        <w:t xml:space="preserve">- </w:t>
      </w:r>
      <w:proofErr w:type="spellStart"/>
      <w:r w:rsidRPr="00DE4FE9">
        <w:rPr>
          <w:rFonts w:ascii="Arial" w:eastAsia="Times New Roman" w:hAnsi="Arial" w:cs="Arial"/>
          <w:kern w:val="0"/>
          <w:sz w:val="20"/>
          <w:szCs w:val="20"/>
          <w:lang w:eastAsia="ro-RO"/>
          <w14:ligatures w14:val="none"/>
        </w:rPr>
        <w:t>Asociaţiei</w:t>
      </w:r>
      <w:proofErr w:type="spellEnd"/>
      <w:r w:rsidRPr="00DE4FE9">
        <w:rPr>
          <w:rFonts w:ascii="Arial" w:eastAsia="Times New Roman" w:hAnsi="Arial" w:cs="Arial"/>
          <w:kern w:val="0"/>
          <w:sz w:val="20"/>
          <w:szCs w:val="20"/>
          <w:lang w:eastAsia="ro-RO"/>
          <w14:ligatures w14:val="none"/>
        </w:rPr>
        <w:t xml:space="preserve"> de Dezvoltare Intercomunitară Sistem Integrat de Gestionare a </w:t>
      </w:r>
      <w:proofErr w:type="spellStart"/>
      <w:r w:rsidRPr="00DE4FE9">
        <w:rPr>
          <w:rFonts w:ascii="Arial" w:eastAsia="Times New Roman" w:hAnsi="Arial" w:cs="Arial"/>
          <w:kern w:val="0"/>
          <w:sz w:val="20"/>
          <w:szCs w:val="20"/>
          <w:lang w:eastAsia="ro-RO"/>
          <w14:ligatures w14:val="none"/>
        </w:rPr>
        <w:t>Deşeurilor</w:t>
      </w:r>
      <w:proofErr w:type="spellEnd"/>
      <w:r w:rsidRPr="00DE4FE9">
        <w:rPr>
          <w:rFonts w:ascii="Arial" w:eastAsia="Times New Roman" w:hAnsi="Arial" w:cs="Arial"/>
          <w:kern w:val="0"/>
          <w:sz w:val="20"/>
          <w:szCs w:val="20"/>
          <w:lang w:eastAsia="ro-RO"/>
          <w14:ligatures w14:val="none"/>
        </w:rPr>
        <w:t xml:space="preserve">   </w:t>
      </w:r>
      <w:proofErr w:type="spellStart"/>
      <w:r w:rsidRPr="00DE4FE9">
        <w:rPr>
          <w:rFonts w:ascii="Arial" w:eastAsia="Times New Roman" w:hAnsi="Arial" w:cs="Arial"/>
          <w:kern w:val="0"/>
          <w:sz w:val="20"/>
          <w:szCs w:val="20"/>
          <w:lang w:eastAsia="ro-RO"/>
          <w14:ligatures w14:val="none"/>
        </w:rPr>
        <w:t>Judeţul</w:t>
      </w:r>
      <w:proofErr w:type="spellEnd"/>
      <w:r w:rsidRPr="00DE4FE9">
        <w:rPr>
          <w:rFonts w:ascii="Arial" w:eastAsia="Times New Roman" w:hAnsi="Arial" w:cs="Arial"/>
          <w:kern w:val="0"/>
          <w:sz w:val="20"/>
          <w:szCs w:val="20"/>
          <w:lang w:eastAsia="ro-RO"/>
          <w14:ligatures w14:val="none"/>
        </w:rPr>
        <w:t xml:space="preserve"> Arad.</w:t>
      </w:r>
    </w:p>
    <w:p w14:paraId="265E0BEB" w14:textId="77777777" w:rsidR="00DE4FE9" w:rsidRPr="00DE4FE9" w:rsidRDefault="00DE4FE9" w:rsidP="00DE4FE9">
      <w:pPr>
        <w:tabs>
          <w:tab w:val="left" w:pos="5840"/>
        </w:tabs>
        <w:suppressAutoHyphens/>
        <w:autoSpaceDN w:val="0"/>
        <w:spacing w:after="0" w:line="204" w:lineRule="auto"/>
        <w:ind w:left="2920"/>
        <w:textAlignment w:val="baseline"/>
        <w:rPr>
          <w:rFonts w:ascii="Arial" w:eastAsia="Times New Roman" w:hAnsi="Arial" w:cs="Arial"/>
          <w:kern w:val="3"/>
          <w:sz w:val="20"/>
          <w:szCs w:val="20"/>
          <w:lang w:val="en-US" w:eastAsia="zh-CN"/>
          <w14:ligatures w14:val="none"/>
        </w:rPr>
      </w:pPr>
    </w:p>
    <w:p w14:paraId="00FBF3BE" w14:textId="77777777" w:rsidR="00DE4FE9" w:rsidRPr="00DE4FE9" w:rsidRDefault="00DE4FE9" w:rsidP="00DE4FE9">
      <w:pPr>
        <w:spacing w:after="0" w:line="240" w:lineRule="auto"/>
        <w:rPr>
          <w:rFonts w:ascii="Arial" w:eastAsia="Times New Roman" w:hAnsi="Arial" w:cs="Arial"/>
          <w:b/>
          <w:bCs/>
          <w:kern w:val="0"/>
          <w:sz w:val="20"/>
          <w:szCs w:val="20"/>
          <w:lang w:eastAsia="ro-RO"/>
          <w14:ligatures w14:val="none"/>
        </w:rPr>
      </w:pPr>
      <w:r w:rsidRPr="00DE4FE9">
        <w:rPr>
          <w:rFonts w:ascii="Arial" w:eastAsia="Times New Roman" w:hAnsi="Arial" w:cs="Arial"/>
          <w:b/>
          <w:bCs/>
          <w:kern w:val="0"/>
          <w:sz w:val="20"/>
          <w:szCs w:val="20"/>
          <w:lang w:eastAsia="ro-RO"/>
          <w14:ligatures w14:val="none"/>
        </w:rPr>
        <w:t xml:space="preserve">                                                         PREŞEDINTE DE ȘEDINȚĂ,</w:t>
      </w:r>
    </w:p>
    <w:p w14:paraId="5CC26A6E" w14:textId="77777777" w:rsidR="00DE4FE9" w:rsidRPr="00DE4FE9" w:rsidRDefault="00DE4FE9" w:rsidP="00DE4FE9">
      <w:pPr>
        <w:spacing w:after="0" w:line="240" w:lineRule="auto"/>
        <w:rPr>
          <w:rFonts w:ascii="Arial" w:eastAsia="Times New Roman" w:hAnsi="Arial" w:cs="Arial"/>
          <w:b/>
          <w:bCs/>
          <w:kern w:val="0"/>
          <w:sz w:val="20"/>
          <w:szCs w:val="20"/>
          <w:lang w:eastAsia="ro-RO"/>
          <w14:ligatures w14:val="none"/>
        </w:rPr>
      </w:pPr>
      <w:r w:rsidRPr="00DE4FE9">
        <w:rPr>
          <w:rFonts w:ascii="Arial" w:eastAsia="Times New Roman" w:hAnsi="Arial" w:cs="Arial"/>
          <w:b/>
          <w:bCs/>
          <w:kern w:val="0"/>
          <w:sz w:val="20"/>
          <w:szCs w:val="20"/>
          <w:lang w:eastAsia="ro-RO"/>
          <w14:ligatures w14:val="none"/>
        </w:rPr>
        <w:t xml:space="preserve">                                                            </w:t>
      </w:r>
      <w:proofErr w:type="spellStart"/>
      <w:r w:rsidRPr="00DE4FE9">
        <w:rPr>
          <w:rFonts w:ascii="Arial" w:eastAsia="Times New Roman" w:hAnsi="Arial" w:cs="Arial"/>
          <w:b/>
          <w:bCs/>
          <w:kern w:val="0"/>
          <w:sz w:val="20"/>
          <w:szCs w:val="20"/>
          <w:lang w:eastAsia="ro-RO"/>
          <w14:ligatures w14:val="none"/>
        </w:rPr>
        <w:t>Crocnan</w:t>
      </w:r>
      <w:proofErr w:type="spellEnd"/>
      <w:r w:rsidRPr="00DE4FE9">
        <w:rPr>
          <w:rFonts w:ascii="Arial" w:eastAsia="Times New Roman" w:hAnsi="Arial" w:cs="Arial"/>
          <w:b/>
          <w:bCs/>
          <w:kern w:val="0"/>
          <w:sz w:val="20"/>
          <w:szCs w:val="20"/>
          <w:lang w:eastAsia="ro-RO"/>
          <w14:ligatures w14:val="none"/>
        </w:rPr>
        <w:t xml:space="preserve"> Teodor Sandu</w:t>
      </w:r>
    </w:p>
    <w:p w14:paraId="2979F6D3" w14:textId="77777777" w:rsidR="00DE4FE9" w:rsidRPr="00DE4FE9" w:rsidRDefault="00DE4FE9" w:rsidP="00DE4FE9">
      <w:pPr>
        <w:spacing w:after="0" w:line="240" w:lineRule="auto"/>
        <w:jc w:val="center"/>
        <w:rPr>
          <w:rFonts w:ascii="Arial" w:eastAsia="Times New Roman" w:hAnsi="Arial" w:cs="Arial"/>
          <w:kern w:val="0"/>
          <w:sz w:val="20"/>
          <w:szCs w:val="20"/>
          <w:lang w:eastAsia="ro-RO"/>
          <w14:ligatures w14:val="none"/>
        </w:rPr>
      </w:pPr>
    </w:p>
    <w:p w14:paraId="46FEBB11" w14:textId="65C3B9EA" w:rsidR="00DE4FE9" w:rsidRPr="00DE4FE9" w:rsidRDefault="00DE4FE9" w:rsidP="00DE4FE9">
      <w:pPr>
        <w:spacing w:after="0" w:line="240" w:lineRule="auto"/>
        <w:jc w:val="center"/>
        <w:rPr>
          <w:rFonts w:ascii="Arial" w:eastAsia="Times New Roman" w:hAnsi="Arial" w:cs="Arial"/>
          <w:b/>
          <w:bCs/>
          <w:kern w:val="0"/>
          <w:sz w:val="20"/>
          <w:szCs w:val="20"/>
          <w:lang w:eastAsia="ro-RO"/>
          <w14:ligatures w14:val="none"/>
        </w:rPr>
      </w:pPr>
      <w:r w:rsidRPr="00DE4FE9">
        <w:rPr>
          <w:rFonts w:ascii="Arial" w:eastAsia="Times New Roman" w:hAnsi="Arial" w:cs="Arial"/>
          <w:bCs/>
          <w:kern w:val="0"/>
          <w:sz w:val="20"/>
          <w:szCs w:val="20"/>
          <w:lang w:eastAsia="ro-RO"/>
          <w14:ligatures w14:val="none"/>
        </w:rPr>
        <w:t xml:space="preserve">                                                         </w:t>
      </w:r>
      <w:r>
        <w:rPr>
          <w:rFonts w:ascii="Arial" w:eastAsia="Times New Roman" w:hAnsi="Arial" w:cs="Arial"/>
          <w:bCs/>
          <w:kern w:val="0"/>
          <w:sz w:val="20"/>
          <w:szCs w:val="20"/>
          <w:lang w:eastAsia="ro-RO"/>
          <w14:ligatures w14:val="none"/>
        </w:rPr>
        <w:t xml:space="preserve">                       </w:t>
      </w:r>
      <w:r w:rsidRPr="00DE4FE9">
        <w:rPr>
          <w:rFonts w:ascii="Arial" w:eastAsia="Times New Roman" w:hAnsi="Arial" w:cs="Arial"/>
          <w:b/>
          <w:bCs/>
          <w:kern w:val="0"/>
          <w:sz w:val="20"/>
          <w:szCs w:val="20"/>
          <w:lang w:eastAsia="ro-RO"/>
          <w14:ligatures w14:val="none"/>
        </w:rPr>
        <w:t>Contrasemnează,</w:t>
      </w:r>
    </w:p>
    <w:p w14:paraId="355B60C8" w14:textId="77777777" w:rsidR="00DE4FE9" w:rsidRPr="00DE4FE9" w:rsidRDefault="00DE4FE9" w:rsidP="00DE4FE9">
      <w:pPr>
        <w:spacing w:after="0" w:line="240" w:lineRule="auto"/>
        <w:rPr>
          <w:rFonts w:ascii="Arial" w:eastAsia="Times New Roman" w:hAnsi="Arial" w:cs="Arial"/>
          <w:kern w:val="0"/>
          <w:sz w:val="20"/>
          <w:szCs w:val="20"/>
          <w:lang w:eastAsia="ro-RO"/>
          <w14:ligatures w14:val="none"/>
        </w:rPr>
      </w:pPr>
      <w:r w:rsidRPr="00DE4FE9">
        <w:rPr>
          <w:rFonts w:ascii="Arial" w:eastAsia="Times New Roman" w:hAnsi="Arial" w:cs="Arial"/>
          <w:kern w:val="0"/>
          <w:sz w:val="20"/>
          <w:szCs w:val="20"/>
          <w:lang w:eastAsia="ro-RO"/>
          <w14:ligatures w14:val="none"/>
        </w:rPr>
        <w:tab/>
      </w:r>
      <w:r w:rsidRPr="00DE4FE9">
        <w:rPr>
          <w:rFonts w:ascii="Arial" w:eastAsia="Times New Roman" w:hAnsi="Arial" w:cs="Arial"/>
          <w:kern w:val="0"/>
          <w:sz w:val="20"/>
          <w:szCs w:val="20"/>
          <w:lang w:eastAsia="ro-RO"/>
          <w14:ligatures w14:val="none"/>
        </w:rPr>
        <w:tab/>
      </w:r>
      <w:r w:rsidRPr="00DE4FE9">
        <w:rPr>
          <w:rFonts w:ascii="Arial" w:eastAsia="Times New Roman" w:hAnsi="Arial" w:cs="Arial"/>
          <w:kern w:val="0"/>
          <w:sz w:val="20"/>
          <w:szCs w:val="20"/>
          <w:lang w:eastAsia="ro-RO"/>
          <w14:ligatures w14:val="none"/>
        </w:rPr>
        <w:tab/>
      </w:r>
      <w:r w:rsidRPr="00DE4FE9">
        <w:rPr>
          <w:rFonts w:ascii="Arial" w:eastAsia="Times New Roman" w:hAnsi="Arial" w:cs="Arial"/>
          <w:kern w:val="0"/>
          <w:sz w:val="20"/>
          <w:szCs w:val="20"/>
          <w:lang w:eastAsia="ro-RO"/>
          <w14:ligatures w14:val="none"/>
        </w:rPr>
        <w:tab/>
        <w:t xml:space="preserve">                                                          Secretar general</w:t>
      </w:r>
    </w:p>
    <w:p w14:paraId="0D9C97D3" w14:textId="77777777" w:rsidR="00DE4FE9" w:rsidRPr="00DE4FE9" w:rsidRDefault="00DE4FE9" w:rsidP="00DE4FE9">
      <w:pPr>
        <w:spacing w:after="0" w:line="240" w:lineRule="auto"/>
        <w:ind w:left="360"/>
        <w:jc w:val="both"/>
        <w:rPr>
          <w:rFonts w:ascii="Arial" w:eastAsia="Times New Roman" w:hAnsi="Arial" w:cs="Arial"/>
          <w:kern w:val="0"/>
          <w:sz w:val="20"/>
          <w:szCs w:val="20"/>
          <w:lang w:eastAsia="ro-RO"/>
          <w14:ligatures w14:val="none"/>
        </w:rPr>
      </w:pPr>
      <w:r w:rsidRPr="00DE4FE9">
        <w:rPr>
          <w:rFonts w:ascii="Arial" w:eastAsia="Times New Roman" w:hAnsi="Arial" w:cs="Arial"/>
          <w:b/>
          <w:kern w:val="0"/>
          <w:sz w:val="20"/>
          <w:szCs w:val="20"/>
          <w:lang w:eastAsia="ro-RO"/>
          <w14:ligatures w14:val="none"/>
        </w:rPr>
        <w:t xml:space="preserve">                                                                                                       </w:t>
      </w:r>
      <w:proofErr w:type="spellStart"/>
      <w:r w:rsidRPr="00DE4FE9">
        <w:rPr>
          <w:rFonts w:ascii="Arial" w:eastAsia="Times New Roman" w:hAnsi="Arial" w:cs="Arial"/>
          <w:b/>
          <w:kern w:val="0"/>
          <w:sz w:val="20"/>
          <w:szCs w:val="20"/>
          <w:lang w:eastAsia="ro-RO"/>
          <w14:ligatures w14:val="none"/>
        </w:rPr>
        <w:t>Iercoşan</w:t>
      </w:r>
      <w:proofErr w:type="spellEnd"/>
      <w:r w:rsidRPr="00DE4FE9">
        <w:rPr>
          <w:rFonts w:ascii="Arial" w:eastAsia="Times New Roman" w:hAnsi="Arial" w:cs="Arial"/>
          <w:b/>
          <w:kern w:val="0"/>
          <w:sz w:val="20"/>
          <w:szCs w:val="20"/>
          <w:lang w:eastAsia="ro-RO"/>
          <w14:ligatures w14:val="none"/>
        </w:rPr>
        <w:t xml:space="preserve"> Silvia</w:t>
      </w:r>
      <w:r w:rsidRPr="00DE4FE9">
        <w:rPr>
          <w:rFonts w:ascii="Arial" w:eastAsia="Times New Roman" w:hAnsi="Arial" w:cs="Arial"/>
          <w:b/>
          <w:bCs/>
          <w:kern w:val="0"/>
          <w:sz w:val="20"/>
          <w:szCs w:val="20"/>
          <w:lang w:eastAsia="ro-RO"/>
          <w14:ligatures w14:val="none"/>
        </w:rPr>
        <w:tab/>
      </w:r>
    </w:p>
    <w:p w14:paraId="5363CC38" w14:textId="77777777" w:rsidR="00DE4FE9" w:rsidRDefault="00DE4FE9" w:rsidP="00DE4FE9">
      <w:pPr>
        <w:tabs>
          <w:tab w:val="left" w:pos="1418"/>
        </w:tabs>
      </w:pPr>
    </w:p>
    <w:sectPr w:rsidR="00DE4FE9" w:rsidSect="00DE4FE9">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F6A91"/>
    <w:multiLevelType w:val="hybridMultilevel"/>
    <w:tmpl w:val="72EEB09C"/>
    <w:lvl w:ilvl="0" w:tplc="DB8E5F6E">
      <w:start w:val="5"/>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185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E9"/>
    <w:rsid w:val="00712709"/>
    <w:rsid w:val="00DE4F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7D9CD4E"/>
  <w15:chartTrackingRefBased/>
  <w15:docId w15:val="{A46AC001-AF75-4A33-BB28-2C10F51E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E4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E4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E4FE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E4FE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E4FE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E4FE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E4FE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E4FE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E4FE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E4FE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E4FE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E4FE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E4FE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E4FE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E4FE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E4FE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E4FE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E4FE9"/>
    <w:rPr>
      <w:rFonts w:eastAsiaTheme="majorEastAsia" w:cstheme="majorBidi"/>
      <w:color w:val="272727" w:themeColor="text1" w:themeTint="D8"/>
    </w:rPr>
  </w:style>
  <w:style w:type="paragraph" w:styleId="Titlu">
    <w:name w:val="Title"/>
    <w:basedOn w:val="Normal"/>
    <w:next w:val="Normal"/>
    <w:link w:val="TitluCaracter"/>
    <w:uiPriority w:val="10"/>
    <w:qFormat/>
    <w:rsid w:val="00DE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E4FE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E4FE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E4FE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E4FE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E4FE9"/>
    <w:rPr>
      <w:i/>
      <w:iCs/>
      <w:color w:val="404040" w:themeColor="text1" w:themeTint="BF"/>
    </w:rPr>
  </w:style>
  <w:style w:type="paragraph" w:styleId="Listparagraf">
    <w:name w:val="List Paragraph"/>
    <w:basedOn w:val="Normal"/>
    <w:uiPriority w:val="34"/>
    <w:qFormat/>
    <w:rsid w:val="00DE4FE9"/>
    <w:pPr>
      <w:ind w:left="720"/>
      <w:contextualSpacing/>
    </w:pPr>
  </w:style>
  <w:style w:type="character" w:styleId="Accentuareintens">
    <w:name w:val="Intense Emphasis"/>
    <w:basedOn w:val="Fontdeparagrafimplicit"/>
    <w:uiPriority w:val="21"/>
    <w:qFormat/>
    <w:rsid w:val="00DE4FE9"/>
    <w:rPr>
      <w:i/>
      <w:iCs/>
      <w:color w:val="2F5496" w:themeColor="accent1" w:themeShade="BF"/>
    </w:rPr>
  </w:style>
  <w:style w:type="paragraph" w:styleId="Citatintens">
    <w:name w:val="Intense Quote"/>
    <w:basedOn w:val="Normal"/>
    <w:next w:val="Normal"/>
    <w:link w:val="CitatintensCaracter"/>
    <w:uiPriority w:val="30"/>
    <w:qFormat/>
    <w:rsid w:val="00DE4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E4FE9"/>
    <w:rPr>
      <w:i/>
      <w:iCs/>
      <w:color w:val="2F5496" w:themeColor="accent1" w:themeShade="BF"/>
    </w:rPr>
  </w:style>
  <w:style w:type="character" w:styleId="Referireintens">
    <w:name w:val="Intense Reference"/>
    <w:basedOn w:val="Fontdeparagrafimplicit"/>
    <w:uiPriority w:val="32"/>
    <w:qFormat/>
    <w:rsid w:val="00DE4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1499</Words>
  <Characters>8700</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Silindia</dc:creator>
  <cp:keywords/>
  <dc:description/>
  <cp:lastModifiedBy>Primaria Silindia</cp:lastModifiedBy>
  <cp:revision>1</cp:revision>
  <cp:lastPrinted>2025-12-30T13:34:00Z</cp:lastPrinted>
  <dcterms:created xsi:type="dcterms:W3CDTF">2025-12-30T13:32:00Z</dcterms:created>
  <dcterms:modified xsi:type="dcterms:W3CDTF">2025-12-30T13:35:00Z</dcterms:modified>
</cp:coreProperties>
</file>