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C81C" w14:textId="31608114" w:rsidR="00881A79" w:rsidRPr="00881A79" w:rsidRDefault="00881A79" w:rsidP="00881A79">
      <w:pPr>
        <w:ind w:left="3540"/>
        <w:rPr>
          <w:rFonts w:ascii="Arial" w:eastAsia="Times New Roman" w:hAnsi="Arial" w:cs="Arial"/>
          <w:b/>
          <w:bCs/>
          <w:iCs/>
          <w:sz w:val="22"/>
          <w:szCs w:val="22"/>
          <w:lang w:val="en-GB" w:eastAsia="ro-RO"/>
        </w:rPr>
      </w:pPr>
      <w:r w:rsidRPr="00881A79">
        <w:rPr>
          <w:rFonts w:ascii="Arial" w:eastAsia="Times New Roman" w:hAnsi="Arial" w:cs="Arial"/>
          <w:b/>
          <w:bCs/>
          <w:iCs/>
          <w:sz w:val="22"/>
          <w:szCs w:val="22"/>
          <w:lang w:val="en-GB" w:eastAsia="ro-RO"/>
        </w:rPr>
        <w:t xml:space="preserve">           ROMÂNIA</w:t>
      </w:r>
    </w:p>
    <w:p w14:paraId="0663BBF5" w14:textId="77777777" w:rsidR="00881A79" w:rsidRPr="00881A79" w:rsidRDefault="00881A79" w:rsidP="00881A79">
      <w:pPr>
        <w:jc w:val="center"/>
        <w:rPr>
          <w:rFonts w:ascii="Arial" w:eastAsia="Times New Roman" w:hAnsi="Arial" w:cs="Arial"/>
          <w:b/>
          <w:iCs/>
          <w:sz w:val="22"/>
          <w:szCs w:val="22"/>
          <w:lang w:val="en-GB" w:eastAsia="ro-RO"/>
        </w:rPr>
      </w:pPr>
      <w:r w:rsidRPr="00881A79">
        <w:rPr>
          <w:rFonts w:ascii="Arial" w:eastAsia="Times New Roman" w:hAnsi="Arial" w:cs="Arial"/>
          <w:b/>
          <w:iCs/>
          <w:sz w:val="22"/>
          <w:szCs w:val="22"/>
          <w:lang w:val="en-GB" w:eastAsia="ro-RO"/>
        </w:rPr>
        <w:t xml:space="preserve"> JUDEŢUL </w:t>
      </w:r>
      <w:smartTag w:uri="urn:schemas-microsoft-com:office:smarttags" w:element="place">
        <w:smartTag w:uri="urn:schemas-microsoft-com:office:smarttags" w:element="City">
          <w:r w:rsidRPr="00881A79">
            <w:rPr>
              <w:rFonts w:ascii="Arial" w:eastAsia="Times New Roman" w:hAnsi="Arial" w:cs="Arial"/>
              <w:b/>
              <w:iCs/>
              <w:sz w:val="22"/>
              <w:szCs w:val="22"/>
              <w:lang w:val="en-GB" w:eastAsia="ro-RO"/>
            </w:rPr>
            <w:t>ARAD</w:t>
          </w:r>
        </w:smartTag>
      </w:smartTag>
    </w:p>
    <w:p w14:paraId="3B2E5B0E" w14:textId="77777777" w:rsidR="00881A79" w:rsidRPr="00881A79" w:rsidRDefault="00881A79" w:rsidP="00881A79">
      <w:pPr>
        <w:jc w:val="center"/>
        <w:rPr>
          <w:rFonts w:ascii="Arial" w:eastAsia="Times New Roman" w:hAnsi="Arial" w:cs="Arial"/>
          <w:b/>
          <w:iCs/>
          <w:sz w:val="22"/>
          <w:szCs w:val="22"/>
          <w:lang w:val="en-GB" w:eastAsia="ro-RO"/>
        </w:rPr>
      </w:pPr>
      <w:r w:rsidRPr="00881A79">
        <w:rPr>
          <w:rFonts w:ascii="Arial" w:eastAsia="Times New Roman" w:hAnsi="Arial" w:cs="Arial"/>
          <w:iCs/>
          <w:sz w:val="22"/>
          <w:szCs w:val="22"/>
          <w:lang w:val="en-GB" w:eastAsia="ro-RO"/>
        </w:rPr>
        <w:t xml:space="preserve">  </w:t>
      </w:r>
      <w:r w:rsidRPr="00881A79">
        <w:rPr>
          <w:rFonts w:ascii="Arial" w:eastAsia="Times New Roman" w:hAnsi="Arial" w:cs="Arial"/>
          <w:b/>
          <w:iCs/>
          <w:sz w:val="22"/>
          <w:szCs w:val="22"/>
          <w:lang w:val="en-GB" w:eastAsia="ro-RO"/>
        </w:rPr>
        <w:t>COMUNA ŞILINDIA</w:t>
      </w:r>
    </w:p>
    <w:p w14:paraId="7C67F2A3" w14:textId="77777777" w:rsidR="00881A79" w:rsidRPr="00881A79" w:rsidRDefault="00881A79" w:rsidP="00881A79">
      <w:pPr>
        <w:jc w:val="center"/>
        <w:rPr>
          <w:rFonts w:ascii="Arial" w:eastAsia="Times New Roman" w:hAnsi="Arial" w:cs="Arial"/>
          <w:iCs/>
          <w:sz w:val="18"/>
          <w:szCs w:val="18"/>
          <w:u w:val="single"/>
          <w:lang w:val="it-IT" w:eastAsia="ro-RO"/>
        </w:rPr>
      </w:pPr>
      <w:r w:rsidRPr="00881A79">
        <w:rPr>
          <w:rFonts w:ascii="Arial" w:eastAsia="Times New Roman" w:hAnsi="Arial" w:cs="Arial"/>
          <w:iCs/>
          <w:sz w:val="18"/>
          <w:szCs w:val="18"/>
          <w:u w:val="single"/>
          <w:lang w:val="it-IT" w:eastAsia="ro-RO"/>
        </w:rPr>
        <w:t>Şilindia, nr.384, cod 317330 tel.0257/372700,0257/372701,Fax 0257/372703 e-mail: primariasilindia@gmail</w:t>
      </w:r>
    </w:p>
    <w:p w14:paraId="3AD44D27" w14:textId="77777777" w:rsidR="00881A79" w:rsidRPr="00881A79" w:rsidRDefault="00881A79" w:rsidP="00881A79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iCs/>
          <w:lang w:val="it-IT" w:eastAsia="ro-RO"/>
        </w:rPr>
      </w:pPr>
      <w:r w:rsidRPr="00881A79">
        <w:rPr>
          <w:rFonts w:ascii="Arial" w:eastAsia="Times New Roman" w:hAnsi="Arial" w:cs="Arial"/>
          <w:b/>
          <w:iCs/>
          <w:lang w:val="it-IT" w:eastAsia="ro-RO"/>
        </w:rPr>
        <w:t xml:space="preserve">   CONSILIUL LOCAL</w:t>
      </w:r>
    </w:p>
    <w:p w14:paraId="7DA0A768" w14:textId="77777777" w:rsidR="00881A79" w:rsidRPr="00881A79" w:rsidRDefault="00881A79" w:rsidP="00881A79">
      <w:pPr>
        <w:widowControl/>
        <w:autoSpaceDE/>
        <w:autoSpaceDN/>
        <w:adjustRightInd/>
        <w:rPr>
          <w:rFonts w:ascii="Arial" w:eastAsia="Times New Roman" w:hAnsi="Arial" w:cs="Arial"/>
          <w:lang w:val="ro-RO" w:eastAsia="ro-RO"/>
        </w:rPr>
      </w:pPr>
    </w:p>
    <w:p w14:paraId="1743439C" w14:textId="6EB44E38" w:rsidR="00881A79" w:rsidRPr="00881A79" w:rsidRDefault="00881A79" w:rsidP="00881A79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sz w:val="22"/>
          <w:szCs w:val="22"/>
          <w:lang w:val="ro-RO" w:eastAsia="ro-RO"/>
        </w:rPr>
      </w:pPr>
      <w:r w:rsidRPr="00881A79">
        <w:rPr>
          <w:rFonts w:ascii="Arial" w:eastAsia="Times New Roman" w:hAnsi="Arial" w:cs="Arial"/>
          <w:b/>
          <w:sz w:val="22"/>
          <w:szCs w:val="22"/>
          <w:lang w:val="it-IT" w:eastAsia="ro-RO"/>
        </w:rPr>
        <w:t xml:space="preserve">H O T Ă R Â R E A  Nr. </w:t>
      </w:r>
      <w:r w:rsidR="000A1A58">
        <w:rPr>
          <w:rFonts w:ascii="Arial" w:eastAsia="Times New Roman" w:hAnsi="Arial" w:cs="Arial"/>
          <w:b/>
          <w:sz w:val="22"/>
          <w:szCs w:val="22"/>
          <w:lang w:val="it-IT" w:eastAsia="ro-RO"/>
        </w:rPr>
        <w:t>16</w:t>
      </w:r>
    </w:p>
    <w:p w14:paraId="0A8570D9" w14:textId="77777777" w:rsidR="00881A79" w:rsidRPr="00881A79" w:rsidRDefault="00881A79" w:rsidP="00881A79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2"/>
          <w:szCs w:val="22"/>
          <w:lang w:val="ro-RO" w:eastAsia="ro-RO"/>
        </w:rPr>
      </w:pPr>
      <w:r w:rsidRPr="00881A79">
        <w:rPr>
          <w:rFonts w:ascii="Arial" w:eastAsia="Times New Roman" w:hAnsi="Arial" w:cs="Arial"/>
          <w:sz w:val="22"/>
          <w:szCs w:val="22"/>
          <w:lang w:val="ro-RO" w:eastAsia="ro-RO"/>
        </w:rPr>
        <w:t>Din 02 februarie 2024</w:t>
      </w:r>
    </w:p>
    <w:p w14:paraId="2B0EE31D" w14:textId="234D571E" w:rsidR="00376D19" w:rsidRPr="00855C92" w:rsidRDefault="00CF1F9B" w:rsidP="000E2049">
      <w:pPr>
        <w:shd w:val="clear" w:color="auto" w:fill="FFFFFF"/>
        <w:spacing w:line="276" w:lineRule="auto"/>
        <w:ind w:left="79" w:firstLine="132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855C92">
        <w:rPr>
          <w:rFonts w:ascii="Arial" w:hAnsi="Arial" w:cs="Arial"/>
          <w:b/>
          <w:bCs/>
          <w:sz w:val="22"/>
          <w:szCs w:val="22"/>
        </w:rPr>
        <w:t>P</w:t>
      </w:r>
      <w:r w:rsidR="00444C0D" w:rsidRPr="00855C92">
        <w:rPr>
          <w:rFonts w:ascii="Arial" w:hAnsi="Arial" w:cs="Arial"/>
          <w:b/>
          <w:bCs/>
          <w:sz w:val="22"/>
          <w:szCs w:val="22"/>
        </w:rPr>
        <w:t>rivind</w:t>
      </w:r>
      <w:proofErr w:type="spellEnd"/>
      <w:r w:rsidRPr="00855C9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44C0D" w:rsidRPr="00855C92">
        <w:rPr>
          <w:rFonts w:ascii="Arial" w:hAnsi="Arial" w:cs="Arial"/>
          <w:b/>
          <w:bCs/>
          <w:sz w:val="22"/>
          <w:szCs w:val="22"/>
        </w:rPr>
        <w:t>stabilirea</w:t>
      </w:r>
      <w:proofErr w:type="spellEnd"/>
      <w:r w:rsidRPr="00855C9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44C0D" w:rsidRPr="00855C92">
        <w:rPr>
          <w:rFonts w:ascii="Arial" w:hAnsi="Arial" w:cs="Arial"/>
          <w:b/>
          <w:bCs/>
          <w:sz w:val="22"/>
          <w:szCs w:val="22"/>
        </w:rPr>
        <w:t>locurilor</w:t>
      </w:r>
      <w:proofErr w:type="spellEnd"/>
      <w:r w:rsidRPr="00855C92">
        <w:rPr>
          <w:rFonts w:ascii="Arial" w:hAnsi="Arial" w:cs="Arial"/>
          <w:b/>
          <w:bCs/>
          <w:sz w:val="22"/>
          <w:szCs w:val="22"/>
        </w:rPr>
        <w:t xml:space="preserve"> </w:t>
      </w:r>
      <w:r w:rsidR="00444C0D" w:rsidRPr="00855C92">
        <w:rPr>
          <w:rFonts w:ascii="Arial" w:hAnsi="Arial" w:cs="Arial"/>
          <w:b/>
          <w:bCs/>
          <w:sz w:val="22"/>
          <w:szCs w:val="22"/>
        </w:rPr>
        <w:t>d</w:t>
      </w:r>
      <w:r w:rsidR="00881F18" w:rsidRPr="00855C92">
        <w:rPr>
          <w:rFonts w:ascii="Arial" w:hAnsi="Arial" w:cs="Arial"/>
          <w:b/>
          <w:bCs/>
          <w:sz w:val="22"/>
          <w:szCs w:val="22"/>
        </w:rPr>
        <w:t xml:space="preserve">estinate </w:t>
      </w:r>
      <w:proofErr w:type="spellStart"/>
      <w:r w:rsidR="009E561E" w:rsidRPr="00855C92">
        <w:rPr>
          <w:rFonts w:ascii="Arial" w:hAnsi="Arial" w:cs="Arial"/>
          <w:b/>
          <w:bCs/>
          <w:sz w:val="22"/>
          <w:szCs w:val="22"/>
        </w:rPr>
        <w:t>pentru</w:t>
      </w:r>
      <w:proofErr w:type="spellEnd"/>
      <w:r w:rsidR="009E561E" w:rsidRPr="00855C9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81F18" w:rsidRPr="00855C92">
        <w:rPr>
          <w:rFonts w:ascii="Arial" w:hAnsi="Arial" w:cs="Arial"/>
          <w:b/>
          <w:bCs/>
          <w:sz w:val="22"/>
          <w:szCs w:val="22"/>
        </w:rPr>
        <w:t>organizare</w:t>
      </w:r>
      <w:r w:rsidR="00FE27BC" w:rsidRPr="00855C92">
        <w:rPr>
          <w:rFonts w:ascii="Arial" w:hAnsi="Arial" w:cs="Arial"/>
          <w:b/>
          <w:bCs/>
          <w:sz w:val="22"/>
          <w:szCs w:val="22"/>
        </w:rPr>
        <w:t>a</w:t>
      </w:r>
      <w:proofErr w:type="spellEnd"/>
      <w:r w:rsidRPr="00855C9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E27BC" w:rsidRPr="00855C92">
        <w:rPr>
          <w:rFonts w:ascii="Arial" w:hAnsi="Arial" w:cs="Arial"/>
          <w:b/>
          <w:bCs/>
          <w:sz w:val="22"/>
          <w:szCs w:val="22"/>
        </w:rPr>
        <w:t>ș</w:t>
      </w:r>
      <w:r w:rsidR="00881F18" w:rsidRPr="00855C92">
        <w:rPr>
          <w:rFonts w:ascii="Arial" w:hAnsi="Arial" w:cs="Arial"/>
          <w:b/>
          <w:bCs/>
          <w:sz w:val="22"/>
          <w:szCs w:val="22"/>
        </w:rPr>
        <w:t>i</w:t>
      </w:r>
      <w:proofErr w:type="spellEnd"/>
      <w:r w:rsidRPr="00855C9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81F18" w:rsidRPr="00855C92">
        <w:rPr>
          <w:rFonts w:ascii="Arial" w:hAnsi="Arial" w:cs="Arial"/>
          <w:b/>
          <w:bCs/>
          <w:sz w:val="22"/>
          <w:szCs w:val="22"/>
        </w:rPr>
        <w:t>desfăș</w:t>
      </w:r>
      <w:r w:rsidR="00FE27BC" w:rsidRPr="00855C92">
        <w:rPr>
          <w:rFonts w:ascii="Arial" w:hAnsi="Arial" w:cs="Arial"/>
          <w:b/>
          <w:bCs/>
          <w:sz w:val="22"/>
          <w:szCs w:val="22"/>
        </w:rPr>
        <w:t>urare</w:t>
      </w:r>
      <w:r w:rsidR="00444C0D" w:rsidRPr="00855C92">
        <w:rPr>
          <w:rFonts w:ascii="Arial" w:hAnsi="Arial" w:cs="Arial"/>
          <w:b/>
          <w:bCs/>
          <w:sz w:val="22"/>
          <w:szCs w:val="22"/>
        </w:rPr>
        <w:t>a</w:t>
      </w:r>
      <w:proofErr w:type="spellEnd"/>
      <w:r w:rsidR="00444C0D" w:rsidRPr="00855C9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44C0D" w:rsidRPr="00855C92">
        <w:rPr>
          <w:rFonts w:ascii="Arial" w:hAnsi="Arial" w:cs="Arial"/>
          <w:b/>
          <w:bCs/>
          <w:sz w:val="22"/>
          <w:szCs w:val="22"/>
        </w:rPr>
        <w:t>adun</w:t>
      </w:r>
      <w:r w:rsidR="00881F18" w:rsidRPr="00855C92">
        <w:rPr>
          <w:rFonts w:ascii="Arial" w:hAnsi="Arial" w:cs="Arial"/>
          <w:b/>
          <w:bCs/>
          <w:sz w:val="22"/>
          <w:szCs w:val="22"/>
        </w:rPr>
        <w:t>ă</w:t>
      </w:r>
      <w:r w:rsidR="00444C0D" w:rsidRPr="00855C92">
        <w:rPr>
          <w:rFonts w:ascii="Arial" w:hAnsi="Arial" w:cs="Arial"/>
          <w:b/>
          <w:bCs/>
          <w:sz w:val="22"/>
          <w:szCs w:val="22"/>
        </w:rPr>
        <w:t>rilor</w:t>
      </w:r>
      <w:proofErr w:type="spellEnd"/>
      <w:r w:rsidRPr="00855C9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44C0D" w:rsidRPr="00855C92">
        <w:rPr>
          <w:rFonts w:ascii="Arial" w:hAnsi="Arial" w:cs="Arial"/>
          <w:b/>
          <w:bCs/>
          <w:sz w:val="22"/>
          <w:szCs w:val="22"/>
        </w:rPr>
        <w:t>publice</w:t>
      </w:r>
      <w:proofErr w:type="spellEnd"/>
      <w:r w:rsidRPr="00855C9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E27BC" w:rsidRPr="00855C92">
        <w:rPr>
          <w:rFonts w:ascii="Arial" w:hAnsi="Arial" w:cs="Arial"/>
          <w:b/>
          <w:bCs/>
          <w:sz w:val="22"/>
          <w:szCs w:val="22"/>
        </w:rPr>
        <w:t>î</w:t>
      </w:r>
      <w:r w:rsidR="003D7DB1" w:rsidRPr="00855C92">
        <w:rPr>
          <w:rFonts w:ascii="Arial" w:hAnsi="Arial" w:cs="Arial"/>
          <w:b/>
          <w:bCs/>
          <w:sz w:val="22"/>
          <w:szCs w:val="22"/>
        </w:rPr>
        <w:t>n</w:t>
      </w:r>
      <w:proofErr w:type="spellEnd"/>
      <w:r w:rsidRPr="00855C9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E2049" w:rsidRPr="00855C92">
        <w:rPr>
          <w:rFonts w:ascii="Arial" w:hAnsi="Arial" w:cs="Arial"/>
          <w:b/>
          <w:bCs/>
          <w:sz w:val="22"/>
          <w:szCs w:val="22"/>
        </w:rPr>
        <w:t>C</w:t>
      </w:r>
      <w:r w:rsidR="003D7DB1" w:rsidRPr="00855C92">
        <w:rPr>
          <w:rFonts w:ascii="Arial" w:hAnsi="Arial" w:cs="Arial"/>
          <w:b/>
          <w:bCs/>
          <w:sz w:val="22"/>
          <w:szCs w:val="22"/>
        </w:rPr>
        <w:t>omuna</w:t>
      </w:r>
      <w:proofErr w:type="spellEnd"/>
      <w:r w:rsidRPr="00855C9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84849" w:rsidRPr="00855C92">
        <w:rPr>
          <w:rFonts w:ascii="Arial" w:hAnsi="Arial" w:cs="Arial"/>
          <w:b/>
          <w:bCs/>
          <w:sz w:val="22"/>
          <w:szCs w:val="22"/>
        </w:rPr>
        <w:t>Șilindia</w:t>
      </w:r>
      <w:proofErr w:type="spellEnd"/>
      <w:r w:rsidR="00FE27BC" w:rsidRPr="00855C92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444C0D" w:rsidRPr="00855C92">
        <w:rPr>
          <w:rFonts w:ascii="Arial" w:hAnsi="Arial" w:cs="Arial"/>
          <w:b/>
          <w:bCs/>
          <w:sz w:val="22"/>
          <w:szCs w:val="22"/>
        </w:rPr>
        <w:t>judetul</w:t>
      </w:r>
      <w:proofErr w:type="spellEnd"/>
      <w:r w:rsidRPr="00855C92">
        <w:rPr>
          <w:rFonts w:ascii="Arial" w:hAnsi="Arial" w:cs="Arial"/>
          <w:b/>
          <w:bCs/>
          <w:sz w:val="22"/>
          <w:szCs w:val="22"/>
        </w:rPr>
        <w:t xml:space="preserve"> </w:t>
      </w:r>
      <w:r w:rsidR="00FE27BC" w:rsidRPr="00855C92">
        <w:rPr>
          <w:rFonts w:ascii="Arial" w:hAnsi="Arial" w:cs="Arial"/>
          <w:b/>
          <w:bCs/>
          <w:sz w:val="22"/>
          <w:szCs w:val="22"/>
        </w:rPr>
        <w:t xml:space="preserve">Arad, precum </w:t>
      </w:r>
      <w:proofErr w:type="spellStart"/>
      <w:r w:rsidR="00FE27BC" w:rsidRPr="00855C92">
        <w:rPr>
          <w:rFonts w:ascii="Arial" w:hAnsi="Arial" w:cs="Arial"/>
          <w:b/>
          <w:bCs/>
          <w:sz w:val="22"/>
          <w:szCs w:val="22"/>
        </w:rPr>
        <w:t>și</w:t>
      </w:r>
      <w:proofErr w:type="spellEnd"/>
      <w:r w:rsidR="00FE27BC" w:rsidRPr="00855C9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E27BC" w:rsidRPr="00855C92">
        <w:rPr>
          <w:rFonts w:ascii="Arial" w:hAnsi="Arial" w:cs="Arial"/>
          <w:b/>
          <w:bCs/>
          <w:sz w:val="22"/>
          <w:szCs w:val="22"/>
        </w:rPr>
        <w:t>alte</w:t>
      </w:r>
      <w:proofErr w:type="spellEnd"/>
      <w:r w:rsidR="00FE27BC" w:rsidRPr="00855C9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E27BC" w:rsidRPr="00855C92">
        <w:rPr>
          <w:rFonts w:ascii="Arial" w:hAnsi="Arial" w:cs="Arial"/>
          <w:b/>
          <w:bCs/>
          <w:sz w:val="22"/>
          <w:szCs w:val="22"/>
        </w:rPr>
        <w:t>măsuri</w:t>
      </w:r>
      <w:proofErr w:type="spellEnd"/>
      <w:r w:rsidR="00FE27BC" w:rsidRPr="00855C9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E27BC" w:rsidRPr="00855C92">
        <w:rPr>
          <w:rFonts w:ascii="Arial" w:hAnsi="Arial" w:cs="Arial"/>
          <w:b/>
          <w:bCs/>
          <w:sz w:val="22"/>
          <w:szCs w:val="22"/>
        </w:rPr>
        <w:t>complementare</w:t>
      </w:r>
      <w:proofErr w:type="spellEnd"/>
      <w:r w:rsidR="00FE27BC" w:rsidRPr="00855C92">
        <w:rPr>
          <w:rFonts w:ascii="Arial" w:hAnsi="Arial" w:cs="Arial"/>
          <w:b/>
          <w:bCs/>
          <w:sz w:val="22"/>
          <w:szCs w:val="22"/>
        </w:rPr>
        <w:t>.</w:t>
      </w:r>
    </w:p>
    <w:p w14:paraId="752B919E" w14:textId="77777777" w:rsidR="00291949" w:rsidRPr="006838E5" w:rsidRDefault="00291949" w:rsidP="00B87CC3">
      <w:pPr>
        <w:shd w:val="clear" w:color="auto" w:fill="FFFFFF"/>
        <w:spacing w:line="276" w:lineRule="auto"/>
        <w:ind w:left="79" w:firstLine="132"/>
        <w:jc w:val="center"/>
        <w:rPr>
          <w:rFonts w:ascii="Arial" w:hAnsi="Arial" w:cs="Arial"/>
          <w:sz w:val="24"/>
          <w:szCs w:val="24"/>
        </w:rPr>
      </w:pPr>
    </w:p>
    <w:p w14:paraId="6E3DF9FD" w14:textId="556B7222" w:rsidR="00EB2355" w:rsidRDefault="00291949" w:rsidP="00672387">
      <w:pPr>
        <w:pStyle w:val="Frspaiere"/>
        <w:ind w:left="576"/>
        <w:rPr>
          <w:rFonts w:ascii="Arial" w:hAnsi="Arial" w:cs="Arial"/>
          <w:sz w:val="22"/>
          <w:szCs w:val="22"/>
        </w:rPr>
      </w:pPr>
      <w:proofErr w:type="spellStart"/>
      <w:r w:rsidRPr="00EB2355">
        <w:rPr>
          <w:rFonts w:ascii="Arial" w:hAnsi="Arial" w:cs="Arial"/>
          <w:sz w:val="22"/>
          <w:szCs w:val="22"/>
        </w:rPr>
        <w:t>Consiliul</w:t>
      </w:r>
      <w:proofErr w:type="spellEnd"/>
      <w:r w:rsidRPr="00EB2355">
        <w:rPr>
          <w:rFonts w:ascii="Arial" w:hAnsi="Arial" w:cs="Arial"/>
          <w:sz w:val="22"/>
          <w:szCs w:val="22"/>
        </w:rPr>
        <w:t xml:space="preserve"> Local al </w:t>
      </w:r>
      <w:proofErr w:type="spellStart"/>
      <w:r w:rsidR="00672387" w:rsidRPr="00EB2355">
        <w:rPr>
          <w:rFonts w:ascii="Arial" w:hAnsi="Arial" w:cs="Arial"/>
          <w:sz w:val="22"/>
          <w:szCs w:val="22"/>
        </w:rPr>
        <w:t>C</w:t>
      </w:r>
      <w:r w:rsidRPr="00EB2355">
        <w:rPr>
          <w:rFonts w:ascii="Arial" w:hAnsi="Arial" w:cs="Arial"/>
          <w:sz w:val="22"/>
          <w:szCs w:val="22"/>
        </w:rPr>
        <w:t>omunei</w:t>
      </w:r>
      <w:proofErr w:type="spellEnd"/>
      <w:r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4849" w:rsidRPr="00EB2355">
        <w:rPr>
          <w:rFonts w:ascii="Arial" w:hAnsi="Arial" w:cs="Arial"/>
          <w:sz w:val="22"/>
          <w:szCs w:val="22"/>
        </w:rPr>
        <w:t>Șilindia</w:t>
      </w:r>
      <w:proofErr w:type="spellEnd"/>
      <w:r w:rsidRPr="00EB23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B2355">
        <w:rPr>
          <w:rFonts w:ascii="Arial" w:hAnsi="Arial" w:cs="Arial"/>
          <w:sz w:val="22"/>
          <w:szCs w:val="22"/>
        </w:rPr>
        <w:t>judeţul</w:t>
      </w:r>
      <w:proofErr w:type="spellEnd"/>
      <w:r w:rsidRPr="00EB2355">
        <w:rPr>
          <w:rFonts w:ascii="Arial" w:hAnsi="Arial" w:cs="Arial"/>
          <w:sz w:val="22"/>
          <w:szCs w:val="22"/>
        </w:rPr>
        <w:t xml:space="preserve"> </w:t>
      </w:r>
      <w:r w:rsidR="00CF1F9B" w:rsidRPr="00EB2355">
        <w:rPr>
          <w:rFonts w:ascii="Arial" w:hAnsi="Arial" w:cs="Arial"/>
          <w:sz w:val="22"/>
          <w:szCs w:val="22"/>
        </w:rPr>
        <w:t>Arad</w:t>
      </w:r>
      <w:r w:rsidRPr="00EB23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B2355">
        <w:rPr>
          <w:rFonts w:ascii="Arial" w:hAnsi="Arial" w:cs="Arial"/>
          <w:sz w:val="22"/>
          <w:szCs w:val="22"/>
        </w:rPr>
        <w:t>întrunit</w:t>
      </w:r>
      <w:proofErr w:type="spellEnd"/>
      <w:r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în</w:t>
      </w:r>
      <w:proofErr w:type="spellEnd"/>
      <w:r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şedință</w:t>
      </w:r>
      <w:proofErr w:type="spellEnd"/>
      <w:r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1F18" w:rsidRPr="00EB2355">
        <w:rPr>
          <w:rFonts w:ascii="Arial" w:hAnsi="Arial" w:cs="Arial"/>
          <w:sz w:val="22"/>
          <w:szCs w:val="22"/>
        </w:rPr>
        <w:t>ordinară</w:t>
      </w:r>
      <w:proofErr w:type="spellEnd"/>
      <w:r w:rsidR="00881F18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1F18" w:rsidRPr="00EB2355">
        <w:rPr>
          <w:rFonts w:ascii="Arial" w:hAnsi="Arial" w:cs="Arial"/>
          <w:sz w:val="22"/>
          <w:szCs w:val="22"/>
        </w:rPr>
        <w:t>în</w:t>
      </w:r>
      <w:proofErr w:type="spellEnd"/>
      <w:r w:rsidR="00881F18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1F18" w:rsidRPr="00EB2355">
        <w:rPr>
          <w:rFonts w:ascii="Arial" w:hAnsi="Arial" w:cs="Arial"/>
          <w:sz w:val="22"/>
          <w:szCs w:val="22"/>
        </w:rPr>
        <w:t>ziua</w:t>
      </w:r>
      <w:proofErr w:type="spellEnd"/>
      <w:r w:rsidR="00881F18" w:rsidRPr="00EB2355">
        <w:rPr>
          <w:rFonts w:ascii="Arial" w:hAnsi="Arial" w:cs="Arial"/>
          <w:sz w:val="22"/>
          <w:szCs w:val="22"/>
        </w:rPr>
        <w:t xml:space="preserve"> de </w:t>
      </w:r>
      <w:r w:rsidR="00C84849" w:rsidRPr="00EB2355">
        <w:rPr>
          <w:rFonts w:ascii="Arial" w:hAnsi="Arial" w:cs="Arial"/>
          <w:sz w:val="22"/>
          <w:szCs w:val="22"/>
        </w:rPr>
        <w:t>0</w:t>
      </w:r>
      <w:r w:rsidR="000A1A58">
        <w:rPr>
          <w:rFonts w:ascii="Arial" w:hAnsi="Arial" w:cs="Arial"/>
          <w:sz w:val="22"/>
          <w:szCs w:val="22"/>
        </w:rPr>
        <w:t>2</w:t>
      </w:r>
      <w:r w:rsidR="00C84849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4849" w:rsidRPr="00EB2355">
        <w:rPr>
          <w:rFonts w:ascii="Arial" w:hAnsi="Arial" w:cs="Arial"/>
          <w:sz w:val="22"/>
          <w:szCs w:val="22"/>
        </w:rPr>
        <w:t>februarie</w:t>
      </w:r>
      <w:proofErr w:type="spellEnd"/>
    </w:p>
    <w:p w14:paraId="40E046C3" w14:textId="5AAC63FB" w:rsidR="00672387" w:rsidRPr="00EB2355" w:rsidRDefault="00CF1F9B" w:rsidP="00EB2355">
      <w:pPr>
        <w:pStyle w:val="Frspaiere"/>
        <w:rPr>
          <w:rFonts w:ascii="Arial" w:hAnsi="Arial" w:cs="Arial"/>
          <w:sz w:val="22"/>
          <w:szCs w:val="22"/>
        </w:rPr>
      </w:pPr>
      <w:r w:rsidRPr="00EB2355">
        <w:rPr>
          <w:rFonts w:ascii="Arial" w:hAnsi="Arial" w:cs="Arial"/>
          <w:sz w:val="22"/>
          <w:szCs w:val="22"/>
        </w:rPr>
        <w:t>2024</w:t>
      </w:r>
      <w:r w:rsidR="00291949" w:rsidRPr="00EB2355">
        <w:rPr>
          <w:rFonts w:ascii="Arial" w:hAnsi="Arial" w:cs="Arial"/>
          <w:sz w:val="22"/>
          <w:szCs w:val="22"/>
        </w:rPr>
        <w:t>;</w:t>
      </w:r>
    </w:p>
    <w:p w14:paraId="6F3AEFFD" w14:textId="147D5C00" w:rsidR="00FE27BC" w:rsidRPr="00EB2355" w:rsidRDefault="00672387" w:rsidP="006838E5">
      <w:pPr>
        <w:pStyle w:val="Frspaiere"/>
        <w:ind w:left="540"/>
        <w:jc w:val="both"/>
        <w:rPr>
          <w:rFonts w:ascii="Arial" w:eastAsia="Times New Roman" w:hAnsi="Arial" w:cs="Arial"/>
          <w:sz w:val="22"/>
          <w:szCs w:val="22"/>
          <w:lang w:val="ro-RO" w:eastAsia="ro-RO"/>
        </w:rPr>
      </w:pPr>
      <w:r w:rsidRPr="00EB2355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3D7DB1" w:rsidRPr="00EB2355">
        <w:rPr>
          <w:rFonts w:ascii="Arial" w:hAnsi="Arial" w:cs="Arial"/>
          <w:sz w:val="22"/>
          <w:szCs w:val="22"/>
        </w:rPr>
        <w:t>Avâ</w:t>
      </w:r>
      <w:r w:rsidR="00FE27BC" w:rsidRPr="00EB2355">
        <w:rPr>
          <w:rFonts w:ascii="Arial" w:hAnsi="Arial" w:cs="Arial"/>
          <w:sz w:val="22"/>
          <w:szCs w:val="22"/>
        </w:rPr>
        <w:t>nd</w:t>
      </w:r>
      <w:proofErr w:type="spellEnd"/>
      <w:r w:rsidR="00FE27BC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27BC" w:rsidRPr="00EB2355">
        <w:rPr>
          <w:rFonts w:ascii="Arial" w:hAnsi="Arial" w:cs="Arial"/>
          <w:sz w:val="22"/>
          <w:szCs w:val="22"/>
        </w:rPr>
        <w:t>î</w:t>
      </w:r>
      <w:r w:rsidR="00444C0D" w:rsidRPr="00EB2355">
        <w:rPr>
          <w:rFonts w:ascii="Arial" w:hAnsi="Arial" w:cs="Arial"/>
          <w:sz w:val="22"/>
          <w:szCs w:val="22"/>
        </w:rPr>
        <w:t>n</w:t>
      </w:r>
      <w:proofErr w:type="spellEnd"/>
      <w:r w:rsidR="00444C0D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4C0D" w:rsidRPr="00EB2355">
        <w:rPr>
          <w:rFonts w:ascii="Arial" w:hAnsi="Arial" w:cs="Arial"/>
          <w:sz w:val="22"/>
          <w:szCs w:val="22"/>
        </w:rPr>
        <w:t>vedere</w:t>
      </w:r>
      <w:proofErr w:type="spellEnd"/>
      <w:r w:rsidR="00444C0D" w:rsidRPr="00EB2355">
        <w:rPr>
          <w:rFonts w:ascii="Arial" w:hAnsi="Arial" w:cs="Arial"/>
          <w:sz w:val="22"/>
          <w:szCs w:val="22"/>
        </w:rPr>
        <w:t>:</w:t>
      </w:r>
    </w:p>
    <w:p w14:paraId="13F5E89B" w14:textId="1D6D016E" w:rsidR="00EB2355" w:rsidRDefault="00672387" w:rsidP="00443EDE">
      <w:pPr>
        <w:shd w:val="clear" w:color="auto" w:fill="FFFFFF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B2355">
        <w:rPr>
          <w:rFonts w:ascii="Arial" w:hAnsi="Arial" w:cs="Arial"/>
          <w:sz w:val="22"/>
          <w:szCs w:val="22"/>
        </w:rPr>
        <w:t xml:space="preserve"> </w:t>
      </w:r>
      <w:r w:rsidR="00444C0D" w:rsidRPr="00EB2355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EB2355">
        <w:rPr>
          <w:rFonts w:ascii="Arial" w:hAnsi="Arial" w:cs="Arial"/>
          <w:sz w:val="22"/>
          <w:szCs w:val="22"/>
        </w:rPr>
        <w:t>A</w:t>
      </w:r>
      <w:r w:rsidR="00444C0D" w:rsidRPr="00EB2355">
        <w:rPr>
          <w:rFonts w:ascii="Arial" w:hAnsi="Arial" w:cs="Arial"/>
          <w:sz w:val="22"/>
          <w:szCs w:val="22"/>
        </w:rPr>
        <w:t>dresa</w:t>
      </w:r>
      <w:proofErr w:type="spellEnd"/>
      <w:r w:rsidR="00444C0D" w:rsidRPr="00EB2355">
        <w:rPr>
          <w:rFonts w:ascii="Arial" w:hAnsi="Arial" w:cs="Arial"/>
          <w:sz w:val="22"/>
          <w:szCs w:val="22"/>
        </w:rPr>
        <w:t xml:space="preserve"> nr. </w:t>
      </w:r>
      <w:r w:rsidR="00CF1F9B" w:rsidRPr="00EB2355">
        <w:rPr>
          <w:rFonts w:ascii="Arial" w:hAnsi="Arial" w:cs="Arial"/>
          <w:sz w:val="22"/>
          <w:szCs w:val="22"/>
        </w:rPr>
        <w:t>1545071/17.01/2</w:t>
      </w:r>
      <w:r w:rsidR="006838E5" w:rsidRPr="00EB2355">
        <w:rPr>
          <w:rFonts w:ascii="Arial" w:hAnsi="Arial" w:cs="Arial"/>
          <w:sz w:val="22"/>
          <w:szCs w:val="22"/>
        </w:rPr>
        <w:t>0</w:t>
      </w:r>
      <w:r w:rsidR="00CF1F9B" w:rsidRPr="00EB2355">
        <w:rPr>
          <w:rFonts w:ascii="Arial" w:hAnsi="Arial" w:cs="Arial"/>
          <w:sz w:val="22"/>
          <w:szCs w:val="22"/>
        </w:rPr>
        <w:t>24</w:t>
      </w:r>
      <w:r w:rsidR="00876946" w:rsidRPr="00EB2355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876946" w:rsidRPr="00EB2355">
        <w:rPr>
          <w:rFonts w:ascii="Arial" w:hAnsi="Arial" w:cs="Arial"/>
          <w:sz w:val="22"/>
          <w:szCs w:val="22"/>
        </w:rPr>
        <w:t>Inspectoratului</w:t>
      </w:r>
      <w:proofErr w:type="spellEnd"/>
      <w:r w:rsidR="00876946" w:rsidRPr="00EB23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876946" w:rsidRPr="00EB2355">
        <w:rPr>
          <w:rFonts w:ascii="Arial" w:hAnsi="Arial" w:cs="Arial"/>
          <w:sz w:val="22"/>
          <w:szCs w:val="22"/>
        </w:rPr>
        <w:t>Jandarmi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6946" w:rsidRPr="00EB2355">
        <w:rPr>
          <w:rFonts w:ascii="Arial" w:hAnsi="Arial" w:cs="Arial"/>
          <w:sz w:val="22"/>
          <w:szCs w:val="22"/>
        </w:rPr>
        <w:t>Jude</w:t>
      </w:r>
      <w:r w:rsidR="00855C92">
        <w:rPr>
          <w:rFonts w:ascii="Arial" w:hAnsi="Arial" w:cs="Arial"/>
          <w:sz w:val="22"/>
          <w:szCs w:val="22"/>
        </w:rPr>
        <w:t>ț</w:t>
      </w:r>
      <w:r w:rsidR="00876946" w:rsidRPr="00EB2355">
        <w:rPr>
          <w:rFonts w:ascii="Arial" w:hAnsi="Arial" w:cs="Arial"/>
          <w:sz w:val="22"/>
          <w:szCs w:val="22"/>
        </w:rPr>
        <w:t>ean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r w:rsidR="009E561E" w:rsidRPr="00EB2355">
        <w:rPr>
          <w:rFonts w:ascii="Arial" w:hAnsi="Arial" w:cs="Arial"/>
          <w:sz w:val="22"/>
          <w:szCs w:val="22"/>
        </w:rPr>
        <w:t xml:space="preserve">Arad, </w:t>
      </w:r>
      <w:proofErr w:type="spellStart"/>
      <w:r w:rsidR="00876946" w:rsidRPr="00EB2355">
        <w:rPr>
          <w:rFonts w:ascii="Arial" w:hAnsi="Arial" w:cs="Arial"/>
          <w:sz w:val="22"/>
          <w:szCs w:val="22"/>
        </w:rPr>
        <w:t>primită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6946" w:rsidRPr="00EB2355">
        <w:rPr>
          <w:rFonts w:ascii="Arial" w:hAnsi="Arial" w:cs="Arial"/>
          <w:sz w:val="22"/>
          <w:szCs w:val="22"/>
        </w:rPr>
        <w:t>și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6946" w:rsidRPr="00EB2355">
        <w:rPr>
          <w:rFonts w:ascii="Arial" w:hAnsi="Arial" w:cs="Arial"/>
          <w:sz w:val="22"/>
          <w:szCs w:val="22"/>
        </w:rPr>
        <w:t>înregistrată</w:t>
      </w:r>
      <w:proofErr w:type="spellEnd"/>
    </w:p>
    <w:p w14:paraId="4315B9BE" w14:textId="106729BC" w:rsidR="00376D19" w:rsidRPr="00EB2355" w:rsidRDefault="00876946" w:rsidP="00EB2355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B2355">
        <w:rPr>
          <w:rFonts w:ascii="Arial" w:hAnsi="Arial" w:cs="Arial"/>
          <w:sz w:val="22"/>
          <w:szCs w:val="22"/>
        </w:rPr>
        <w:t>în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cadrul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instituției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noastre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cu nr</w:t>
      </w:r>
      <w:r w:rsidR="00C84849" w:rsidRPr="00EB2355">
        <w:rPr>
          <w:rFonts w:ascii="Arial" w:hAnsi="Arial" w:cs="Arial"/>
          <w:sz w:val="22"/>
          <w:szCs w:val="22"/>
        </w:rPr>
        <w:t>.</w:t>
      </w:r>
      <w:r w:rsidR="006838E5" w:rsidRPr="00EB2355">
        <w:rPr>
          <w:rFonts w:ascii="Arial" w:hAnsi="Arial" w:cs="Arial"/>
          <w:sz w:val="22"/>
          <w:szCs w:val="22"/>
        </w:rPr>
        <w:t>153</w:t>
      </w:r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1F9B" w:rsidRPr="00EB2355">
        <w:rPr>
          <w:rFonts w:ascii="Arial" w:hAnsi="Arial" w:cs="Arial"/>
          <w:sz w:val="22"/>
          <w:szCs w:val="22"/>
        </w:rPr>
        <w:t>în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data de 1</w:t>
      </w:r>
      <w:r w:rsidR="006838E5" w:rsidRPr="00EB2355">
        <w:rPr>
          <w:rFonts w:ascii="Arial" w:hAnsi="Arial" w:cs="Arial"/>
          <w:sz w:val="22"/>
          <w:szCs w:val="22"/>
        </w:rPr>
        <w:t>8</w:t>
      </w:r>
      <w:r w:rsidRPr="00EB2355">
        <w:rPr>
          <w:rFonts w:ascii="Arial" w:hAnsi="Arial" w:cs="Arial"/>
          <w:sz w:val="22"/>
          <w:szCs w:val="22"/>
        </w:rPr>
        <w:t>.01.20</w:t>
      </w:r>
      <w:r w:rsidR="006838E5" w:rsidRPr="00EB2355">
        <w:rPr>
          <w:rFonts w:ascii="Arial" w:hAnsi="Arial" w:cs="Arial"/>
          <w:sz w:val="22"/>
          <w:szCs w:val="22"/>
        </w:rPr>
        <w:t>24</w:t>
      </w:r>
      <w:r w:rsidR="00FE27BC" w:rsidRPr="00EB235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E27BC" w:rsidRPr="00EB2355">
        <w:rPr>
          <w:rFonts w:ascii="Arial" w:hAnsi="Arial" w:cs="Arial"/>
          <w:sz w:val="22"/>
          <w:szCs w:val="22"/>
        </w:rPr>
        <w:t>prin</w:t>
      </w:r>
      <w:proofErr w:type="spellEnd"/>
      <w:r w:rsidR="00FE27BC" w:rsidRPr="00EB2355">
        <w:rPr>
          <w:rFonts w:ascii="Arial" w:hAnsi="Arial" w:cs="Arial"/>
          <w:sz w:val="22"/>
          <w:szCs w:val="22"/>
        </w:rPr>
        <w:t xml:space="preserve"> care se </w:t>
      </w:r>
      <w:proofErr w:type="spellStart"/>
      <w:r w:rsidR="00FE27BC" w:rsidRPr="00EB2355">
        <w:rPr>
          <w:rFonts w:ascii="Arial" w:hAnsi="Arial" w:cs="Arial"/>
          <w:sz w:val="22"/>
          <w:szCs w:val="22"/>
        </w:rPr>
        <w:t>solicită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4C0D" w:rsidRPr="00EB2355">
        <w:rPr>
          <w:rFonts w:ascii="Arial" w:hAnsi="Arial" w:cs="Arial"/>
          <w:sz w:val="22"/>
          <w:szCs w:val="22"/>
        </w:rPr>
        <w:t>stabilirea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4C0D" w:rsidRPr="00EB2355">
        <w:rPr>
          <w:rFonts w:ascii="Arial" w:hAnsi="Arial" w:cs="Arial"/>
          <w:sz w:val="22"/>
          <w:szCs w:val="22"/>
        </w:rPr>
        <w:t>locurilor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4C0D" w:rsidRPr="00EB2355">
        <w:rPr>
          <w:rFonts w:ascii="Arial" w:hAnsi="Arial" w:cs="Arial"/>
          <w:sz w:val="22"/>
          <w:szCs w:val="22"/>
        </w:rPr>
        <w:t>unde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r w:rsidR="00444C0D" w:rsidRPr="00EB2355">
        <w:rPr>
          <w:rFonts w:ascii="Arial" w:hAnsi="Arial" w:cs="Arial"/>
          <w:sz w:val="22"/>
          <w:szCs w:val="22"/>
        </w:rPr>
        <w:t>sunt</w:t>
      </w:r>
      <w:r w:rsidR="00CF1F9B" w:rsidRPr="00EB2355">
        <w:rPr>
          <w:rFonts w:ascii="Arial" w:hAnsi="Arial" w:cs="Arial"/>
          <w:sz w:val="22"/>
          <w:szCs w:val="22"/>
        </w:rPr>
        <w:t xml:space="preserve"> premise/ </w:t>
      </w:r>
      <w:proofErr w:type="spellStart"/>
      <w:r w:rsidR="00444C0D" w:rsidRPr="00EB2355">
        <w:rPr>
          <w:rFonts w:ascii="Arial" w:hAnsi="Arial" w:cs="Arial"/>
          <w:sz w:val="22"/>
          <w:szCs w:val="22"/>
        </w:rPr>
        <w:t>interzise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4C0D" w:rsidRPr="00EB2355">
        <w:rPr>
          <w:rFonts w:ascii="Arial" w:hAnsi="Arial" w:cs="Arial"/>
          <w:sz w:val="22"/>
          <w:szCs w:val="22"/>
        </w:rPr>
        <w:t>organizarea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5C92">
        <w:rPr>
          <w:rFonts w:ascii="Arial" w:hAnsi="Arial" w:cs="Arial"/>
          <w:sz w:val="22"/>
          <w:szCs w:val="22"/>
        </w:rPr>
        <w:t>ș</w:t>
      </w:r>
      <w:r w:rsidR="00444C0D" w:rsidRPr="00EB2355">
        <w:rPr>
          <w:rFonts w:ascii="Arial" w:hAnsi="Arial" w:cs="Arial"/>
          <w:sz w:val="22"/>
          <w:szCs w:val="22"/>
        </w:rPr>
        <w:t>i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4C0D" w:rsidRPr="00EB2355">
        <w:rPr>
          <w:rFonts w:ascii="Arial" w:hAnsi="Arial" w:cs="Arial"/>
          <w:sz w:val="22"/>
          <w:szCs w:val="22"/>
        </w:rPr>
        <w:t>desf</w:t>
      </w:r>
      <w:r w:rsidR="00855C92">
        <w:rPr>
          <w:rFonts w:ascii="Arial" w:hAnsi="Arial" w:cs="Arial"/>
          <w:sz w:val="22"/>
          <w:szCs w:val="22"/>
        </w:rPr>
        <w:t>ăș</w:t>
      </w:r>
      <w:r w:rsidR="00444C0D" w:rsidRPr="00EB2355">
        <w:rPr>
          <w:rFonts w:ascii="Arial" w:hAnsi="Arial" w:cs="Arial"/>
          <w:sz w:val="22"/>
          <w:szCs w:val="22"/>
        </w:rPr>
        <w:t>urarea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4C0D" w:rsidRPr="00EB2355">
        <w:rPr>
          <w:rFonts w:ascii="Arial" w:hAnsi="Arial" w:cs="Arial"/>
          <w:sz w:val="22"/>
          <w:szCs w:val="22"/>
        </w:rPr>
        <w:t>adun</w:t>
      </w:r>
      <w:r w:rsidR="00855C92">
        <w:rPr>
          <w:rFonts w:ascii="Arial" w:hAnsi="Arial" w:cs="Arial"/>
          <w:sz w:val="22"/>
          <w:szCs w:val="22"/>
        </w:rPr>
        <w:t>ă</w:t>
      </w:r>
      <w:r w:rsidR="00444C0D" w:rsidRPr="00EB2355">
        <w:rPr>
          <w:rFonts w:ascii="Arial" w:hAnsi="Arial" w:cs="Arial"/>
          <w:sz w:val="22"/>
          <w:szCs w:val="22"/>
        </w:rPr>
        <w:t>rilor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4C0D" w:rsidRPr="00EB2355">
        <w:rPr>
          <w:rFonts w:ascii="Arial" w:hAnsi="Arial" w:cs="Arial"/>
          <w:sz w:val="22"/>
          <w:szCs w:val="22"/>
        </w:rPr>
        <w:t>publice</w:t>
      </w:r>
      <w:proofErr w:type="spellEnd"/>
      <w:r w:rsidRPr="00EB2355">
        <w:rPr>
          <w:rFonts w:ascii="Arial" w:hAnsi="Arial" w:cs="Arial"/>
          <w:sz w:val="22"/>
          <w:szCs w:val="22"/>
        </w:rPr>
        <w:t>;</w:t>
      </w:r>
    </w:p>
    <w:p w14:paraId="3383792D" w14:textId="77777777" w:rsidR="00876946" w:rsidRPr="00EB2355" w:rsidRDefault="00876946" w:rsidP="00443EDE">
      <w:pPr>
        <w:shd w:val="clear" w:color="auto" w:fill="FFFFFF"/>
        <w:spacing w:before="13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B2355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EB2355">
        <w:rPr>
          <w:rFonts w:ascii="Arial" w:hAnsi="Arial" w:cs="Arial"/>
          <w:sz w:val="22"/>
          <w:szCs w:val="22"/>
        </w:rPr>
        <w:t>prevederile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Legii</w:t>
      </w:r>
      <w:proofErr w:type="spellEnd"/>
      <w:r w:rsidRPr="00EB2355">
        <w:rPr>
          <w:rFonts w:ascii="Arial" w:hAnsi="Arial" w:cs="Arial"/>
          <w:sz w:val="22"/>
          <w:szCs w:val="22"/>
        </w:rPr>
        <w:t xml:space="preserve"> nr.60/1991</w:t>
      </w:r>
      <w:r w:rsidR="00FE27BC" w:rsidRPr="00EB2355">
        <w:rPr>
          <w:rFonts w:ascii="Arial" w:hAnsi="Arial" w:cs="Arial"/>
          <w:sz w:val="22"/>
          <w:szCs w:val="22"/>
        </w:rPr>
        <w:t>-R2</w:t>
      </w:r>
      <w:r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privind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organizarea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și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desfășurarea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adunărilor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publice</w:t>
      </w:r>
      <w:proofErr w:type="spellEnd"/>
      <w:r w:rsidRPr="00EB2355">
        <w:rPr>
          <w:rFonts w:ascii="Arial" w:hAnsi="Arial" w:cs="Arial"/>
          <w:sz w:val="22"/>
          <w:szCs w:val="22"/>
        </w:rPr>
        <w:t>;</w:t>
      </w:r>
    </w:p>
    <w:p w14:paraId="3E0C9D7F" w14:textId="2A3C7ECB" w:rsidR="00EB2355" w:rsidRDefault="00215866" w:rsidP="00443EDE">
      <w:pPr>
        <w:shd w:val="clear" w:color="auto" w:fill="FFFFFF"/>
        <w:tabs>
          <w:tab w:val="left" w:pos="964"/>
        </w:tabs>
        <w:spacing w:line="276" w:lineRule="auto"/>
        <w:ind w:left="540" w:right="26"/>
        <w:jc w:val="both"/>
        <w:rPr>
          <w:rFonts w:ascii="Arial" w:hAnsi="Arial" w:cs="Arial"/>
          <w:sz w:val="22"/>
          <w:szCs w:val="22"/>
        </w:rPr>
      </w:pPr>
      <w:r w:rsidRPr="00EB2355">
        <w:rPr>
          <w:rFonts w:ascii="Arial" w:hAnsi="Arial" w:cs="Arial"/>
          <w:spacing w:val="-2"/>
          <w:sz w:val="22"/>
          <w:szCs w:val="22"/>
        </w:rPr>
        <w:t xml:space="preserve">- </w:t>
      </w:r>
      <w:proofErr w:type="spellStart"/>
      <w:r w:rsidR="00444C0D" w:rsidRPr="00EB2355">
        <w:rPr>
          <w:rFonts w:ascii="Arial" w:hAnsi="Arial" w:cs="Arial"/>
          <w:spacing w:val="-2"/>
          <w:sz w:val="22"/>
          <w:szCs w:val="22"/>
        </w:rPr>
        <w:t>prevederile</w:t>
      </w:r>
      <w:proofErr w:type="spellEnd"/>
      <w:r w:rsidR="00CF1F9B" w:rsidRPr="00EB2355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444C0D" w:rsidRPr="00EB2355">
        <w:rPr>
          <w:rFonts w:ascii="Arial" w:hAnsi="Arial" w:cs="Arial"/>
          <w:spacing w:val="-2"/>
          <w:sz w:val="22"/>
          <w:szCs w:val="22"/>
        </w:rPr>
        <w:t>Legii</w:t>
      </w:r>
      <w:proofErr w:type="spellEnd"/>
      <w:r w:rsidR="00444C0D" w:rsidRPr="00EB2355">
        <w:rPr>
          <w:rFonts w:ascii="Arial" w:hAnsi="Arial" w:cs="Arial"/>
          <w:spacing w:val="-2"/>
          <w:sz w:val="22"/>
          <w:szCs w:val="22"/>
        </w:rPr>
        <w:t xml:space="preserve"> nr. 61/27.09.1991</w:t>
      </w:r>
      <w:r w:rsidR="00FE27BC" w:rsidRPr="00EB2355">
        <w:rPr>
          <w:rFonts w:ascii="Arial" w:hAnsi="Arial" w:cs="Arial"/>
          <w:spacing w:val="-2"/>
          <w:sz w:val="22"/>
          <w:szCs w:val="22"/>
        </w:rPr>
        <w:t>-R</w:t>
      </w:r>
      <w:proofErr w:type="gramStart"/>
      <w:r w:rsidR="00FE27BC" w:rsidRPr="00EB2355">
        <w:rPr>
          <w:rFonts w:ascii="Arial" w:hAnsi="Arial" w:cs="Arial"/>
          <w:spacing w:val="-2"/>
          <w:sz w:val="22"/>
          <w:szCs w:val="22"/>
        </w:rPr>
        <w:t xml:space="preserve">2 </w:t>
      </w:r>
      <w:r w:rsidR="00444C0D" w:rsidRPr="00EB2355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444C0D" w:rsidRPr="00EB2355">
        <w:rPr>
          <w:rFonts w:ascii="Arial" w:hAnsi="Arial" w:cs="Arial"/>
          <w:spacing w:val="-2"/>
          <w:sz w:val="22"/>
          <w:szCs w:val="22"/>
        </w:rPr>
        <w:t>pentru</w:t>
      </w:r>
      <w:proofErr w:type="spellEnd"/>
      <w:proofErr w:type="gramEnd"/>
      <w:r w:rsidR="00CF1F9B" w:rsidRPr="00EB2355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444C0D" w:rsidRPr="00EB2355">
        <w:rPr>
          <w:rFonts w:ascii="Arial" w:hAnsi="Arial" w:cs="Arial"/>
          <w:spacing w:val="-2"/>
          <w:sz w:val="22"/>
          <w:szCs w:val="22"/>
        </w:rPr>
        <w:t>sanc</w:t>
      </w:r>
      <w:r w:rsidR="00855C92">
        <w:rPr>
          <w:rFonts w:ascii="Arial" w:hAnsi="Arial" w:cs="Arial"/>
          <w:spacing w:val="-2"/>
          <w:sz w:val="22"/>
          <w:szCs w:val="22"/>
        </w:rPr>
        <w:t>ț</w:t>
      </w:r>
      <w:r w:rsidR="00444C0D" w:rsidRPr="00EB2355">
        <w:rPr>
          <w:rFonts w:ascii="Arial" w:hAnsi="Arial" w:cs="Arial"/>
          <w:spacing w:val="-2"/>
          <w:sz w:val="22"/>
          <w:szCs w:val="22"/>
        </w:rPr>
        <w:t>ionarea</w:t>
      </w:r>
      <w:proofErr w:type="spellEnd"/>
      <w:r w:rsidR="00CF1F9B" w:rsidRPr="00EB2355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444C0D" w:rsidRPr="00EB2355">
        <w:rPr>
          <w:rFonts w:ascii="Arial" w:hAnsi="Arial" w:cs="Arial"/>
          <w:spacing w:val="-2"/>
          <w:sz w:val="22"/>
          <w:szCs w:val="22"/>
        </w:rPr>
        <w:t>faptelor</w:t>
      </w:r>
      <w:proofErr w:type="spellEnd"/>
      <w:r w:rsidR="00444C0D" w:rsidRPr="00EB2355">
        <w:rPr>
          <w:rFonts w:ascii="Arial" w:hAnsi="Arial" w:cs="Arial"/>
          <w:spacing w:val="-2"/>
          <w:sz w:val="22"/>
          <w:szCs w:val="22"/>
        </w:rPr>
        <w:t xml:space="preserve"> d</w:t>
      </w:r>
      <w:r w:rsidR="006838E5" w:rsidRPr="00EB2355">
        <w:rPr>
          <w:rFonts w:ascii="Arial" w:hAnsi="Arial" w:cs="Arial"/>
          <w:spacing w:val="-2"/>
          <w:sz w:val="22"/>
          <w:szCs w:val="22"/>
        </w:rPr>
        <w:t>e</w:t>
      </w:r>
      <w:r w:rsidR="00444C0D" w:rsidRPr="00EB2355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6838E5" w:rsidRPr="00EB2355">
        <w:rPr>
          <w:rFonts w:ascii="Arial" w:hAnsi="Arial" w:cs="Arial"/>
          <w:spacing w:val="-2"/>
          <w:sz w:val="22"/>
          <w:szCs w:val="22"/>
        </w:rPr>
        <w:t>î</w:t>
      </w:r>
      <w:r w:rsidR="00444C0D" w:rsidRPr="00EB2355">
        <w:rPr>
          <w:rFonts w:ascii="Arial" w:hAnsi="Arial" w:cs="Arial"/>
          <w:spacing w:val="-2"/>
          <w:sz w:val="22"/>
          <w:szCs w:val="22"/>
        </w:rPr>
        <w:t>nc</w:t>
      </w:r>
      <w:r w:rsidR="006838E5" w:rsidRPr="00EB2355">
        <w:rPr>
          <w:rFonts w:ascii="Arial" w:hAnsi="Arial" w:cs="Arial"/>
          <w:spacing w:val="-2"/>
          <w:sz w:val="22"/>
          <w:szCs w:val="22"/>
        </w:rPr>
        <w:t>ă</w:t>
      </w:r>
      <w:r w:rsidR="00444C0D" w:rsidRPr="00EB2355">
        <w:rPr>
          <w:rFonts w:ascii="Arial" w:hAnsi="Arial" w:cs="Arial"/>
          <w:spacing w:val="-2"/>
          <w:sz w:val="22"/>
          <w:szCs w:val="22"/>
        </w:rPr>
        <w:t>lcare</w:t>
      </w:r>
      <w:proofErr w:type="spellEnd"/>
      <w:r w:rsidR="00444C0D" w:rsidRPr="00EB2355">
        <w:rPr>
          <w:rFonts w:ascii="Arial" w:hAnsi="Arial" w:cs="Arial"/>
          <w:spacing w:val="-2"/>
          <w:sz w:val="22"/>
          <w:szCs w:val="22"/>
        </w:rPr>
        <w:t xml:space="preserve"> a </w:t>
      </w:r>
      <w:proofErr w:type="spellStart"/>
      <w:r w:rsidR="00444C0D" w:rsidRPr="00EB2355">
        <w:rPr>
          <w:rFonts w:ascii="Arial" w:hAnsi="Arial" w:cs="Arial"/>
          <w:spacing w:val="-2"/>
          <w:sz w:val="22"/>
          <w:szCs w:val="22"/>
        </w:rPr>
        <w:t>uno</w:t>
      </w:r>
      <w:r w:rsidR="00FE27BC" w:rsidRPr="00EB2355">
        <w:rPr>
          <w:rFonts w:ascii="Arial" w:hAnsi="Arial" w:cs="Arial"/>
          <w:spacing w:val="-2"/>
          <w:sz w:val="22"/>
          <w:szCs w:val="22"/>
        </w:rPr>
        <w:t>r</w:t>
      </w:r>
      <w:proofErr w:type="spellEnd"/>
      <w:r w:rsidR="00FE27BC" w:rsidRPr="00EB2355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444C0D" w:rsidRPr="00EB2355">
        <w:rPr>
          <w:rFonts w:ascii="Arial" w:hAnsi="Arial" w:cs="Arial"/>
          <w:sz w:val="22"/>
          <w:szCs w:val="22"/>
        </w:rPr>
        <w:t>norme</w:t>
      </w:r>
      <w:proofErr w:type="spellEnd"/>
      <w:r w:rsidR="00444C0D" w:rsidRPr="00EB2355">
        <w:rPr>
          <w:rFonts w:ascii="Arial" w:hAnsi="Arial" w:cs="Arial"/>
          <w:sz w:val="22"/>
          <w:szCs w:val="22"/>
        </w:rPr>
        <w:t xml:space="preserve"> de</w:t>
      </w:r>
    </w:p>
    <w:p w14:paraId="0F68C426" w14:textId="3A4DCEC9" w:rsidR="00672387" w:rsidRPr="00EB2355" w:rsidRDefault="00444C0D" w:rsidP="00EB2355">
      <w:pPr>
        <w:shd w:val="clear" w:color="auto" w:fill="FFFFFF"/>
        <w:tabs>
          <w:tab w:val="left" w:pos="964"/>
        </w:tabs>
        <w:spacing w:line="276" w:lineRule="auto"/>
        <w:ind w:right="26"/>
        <w:jc w:val="both"/>
        <w:rPr>
          <w:rFonts w:ascii="Arial" w:hAnsi="Arial" w:cs="Arial"/>
          <w:sz w:val="22"/>
          <w:szCs w:val="22"/>
        </w:rPr>
      </w:pPr>
      <w:proofErr w:type="spellStart"/>
      <w:r w:rsidRPr="00EB2355">
        <w:rPr>
          <w:rFonts w:ascii="Arial" w:hAnsi="Arial" w:cs="Arial"/>
          <w:sz w:val="22"/>
          <w:szCs w:val="22"/>
        </w:rPr>
        <w:t>convie</w:t>
      </w:r>
      <w:r w:rsidR="00855C92">
        <w:rPr>
          <w:rFonts w:ascii="Arial" w:hAnsi="Arial" w:cs="Arial"/>
          <w:sz w:val="22"/>
          <w:szCs w:val="22"/>
        </w:rPr>
        <w:t>ț</w:t>
      </w:r>
      <w:r w:rsidRPr="00EB2355">
        <w:rPr>
          <w:rFonts w:ascii="Arial" w:hAnsi="Arial" w:cs="Arial"/>
          <w:sz w:val="22"/>
          <w:szCs w:val="22"/>
        </w:rPr>
        <w:t>uire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social</w:t>
      </w:r>
      <w:r w:rsidR="006838E5" w:rsidRPr="00EB2355">
        <w:rPr>
          <w:rFonts w:ascii="Arial" w:hAnsi="Arial" w:cs="Arial"/>
          <w:sz w:val="22"/>
          <w:szCs w:val="22"/>
        </w:rPr>
        <w:t>ă</w:t>
      </w:r>
      <w:proofErr w:type="spellEnd"/>
      <w:r w:rsidRPr="00EB2355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EB2355">
        <w:rPr>
          <w:rFonts w:ascii="Arial" w:hAnsi="Arial" w:cs="Arial"/>
          <w:sz w:val="22"/>
          <w:szCs w:val="22"/>
        </w:rPr>
        <w:t>a</w:t>
      </w:r>
      <w:proofErr w:type="gram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ordinii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38E5" w:rsidRPr="00EB2355">
        <w:rPr>
          <w:rFonts w:ascii="Arial" w:hAnsi="Arial" w:cs="Arial"/>
          <w:sz w:val="22"/>
          <w:szCs w:val="22"/>
        </w:rPr>
        <w:t>ș</w:t>
      </w:r>
      <w:r w:rsidRPr="00EB2355">
        <w:rPr>
          <w:rFonts w:ascii="Arial" w:hAnsi="Arial" w:cs="Arial"/>
          <w:sz w:val="22"/>
          <w:szCs w:val="22"/>
        </w:rPr>
        <w:t>i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lini</w:t>
      </w:r>
      <w:r w:rsidR="006838E5" w:rsidRPr="00EB2355">
        <w:rPr>
          <w:rFonts w:ascii="Arial" w:hAnsi="Arial" w:cs="Arial"/>
          <w:sz w:val="22"/>
          <w:szCs w:val="22"/>
        </w:rPr>
        <w:t>ș</w:t>
      </w:r>
      <w:r w:rsidRPr="00EB2355">
        <w:rPr>
          <w:rFonts w:ascii="Arial" w:hAnsi="Arial" w:cs="Arial"/>
          <w:sz w:val="22"/>
          <w:szCs w:val="22"/>
        </w:rPr>
        <w:t>tii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publice</w:t>
      </w:r>
      <w:proofErr w:type="spellEnd"/>
      <w:r w:rsidRPr="00EB2355">
        <w:rPr>
          <w:rFonts w:ascii="Arial" w:hAnsi="Arial" w:cs="Arial"/>
          <w:sz w:val="22"/>
          <w:szCs w:val="22"/>
        </w:rPr>
        <w:t xml:space="preserve">, cu </w:t>
      </w:r>
      <w:proofErr w:type="spellStart"/>
      <w:r w:rsidR="006838E5" w:rsidRPr="00EB2355">
        <w:rPr>
          <w:rFonts w:ascii="Arial" w:hAnsi="Arial" w:cs="Arial"/>
          <w:sz w:val="22"/>
          <w:szCs w:val="22"/>
        </w:rPr>
        <w:t>m</w:t>
      </w:r>
      <w:r w:rsidRPr="00EB2355">
        <w:rPr>
          <w:rFonts w:ascii="Arial" w:hAnsi="Arial" w:cs="Arial"/>
          <w:sz w:val="22"/>
          <w:szCs w:val="22"/>
        </w:rPr>
        <w:t>odific</w:t>
      </w:r>
      <w:r w:rsidR="006838E5" w:rsidRPr="00EB2355">
        <w:rPr>
          <w:rFonts w:ascii="Arial" w:hAnsi="Arial" w:cs="Arial"/>
          <w:sz w:val="22"/>
          <w:szCs w:val="22"/>
        </w:rPr>
        <w:t>ă</w:t>
      </w:r>
      <w:r w:rsidRPr="00EB2355">
        <w:rPr>
          <w:rFonts w:ascii="Arial" w:hAnsi="Arial" w:cs="Arial"/>
          <w:sz w:val="22"/>
          <w:szCs w:val="22"/>
        </w:rPr>
        <w:t>rile</w:t>
      </w:r>
      <w:proofErr w:type="spellEnd"/>
      <w:r w:rsidR="00FE27BC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38E5" w:rsidRPr="00EB2355">
        <w:rPr>
          <w:rFonts w:ascii="Arial" w:hAnsi="Arial" w:cs="Arial"/>
          <w:sz w:val="22"/>
          <w:szCs w:val="22"/>
        </w:rPr>
        <w:t>ș</w:t>
      </w:r>
      <w:r w:rsidRPr="00EB2355">
        <w:rPr>
          <w:rFonts w:ascii="Arial" w:hAnsi="Arial" w:cs="Arial"/>
          <w:sz w:val="22"/>
          <w:szCs w:val="22"/>
        </w:rPr>
        <w:t>i</w:t>
      </w:r>
      <w:proofErr w:type="spellEnd"/>
      <w:r w:rsidR="00FE27BC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complet</w:t>
      </w:r>
      <w:r w:rsidR="006838E5" w:rsidRPr="00EB2355">
        <w:rPr>
          <w:rFonts w:ascii="Arial" w:hAnsi="Arial" w:cs="Arial"/>
          <w:sz w:val="22"/>
          <w:szCs w:val="22"/>
        </w:rPr>
        <w:t>ă</w:t>
      </w:r>
      <w:r w:rsidRPr="00EB2355">
        <w:rPr>
          <w:rFonts w:ascii="Arial" w:hAnsi="Arial" w:cs="Arial"/>
          <w:sz w:val="22"/>
          <w:szCs w:val="22"/>
        </w:rPr>
        <w:t>rile</w:t>
      </w:r>
      <w:proofErr w:type="spellEnd"/>
      <w:r w:rsidR="00FE27BC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ulterioare</w:t>
      </w:r>
      <w:proofErr w:type="spellEnd"/>
      <w:r w:rsidRPr="00EB2355">
        <w:rPr>
          <w:rFonts w:ascii="Arial" w:hAnsi="Arial" w:cs="Arial"/>
          <w:sz w:val="22"/>
          <w:szCs w:val="22"/>
        </w:rPr>
        <w:t>;</w:t>
      </w:r>
    </w:p>
    <w:p w14:paraId="3433D13F" w14:textId="77777777" w:rsidR="00EB2355" w:rsidRPr="00EB2355" w:rsidRDefault="00EB2355" w:rsidP="00EB2355">
      <w:pPr>
        <w:widowControl/>
        <w:autoSpaceDE/>
        <w:autoSpaceDN/>
        <w:adjustRightInd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B2355">
        <w:rPr>
          <w:rFonts w:ascii="Arial" w:eastAsia="Calibri" w:hAnsi="Arial" w:cs="Arial"/>
          <w:sz w:val="22"/>
          <w:szCs w:val="22"/>
        </w:rPr>
        <w:t xml:space="preserve">           -</w:t>
      </w:r>
      <w:proofErr w:type="spellStart"/>
      <w:r w:rsidRPr="00EB2355">
        <w:rPr>
          <w:rFonts w:ascii="Arial" w:eastAsia="Calibri" w:hAnsi="Arial" w:cs="Arial"/>
          <w:sz w:val="22"/>
          <w:szCs w:val="22"/>
        </w:rPr>
        <w:t>Referatul</w:t>
      </w:r>
      <w:proofErr w:type="spellEnd"/>
      <w:r w:rsidRPr="00EB2355">
        <w:rPr>
          <w:rFonts w:ascii="Arial" w:eastAsia="Calibri" w:hAnsi="Arial" w:cs="Arial"/>
          <w:sz w:val="22"/>
          <w:szCs w:val="22"/>
        </w:rPr>
        <w:t xml:space="preserve"> de </w:t>
      </w:r>
      <w:proofErr w:type="spellStart"/>
      <w:r w:rsidRPr="00EB2355">
        <w:rPr>
          <w:rFonts w:ascii="Arial" w:eastAsia="Calibri" w:hAnsi="Arial" w:cs="Arial"/>
          <w:sz w:val="22"/>
          <w:szCs w:val="22"/>
        </w:rPr>
        <w:t>aprobare</w:t>
      </w:r>
      <w:proofErr w:type="spellEnd"/>
      <w:r w:rsidRPr="00EB2355">
        <w:rPr>
          <w:rFonts w:ascii="Arial" w:eastAsia="Calibri" w:hAnsi="Arial" w:cs="Arial"/>
          <w:sz w:val="22"/>
          <w:szCs w:val="22"/>
        </w:rPr>
        <w:t xml:space="preserve"> al </w:t>
      </w:r>
      <w:proofErr w:type="spellStart"/>
      <w:r w:rsidRPr="00EB2355">
        <w:rPr>
          <w:rFonts w:ascii="Arial" w:eastAsia="Calibri" w:hAnsi="Arial" w:cs="Arial"/>
          <w:sz w:val="22"/>
          <w:szCs w:val="22"/>
        </w:rPr>
        <w:t>primarului</w:t>
      </w:r>
      <w:proofErr w:type="spellEnd"/>
      <w:r w:rsidRPr="00EB235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eastAsia="Calibri" w:hAnsi="Arial" w:cs="Arial"/>
          <w:sz w:val="22"/>
          <w:szCs w:val="22"/>
        </w:rPr>
        <w:t>comunei</w:t>
      </w:r>
      <w:proofErr w:type="spellEnd"/>
      <w:r w:rsidRPr="00EB235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eastAsia="Calibri" w:hAnsi="Arial" w:cs="Arial"/>
          <w:sz w:val="22"/>
          <w:szCs w:val="22"/>
        </w:rPr>
        <w:t>Şilindia</w:t>
      </w:r>
      <w:proofErr w:type="spellEnd"/>
      <w:r w:rsidRPr="00EB2355">
        <w:rPr>
          <w:rFonts w:ascii="Arial" w:eastAsia="Calibri" w:hAnsi="Arial" w:cs="Arial"/>
          <w:sz w:val="22"/>
          <w:szCs w:val="22"/>
        </w:rPr>
        <w:t>;</w:t>
      </w:r>
    </w:p>
    <w:p w14:paraId="42EF406B" w14:textId="77777777" w:rsidR="00EB2355" w:rsidRPr="00EB2355" w:rsidRDefault="00EB2355" w:rsidP="00EB2355">
      <w:pPr>
        <w:widowControl/>
        <w:autoSpaceDE/>
        <w:autoSpaceDN/>
        <w:adjustRightInd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B2355">
        <w:rPr>
          <w:rFonts w:ascii="Arial" w:eastAsia="Calibri" w:hAnsi="Arial" w:cs="Arial"/>
          <w:sz w:val="22"/>
          <w:szCs w:val="22"/>
        </w:rPr>
        <w:t xml:space="preserve">           -</w:t>
      </w:r>
      <w:proofErr w:type="spellStart"/>
      <w:r w:rsidRPr="00EB2355">
        <w:rPr>
          <w:rFonts w:ascii="Arial" w:eastAsia="Calibri" w:hAnsi="Arial" w:cs="Arial"/>
          <w:sz w:val="22"/>
          <w:szCs w:val="22"/>
        </w:rPr>
        <w:t>Numărul</w:t>
      </w:r>
      <w:proofErr w:type="spellEnd"/>
      <w:r w:rsidRPr="00EB2355">
        <w:rPr>
          <w:rFonts w:ascii="Arial" w:eastAsia="Calibri" w:hAnsi="Arial" w:cs="Arial"/>
          <w:sz w:val="22"/>
          <w:szCs w:val="22"/>
        </w:rPr>
        <w:t xml:space="preserve"> de </w:t>
      </w:r>
      <w:proofErr w:type="gramStart"/>
      <w:r w:rsidRPr="00EB2355">
        <w:rPr>
          <w:rFonts w:ascii="Arial" w:eastAsia="Calibri" w:hAnsi="Arial" w:cs="Arial"/>
          <w:sz w:val="22"/>
          <w:szCs w:val="22"/>
        </w:rPr>
        <w:t>.....</w:t>
      </w:r>
      <w:proofErr w:type="gramEnd"/>
      <w:r w:rsidRPr="00EB235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eastAsia="Calibri" w:hAnsi="Arial" w:cs="Arial"/>
          <w:sz w:val="22"/>
          <w:szCs w:val="22"/>
        </w:rPr>
        <w:t>voturi</w:t>
      </w:r>
      <w:proofErr w:type="spellEnd"/>
      <w:r w:rsidRPr="00EB2355">
        <w:rPr>
          <w:rFonts w:ascii="Arial" w:eastAsia="Calibri" w:hAnsi="Arial" w:cs="Arial"/>
          <w:sz w:val="22"/>
          <w:szCs w:val="22"/>
        </w:rPr>
        <w:t xml:space="preserve"> „ </w:t>
      </w:r>
      <w:proofErr w:type="spellStart"/>
      <w:r w:rsidRPr="00EB2355">
        <w:rPr>
          <w:rFonts w:ascii="Arial" w:eastAsia="Calibri" w:hAnsi="Arial" w:cs="Arial"/>
          <w:sz w:val="22"/>
          <w:szCs w:val="22"/>
        </w:rPr>
        <w:t>pentru</w:t>
      </w:r>
      <w:proofErr w:type="spellEnd"/>
      <w:r w:rsidRPr="00EB2355">
        <w:rPr>
          <w:rFonts w:ascii="Arial" w:eastAsia="Calibri" w:hAnsi="Arial" w:cs="Arial"/>
          <w:sz w:val="22"/>
          <w:szCs w:val="22"/>
        </w:rPr>
        <w:t>” ... „</w:t>
      </w:r>
      <w:proofErr w:type="spellStart"/>
      <w:proofErr w:type="gramStart"/>
      <w:r w:rsidRPr="00EB2355">
        <w:rPr>
          <w:rFonts w:ascii="Arial" w:eastAsia="Calibri" w:hAnsi="Arial" w:cs="Arial"/>
          <w:sz w:val="22"/>
          <w:szCs w:val="22"/>
        </w:rPr>
        <w:t>abțineri</w:t>
      </w:r>
      <w:proofErr w:type="spellEnd"/>
      <w:r w:rsidRPr="00EB2355">
        <w:rPr>
          <w:rFonts w:ascii="Arial" w:eastAsia="Calibri" w:hAnsi="Arial" w:cs="Arial"/>
          <w:sz w:val="22"/>
          <w:szCs w:val="22"/>
        </w:rPr>
        <w:t>”...</w:t>
      </w:r>
      <w:proofErr w:type="gramEnd"/>
      <w:r w:rsidRPr="00EB2355">
        <w:rPr>
          <w:rFonts w:ascii="Arial" w:eastAsia="Calibri" w:hAnsi="Arial" w:cs="Arial"/>
          <w:sz w:val="22"/>
          <w:szCs w:val="22"/>
        </w:rPr>
        <w:t>„</w:t>
      </w:r>
      <w:proofErr w:type="spellStart"/>
      <w:r w:rsidRPr="00EB2355">
        <w:rPr>
          <w:rFonts w:ascii="Arial" w:eastAsia="Calibri" w:hAnsi="Arial" w:cs="Arial"/>
          <w:sz w:val="22"/>
          <w:szCs w:val="22"/>
        </w:rPr>
        <w:t>împotrivă</w:t>
      </w:r>
      <w:proofErr w:type="spellEnd"/>
      <w:r w:rsidRPr="00EB2355">
        <w:rPr>
          <w:rFonts w:ascii="Arial" w:eastAsia="Calibri" w:hAnsi="Arial" w:cs="Arial"/>
          <w:sz w:val="22"/>
          <w:szCs w:val="22"/>
        </w:rPr>
        <w:t xml:space="preserve">” al </w:t>
      </w:r>
      <w:proofErr w:type="spellStart"/>
      <w:r w:rsidRPr="00EB2355">
        <w:rPr>
          <w:rFonts w:ascii="Arial" w:eastAsia="Calibri" w:hAnsi="Arial" w:cs="Arial"/>
          <w:sz w:val="22"/>
          <w:szCs w:val="22"/>
        </w:rPr>
        <w:t>consilierilor</w:t>
      </w:r>
      <w:proofErr w:type="spellEnd"/>
      <w:r w:rsidRPr="00EB2355">
        <w:rPr>
          <w:rFonts w:ascii="Arial" w:eastAsia="Calibri" w:hAnsi="Arial" w:cs="Arial"/>
          <w:sz w:val="22"/>
          <w:szCs w:val="22"/>
        </w:rPr>
        <w:t xml:space="preserve"> din total de 9;</w:t>
      </w:r>
    </w:p>
    <w:p w14:paraId="6F871D3D" w14:textId="77777777" w:rsidR="00EB2355" w:rsidRPr="00EB2355" w:rsidRDefault="00EB2355" w:rsidP="00EB2355">
      <w:pPr>
        <w:widowControl/>
        <w:autoSpaceDE/>
        <w:autoSpaceDN/>
        <w:adjustRightInd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B2355">
        <w:rPr>
          <w:rFonts w:ascii="Arial" w:eastAsia="Calibri" w:hAnsi="Arial" w:cs="Arial"/>
          <w:sz w:val="22"/>
          <w:szCs w:val="22"/>
        </w:rPr>
        <w:t xml:space="preserve">           -</w:t>
      </w:r>
      <w:proofErr w:type="spellStart"/>
      <w:r w:rsidRPr="00EB2355">
        <w:rPr>
          <w:rFonts w:ascii="Arial" w:eastAsia="Calibri" w:hAnsi="Arial" w:cs="Arial"/>
          <w:sz w:val="22"/>
          <w:szCs w:val="22"/>
        </w:rPr>
        <w:t>Avizul</w:t>
      </w:r>
      <w:proofErr w:type="spellEnd"/>
      <w:r w:rsidRPr="00EB235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eastAsia="Calibri" w:hAnsi="Arial" w:cs="Arial"/>
          <w:sz w:val="22"/>
          <w:szCs w:val="22"/>
        </w:rPr>
        <w:t>favorabil</w:t>
      </w:r>
      <w:proofErr w:type="spellEnd"/>
      <w:r w:rsidRPr="00EB2355">
        <w:rPr>
          <w:rFonts w:ascii="Arial" w:eastAsia="Calibri" w:hAnsi="Arial" w:cs="Arial"/>
          <w:sz w:val="22"/>
          <w:szCs w:val="22"/>
        </w:rPr>
        <w:t xml:space="preserve"> </w:t>
      </w:r>
      <w:proofErr w:type="gramStart"/>
      <w:r w:rsidRPr="00EB2355">
        <w:rPr>
          <w:rFonts w:ascii="Arial" w:eastAsia="Calibri" w:hAnsi="Arial" w:cs="Arial"/>
          <w:sz w:val="22"/>
          <w:szCs w:val="22"/>
        </w:rPr>
        <w:t xml:space="preserve">al  </w:t>
      </w:r>
      <w:proofErr w:type="spellStart"/>
      <w:r w:rsidRPr="00EB2355">
        <w:rPr>
          <w:rFonts w:ascii="Arial" w:eastAsia="Calibri" w:hAnsi="Arial" w:cs="Arial"/>
          <w:sz w:val="22"/>
          <w:szCs w:val="22"/>
        </w:rPr>
        <w:t>comisiei</w:t>
      </w:r>
      <w:proofErr w:type="spellEnd"/>
      <w:proofErr w:type="gramEnd"/>
      <w:r w:rsidRPr="00EB2355">
        <w:rPr>
          <w:rFonts w:ascii="Arial" w:eastAsia="Calibri" w:hAnsi="Arial" w:cs="Arial"/>
          <w:sz w:val="22"/>
          <w:szCs w:val="22"/>
        </w:rPr>
        <w:t xml:space="preserve"> de </w:t>
      </w:r>
      <w:proofErr w:type="spellStart"/>
      <w:r w:rsidRPr="00EB2355">
        <w:rPr>
          <w:rFonts w:ascii="Arial" w:eastAsia="Calibri" w:hAnsi="Arial" w:cs="Arial"/>
          <w:sz w:val="22"/>
          <w:szCs w:val="22"/>
        </w:rPr>
        <w:t>specialitate</w:t>
      </w:r>
      <w:proofErr w:type="spellEnd"/>
      <w:r w:rsidRPr="00EB2355">
        <w:rPr>
          <w:rFonts w:ascii="Arial" w:eastAsia="Calibri" w:hAnsi="Arial" w:cs="Arial"/>
          <w:sz w:val="22"/>
          <w:szCs w:val="22"/>
        </w:rPr>
        <w:t> ;</w:t>
      </w:r>
    </w:p>
    <w:p w14:paraId="3A83F85D" w14:textId="77777777" w:rsidR="00EB2355" w:rsidRDefault="00FE27BC" w:rsidP="00672387">
      <w:pPr>
        <w:ind w:left="270" w:right="-180" w:firstLine="450"/>
        <w:jc w:val="both"/>
        <w:rPr>
          <w:rFonts w:ascii="Arial" w:hAnsi="Arial" w:cs="Arial"/>
          <w:sz w:val="22"/>
          <w:szCs w:val="22"/>
        </w:rPr>
      </w:pPr>
      <w:proofErr w:type="spellStart"/>
      <w:r w:rsidRPr="00EB2355">
        <w:rPr>
          <w:rFonts w:ascii="Arial" w:hAnsi="Arial" w:cs="Arial"/>
          <w:sz w:val="22"/>
          <w:szCs w:val="22"/>
        </w:rPr>
        <w:t>În</w:t>
      </w:r>
      <w:proofErr w:type="spellEnd"/>
      <w:r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temeiul</w:t>
      </w:r>
      <w:proofErr w:type="spellEnd"/>
      <w:r w:rsidRPr="00EB2355">
        <w:rPr>
          <w:rFonts w:ascii="Arial" w:hAnsi="Arial" w:cs="Arial"/>
          <w:sz w:val="22"/>
          <w:szCs w:val="22"/>
        </w:rPr>
        <w:t xml:space="preserve"> art. 129, </w:t>
      </w:r>
      <w:proofErr w:type="spellStart"/>
      <w:r w:rsidRPr="00EB2355">
        <w:rPr>
          <w:rFonts w:ascii="Arial" w:hAnsi="Arial" w:cs="Arial"/>
          <w:sz w:val="22"/>
          <w:szCs w:val="22"/>
        </w:rPr>
        <w:t>alin</w:t>
      </w:r>
      <w:proofErr w:type="spellEnd"/>
      <w:r w:rsidRPr="00EB2355">
        <w:rPr>
          <w:rFonts w:ascii="Arial" w:hAnsi="Arial" w:cs="Arial"/>
          <w:sz w:val="22"/>
          <w:szCs w:val="22"/>
        </w:rPr>
        <w:t xml:space="preserve">. (7).lit </w:t>
      </w:r>
      <w:proofErr w:type="gramStart"/>
      <w:r w:rsidR="00CF46D2" w:rsidRPr="00EB2355">
        <w:rPr>
          <w:rFonts w:ascii="Arial" w:hAnsi="Arial" w:cs="Arial"/>
          <w:sz w:val="22"/>
          <w:szCs w:val="22"/>
        </w:rPr>
        <w:t>g</w:t>
      </w:r>
      <w:r w:rsidRPr="00EB2355">
        <w:rPr>
          <w:rFonts w:ascii="Arial" w:hAnsi="Arial" w:cs="Arial"/>
          <w:sz w:val="22"/>
          <w:szCs w:val="22"/>
        </w:rPr>
        <w:t>)</w:t>
      </w:r>
      <w:proofErr w:type="spellStart"/>
      <w:r w:rsidRPr="00EB2355">
        <w:rPr>
          <w:rFonts w:ascii="Arial" w:hAnsi="Arial" w:cs="Arial"/>
          <w:sz w:val="22"/>
          <w:szCs w:val="22"/>
        </w:rPr>
        <w:t>si</w:t>
      </w:r>
      <w:proofErr w:type="spellEnd"/>
      <w:proofErr w:type="gramEnd"/>
      <w:r w:rsidRPr="00EB2355">
        <w:rPr>
          <w:rFonts w:ascii="Arial" w:hAnsi="Arial" w:cs="Arial"/>
          <w:sz w:val="22"/>
          <w:szCs w:val="22"/>
        </w:rPr>
        <w:t xml:space="preserve"> art. 196, </w:t>
      </w:r>
      <w:proofErr w:type="spellStart"/>
      <w:r w:rsidRPr="00EB2355">
        <w:rPr>
          <w:rFonts w:ascii="Arial" w:hAnsi="Arial" w:cs="Arial"/>
          <w:sz w:val="22"/>
          <w:szCs w:val="22"/>
        </w:rPr>
        <w:t>alin</w:t>
      </w:r>
      <w:proofErr w:type="spellEnd"/>
      <w:r w:rsidRPr="00EB2355">
        <w:rPr>
          <w:rFonts w:ascii="Arial" w:hAnsi="Arial" w:cs="Arial"/>
          <w:sz w:val="22"/>
          <w:szCs w:val="22"/>
        </w:rPr>
        <w:t>.(1),</w:t>
      </w:r>
      <w:proofErr w:type="spellStart"/>
      <w:r w:rsidRPr="00EB2355">
        <w:rPr>
          <w:rFonts w:ascii="Arial" w:hAnsi="Arial" w:cs="Arial"/>
          <w:sz w:val="22"/>
          <w:szCs w:val="22"/>
        </w:rPr>
        <w:t>lit.a</w:t>
      </w:r>
      <w:proofErr w:type="spellEnd"/>
      <w:r w:rsidRPr="00EB2355">
        <w:rPr>
          <w:rFonts w:ascii="Arial" w:hAnsi="Arial" w:cs="Arial"/>
          <w:sz w:val="22"/>
          <w:szCs w:val="22"/>
        </w:rPr>
        <w:t>) din OUG nr. 57/ 2019 -</w:t>
      </w:r>
      <w:proofErr w:type="spellStart"/>
      <w:r w:rsidRPr="00EB2355">
        <w:rPr>
          <w:rFonts w:ascii="Arial" w:hAnsi="Arial" w:cs="Arial"/>
          <w:sz w:val="22"/>
          <w:szCs w:val="22"/>
        </w:rPr>
        <w:t>Codul</w:t>
      </w:r>
      <w:proofErr w:type="spellEnd"/>
      <w:r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administrativ</w:t>
      </w:r>
      <w:proofErr w:type="spellEnd"/>
      <w:r w:rsidRPr="00EB2355">
        <w:rPr>
          <w:rFonts w:ascii="Arial" w:hAnsi="Arial" w:cs="Arial"/>
          <w:sz w:val="22"/>
          <w:szCs w:val="22"/>
        </w:rPr>
        <w:t>-cu</w:t>
      </w:r>
    </w:p>
    <w:p w14:paraId="6A9D232C" w14:textId="73DBDBDA" w:rsidR="00FE27BC" w:rsidRPr="00EB2355" w:rsidRDefault="00FE27BC" w:rsidP="00EB2355">
      <w:pPr>
        <w:ind w:right="-180"/>
        <w:jc w:val="both"/>
        <w:rPr>
          <w:rFonts w:ascii="Arial" w:hAnsi="Arial" w:cs="Arial"/>
          <w:sz w:val="22"/>
          <w:szCs w:val="22"/>
        </w:rPr>
      </w:pPr>
      <w:proofErr w:type="spellStart"/>
      <w:r w:rsidRPr="00EB2355">
        <w:rPr>
          <w:rFonts w:ascii="Arial" w:hAnsi="Arial" w:cs="Arial"/>
          <w:sz w:val="22"/>
          <w:szCs w:val="22"/>
        </w:rPr>
        <w:t>modificările</w:t>
      </w:r>
      <w:proofErr w:type="spellEnd"/>
      <w:r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şi</w:t>
      </w:r>
      <w:proofErr w:type="spellEnd"/>
      <w:r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completările</w:t>
      </w:r>
      <w:proofErr w:type="spellEnd"/>
      <w:r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B2355">
        <w:rPr>
          <w:rFonts w:ascii="Arial" w:hAnsi="Arial" w:cs="Arial"/>
          <w:sz w:val="22"/>
          <w:szCs w:val="22"/>
        </w:rPr>
        <w:t>ulterioare</w:t>
      </w:r>
      <w:proofErr w:type="spellEnd"/>
      <w:r w:rsidRPr="00EB2355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adoptă</w:t>
      </w:r>
      <w:proofErr w:type="spellEnd"/>
      <w:r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prezenta</w:t>
      </w:r>
      <w:proofErr w:type="spellEnd"/>
    </w:p>
    <w:p w14:paraId="295B40CD" w14:textId="77777777" w:rsidR="00D7122F" w:rsidRPr="00EB2355" w:rsidRDefault="00D7122F" w:rsidP="00291949">
      <w:pPr>
        <w:shd w:val="clear" w:color="auto" w:fill="FFFFFF"/>
        <w:ind w:left="13"/>
        <w:jc w:val="center"/>
        <w:rPr>
          <w:rFonts w:ascii="Arial" w:hAnsi="Arial" w:cs="Arial"/>
          <w:b/>
          <w:bCs/>
          <w:spacing w:val="116"/>
          <w:sz w:val="22"/>
          <w:szCs w:val="22"/>
        </w:rPr>
      </w:pPr>
    </w:p>
    <w:p w14:paraId="2CD1CEF1" w14:textId="672AE13C" w:rsidR="00376D19" w:rsidRPr="00EB2355" w:rsidRDefault="00444C0D" w:rsidP="00291949">
      <w:pPr>
        <w:shd w:val="clear" w:color="auto" w:fill="FFFFFF"/>
        <w:ind w:left="13"/>
        <w:jc w:val="center"/>
        <w:rPr>
          <w:rFonts w:ascii="Arial" w:hAnsi="Arial" w:cs="Arial"/>
          <w:b/>
          <w:bCs/>
          <w:spacing w:val="116"/>
          <w:sz w:val="22"/>
          <w:szCs w:val="22"/>
        </w:rPr>
      </w:pPr>
      <w:r w:rsidRPr="00EB2355">
        <w:rPr>
          <w:rFonts w:ascii="Arial" w:hAnsi="Arial" w:cs="Arial"/>
          <w:b/>
          <w:bCs/>
          <w:spacing w:val="116"/>
          <w:sz w:val="22"/>
          <w:szCs w:val="22"/>
        </w:rPr>
        <w:t>HOT</w:t>
      </w:r>
      <w:r w:rsidR="00FE27BC" w:rsidRPr="00EB2355">
        <w:rPr>
          <w:rFonts w:ascii="Arial" w:hAnsi="Arial" w:cs="Arial"/>
          <w:b/>
          <w:bCs/>
          <w:spacing w:val="116"/>
          <w:sz w:val="22"/>
          <w:szCs w:val="22"/>
        </w:rPr>
        <w:t>ĂR</w:t>
      </w:r>
      <w:r w:rsidR="006838E5" w:rsidRPr="00EB2355">
        <w:rPr>
          <w:rFonts w:ascii="Arial" w:hAnsi="Arial" w:cs="Arial"/>
          <w:b/>
          <w:bCs/>
          <w:spacing w:val="116"/>
          <w:sz w:val="22"/>
          <w:szCs w:val="22"/>
        </w:rPr>
        <w:t>ĂȘT</w:t>
      </w:r>
      <w:r w:rsidR="00FE27BC" w:rsidRPr="00EB2355">
        <w:rPr>
          <w:rFonts w:ascii="Arial" w:hAnsi="Arial" w:cs="Arial"/>
          <w:b/>
          <w:bCs/>
          <w:spacing w:val="116"/>
          <w:sz w:val="22"/>
          <w:szCs w:val="22"/>
        </w:rPr>
        <w:t>E</w:t>
      </w:r>
      <w:r w:rsidRPr="00EB2355">
        <w:rPr>
          <w:rFonts w:ascii="Arial" w:hAnsi="Arial" w:cs="Arial"/>
          <w:b/>
          <w:bCs/>
          <w:spacing w:val="116"/>
          <w:sz w:val="22"/>
          <w:szCs w:val="22"/>
        </w:rPr>
        <w:t>:</w:t>
      </w:r>
    </w:p>
    <w:p w14:paraId="07FCBE8F" w14:textId="77777777" w:rsidR="00E400B3" w:rsidRPr="00EB2355" w:rsidRDefault="00E400B3" w:rsidP="009E561E">
      <w:pPr>
        <w:shd w:val="clear" w:color="auto" w:fill="FFFFFF"/>
        <w:ind w:right="53"/>
        <w:jc w:val="both"/>
        <w:rPr>
          <w:rFonts w:ascii="Arial" w:hAnsi="Arial" w:cs="Arial"/>
          <w:sz w:val="22"/>
          <w:szCs w:val="22"/>
        </w:rPr>
      </w:pPr>
    </w:p>
    <w:p w14:paraId="0627209C" w14:textId="44C69F98" w:rsidR="00376D19" w:rsidRPr="00EB2355" w:rsidRDefault="0040018D" w:rsidP="000E2049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EB2355">
        <w:rPr>
          <w:rFonts w:ascii="Arial" w:hAnsi="Arial" w:cs="Arial"/>
          <w:sz w:val="22"/>
          <w:szCs w:val="22"/>
        </w:rPr>
        <w:tab/>
      </w:r>
      <w:r w:rsidR="00CF1F9B" w:rsidRPr="00EB2355">
        <w:rPr>
          <w:rFonts w:ascii="Arial" w:hAnsi="Arial" w:cs="Arial"/>
          <w:b/>
          <w:bCs/>
          <w:sz w:val="22"/>
          <w:szCs w:val="22"/>
        </w:rPr>
        <w:t>Art.1</w:t>
      </w:r>
      <w:r w:rsidR="00672387" w:rsidRPr="00EB2355">
        <w:rPr>
          <w:rFonts w:ascii="Arial" w:hAnsi="Arial" w:cs="Arial"/>
          <w:b/>
          <w:bCs/>
          <w:sz w:val="22"/>
          <w:szCs w:val="22"/>
        </w:rPr>
        <w:t>.</w:t>
      </w:r>
      <w:r w:rsidR="00CF1F9B" w:rsidRPr="00EB2355">
        <w:rPr>
          <w:rFonts w:ascii="Arial" w:hAnsi="Arial" w:cs="Arial"/>
          <w:sz w:val="22"/>
          <w:szCs w:val="22"/>
        </w:rPr>
        <w:t xml:space="preserve"> </w:t>
      </w:r>
      <w:r w:rsidRPr="00EB2355">
        <w:rPr>
          <w:rFonts w:ascii="Arial" w:hAnsi="Arial" w:cs="Arial"/>
          <w:sz w:val="22"/>
          <w:szCs w:val="22"/>
        </w:rPr>
        <w:t>Se</w:t>
      </w:r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aprobă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locațiile</w:t>
      </w:r>
      <w:proofErr w:type="spellEnd"/>
      <w:r w:rsidRPr="00EB23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B2355">
        <w:rPr>
          <w:rFonts w:ascii="Arial" w:hAnsi="Arial" w:cs="Arial"/>
          <w:sz w:val="22"/>
          <w:szCs w:val="22"/>
        </w:rPr>
        <w:t>desfășurare</w:t>
      </w:r>
      <w:proofErr w:type="spellEnd"/>
      <w:r w:rsidRPr="00EB2355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EB2355">
        <w:rPr>
          <w:rFonts w:ascii="Arial" w:hAnsi="Arial" w:cs="Arial"/>
          <w:sz w:val="22"/>
          <w:szCs w:val="22"/>
        </w:rPr>
        <w:t>adună</w:t>
      </w:r>
      <w:r w:rsidR="00444C0D" w:rsidRPr="00EB2355">
        <w:rPr>
          <w:rFonts w:ascii="Arial" w:hAnsi="Arial" w:cs="Arial"/>
          <w:sz w:val="22"/>
          <w:szCs w:val="22"/>
        </w:rPr>
        <w:t>rilor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4C0D" w:rsidRPr="00EB2355">
        <w:rPr>
          <w:rFonts w:ascii="Arial" w:hAnsi="Arial" w:cs="Arial"/>
          <w:sz w:val="22"/>
          <w:szCs w:val="22"/>
        </w:rPr>
        <w:t>publice</w:t>
      </w:r>
      <w:proofErr w:type="spellEnd"/>
      <w:r w:rsidR="00444C0D" w:rsidRPr="00EB2355">
        <w:rPr>
          <w:rFonts w:ascii="Arial" w:hAnsi="Arial" w:cs="Arial"/>
          <w:sz w:val="22"/>
          <w:szCs w:val="22"/>
        </w:rPr>
        <w:t xml:space="preserve"> de pe</w:t>
      </w:r>
      <w:r w:rsidR="00CF1F9B" w:rsidRPr="00EB2355">
        <w:rPr>
          <w:rFonts w:ascii="Arial" w:hAnsi="Arial" w:cs="Arial"/>
          <w:sz w:val="22"/>
          <w:szCs w:val="22"/>
        </w:rPr>
        <w:t xml:space="preserve"> </w:t>
      </w:r>
      <w:r w:rsidR="00444C0D" w:rsidRPr="00EB2355">
        <w:rPr>
          <w:rFonts w:ascii="Arial" w:hAnsi="Arial" w:cs="Arial"/>
          <w:sz w:val="22"/>
          <w:szCs w:val="22"/>
        </w:rPr>
        <w:t>raza</w:t>
      </w:r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4C0D" w:rsidRPr="00EB2355">
        <w:rPr>
          <w:rFonts w:ascii="Arial" w:hAnsi="Arial" w:cs="Arial"/>
          <w:sz w:val="22"/>
          <w:szCs w:val="22"/>
        </w:rPr>
        <w:t>comunei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38E5" w:rsidRPr="00EB2355">
        <w:rPr>
          <w:rFonts w:ascii="Arial" w:hAnsi="Arial" w:cs="Arial"/>
          <w:sz w:val="22"/>
          <w:szCs w:val="22"/>
        </w:rPr>
        <w:t>Șilindia</w:t>
      </w:r>
      <w:proofErr w:type="spellEnd"/>
      <w:r w:rsidR="00444C0D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4C0D" w:rsidRPr="00EB2355">
        <w:rPr>
          <w:rFonts w:ascii="Arial" w:hAnsi="Arial" w:cs="Arial"/>
          <w:sz w:val="22"/>
          <w:szCs w:val="22"/>
        </w:rPr>
        <w:t>jude</w:t>
      </w:r>
      <w:r w:rsidR="00855C92">
        <w:rPr>
          <w:rFonts w:ascii="Arial" w:hAnsi="Arial" w:cs="Arial"/>
          <w:sz w:val="22"/>
          <w:szCs w:val="22"/>
        </w:rPr>
        <w:t>ț</w:t>
      </w:r>
      <w:r w:rsidR="00444C0D" w:rsidRPr="00EB2355">
        <w:rPr>
          <w:rFonts w:ascii="Arial" w:hAnsi="Arial" w:cs="Arial"/>
          <w:sz w:val="22"/>
          <w:szCs w:val="22"/>
        </w:rPr>
        <w:t>ul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ARAD</w:t>
      </w:r>
      <w:r w:rsidR="009E561E" w:rsidRPr="00EB235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E561E" w:rsidRPr="00EB2355">
        <w:rPr>
          <w:rFonts w:ascii="Arial" w:hAnsi="Arial" w:cs="Arial"/>
          <w:sz w:val="22"/>
          <w:szCs w:val="22"/>
        </w:rPr>
        <w:t>după</w:t>
      </w:r>
      <w:proofErr w:type="spellEnd"/>
      <w:r w:rsidR="009E561E" w:rsidRPr="00EB2355">
        <w:rPr>
          <w:rFonts w:ascii="Arial" w:hAnsi="Arial" w:cs="Arial"/>
          <w:sz w:val="22"/>
          <w:szCs w:val="22"/>
        </w:rPr>
        <w:t xml:space="preserve"> cum </w:t>
      </w:r>
      <w:proofErr w:type="spellStart"/>
      <w:proofErr w:type="gramStart"/>
      <w:r w:rsidR="009E561E" w:rsidRPr="00EB2355">
        <w:rPr>
          <w:rFonts w:ascii="Arial" w:hAnsi="Arial" w:cs="Arial"/>
          <w:sz w:val="22"/>
          <w:szCs w:val="22"/>
        </w:rPr>
        <w:t>urmează</w:t>
      </w:r>
      <w:proofErr w:type="spellEnd"/>
      <w:r w:rsidR="009E561E" w:rsidRPr="00EB2355">
        <w:rPr>
          <w:rFonts w:ascii="Arial" w:hAnsi="Arial" w:cs="Arial"/>
          <w:sz w:val="22"/>
          <w:szCs w:val="22"/>
        </w:rPr>
        <w:t xml:space="preserve"> </w:t>
      </w:r>
      <w:r w:rsidR="00444C0D" w:rsidRPr="00EB2355">
        <w:rPr>
          <w:rFonts w:ascii="Arial" w:hAnsi="Arial" w:cs="Arial"/>
          <w:sz w:val="22"/>
          <w:szCs w:val="22"/>
        </w:rPr>
        <w:t>:</w:t>
      </w:r>
      <w:proofErr w:type="gramEnd"/>
    </w:p>
    <w:p w14:paraId="261ABE0A" w14:textId="0A2F30D8" w:rsidR="000B6266" w:rsidRPr="00EB2355" w:rsidRDefault="000B6266" w:rsidP="000E2049">
      <w:pPr>
        <w:widowControl/>
        <w:numPr>
          <w:ilvl w:val="0"/>
          <w:numId w:val="3"/>
        </w:numPr>
        <w:shd w:val="clear" w:color="auto" w:fill="FFFFFF"/>
        <w:tabs>
          <w:tab w:val="left" w:pos="713"/>
        </w:tabs>
        <w:autoSpaceDE/>
        <w:autoSpaceDN/>
        <w:adjustRightInd/>
        <w:spacing w:line="276" w:lineRule="auto"/>
        <w:ind w:left="713"/>
        <w:rPr>
          <w:rFonts w:ascii="Arial" w:eastAsia="Times New Roman" w:hAnsi="Arial" w:cs="Arial"/>
          <w:sz w:val="22"/>
          <w:szCs w:val="22"/>
        </w:rPr>
      </w:pPr>
      <w:proofErr w:type="spellStart"/>
      <w:r w:rsidRPr="00EB2355">
        <w:rPr>
          <w:rFonts w:ascii="Arial" w:eastAsia="Times New Roman" w:hAnsi="Arial" w:cs="Arial"/>
          <w:sz w:val="22"/>
          <w:szCs w:val="22"/>
        </w:rPr>
        <w:t>C</w:t>
      </w:r>
      <w:r w:rsidR="005E1CCF" w:rsidRPr="00EB2355">
        <w:rPr>
          <w:rFonts w:ascii="Arial" w:eastAsia="Times New Roman" w:hAnsi="Arial" w:cs="Arial"/>
          <w:sz w:val="22"/>
          <w:szCs w:val="22"/>
        </w:rPr>
        <w:t>ă</w:t>
      </w:r>
      <w:r w:rsidRPr="00EB2355">
        <w:rPr>
          <w:rFonts w:ascii="Arial" w:eastAsia="Times New Roman" w:hAnsi="Arial" w:cs="Arial"/>
          <w:sz w:val="22"/>
          <w:szCs w:val="22"/>
        </w:rPr>
        <w:t>minului</w:t>
      </w:r>
      <w:proofErr w:type="spellEnd"/>
      <w:r w:rsidRPr="00EB2355">
        <w:rPr>
          <w:rFonts w:ascii="Arial" w:eastAsia="Times New Roman" w:hAnsi="Arial" w:cs="Arial"/>
          <w:sz w:val="22"/>
          <w:szCs w:val="22"/>
        </w:rPr>
        <w:t xml:space="preserve"> Cultural </w:t>
      </w:r>
      <w:proofErr w:type="spellStart"/>
      <w:r w:rsidR="006838E5" w:rsidRPr="00EB2355">
        <w:rPr>
          <w:rFonts w:ascii="Arial" w:eastAsia="Times New Roman" w:hAnsi="Arial" w:cs="Arial"/>
          <w:sz w:val="22"/>
          <w:szCs w:val="22"/>
        </w:rPr>
        <w:t>Șilindia</w:t>
      </w:r>
      <w:proofErr w:type="spellEnd"/>
      <w:r w:rsidR="00CF1F9B" w:rsidRPr="00EB2355">
        <w:rPr>
          <w:rFonts w:ascii="Arial" w:eastAsia="Times New Roman" w:hAnsi="Arial" w:cs="Arial"/>
          <w:sz w:val="22"/>
          <w:szCs w:val="22"/>
        </w:rPr>
        <w:t>;</w:t>
      </w:r>
    </w:p>
    <w:p w14:paraId="37931F25" w14:textId="435C5DFD" w:rsidR="005E1CCF" w:rsidRPr="00EB2355" w:rsidRDefault="00CF1F9B" w:rsidP="000E2049">
      <w:pPr>
        <w:widowControl/>
        <w:numPr>
          <w:ilvl w:val="0"/>
          <w:numId w:val="3"/>
        </w:numPr>
        <w:shd w:val="clear" w:color="auto" w:fill="FFFFFF"/>
        <w:tabs>
          <w:tab w:val="left" w:pos="713"/>
        </w:tabs>
        <w:autoSpaceDE/>
        <w:autoSpaceDN/>
        <w:adjustRightInd/>
        <w:spacing w:line="276" w:lineRule="auto"/>
        <w:ind w:left="713"/>
        <w:rPr>
          <w:rFonts w:ascii="Arial" w:eastAsia="Times New Roman" w:hAnsi="Arial" w:cs="Arial"/>
          <w:sz w:val="22"/>
          <w:szCs w:val="22"/>
        </w:rPr>
      </w:pPr>
      <w:bookmarkStart w:id="0" w:name="_Hlk156822568"/>
      <w:proofErr w:type="spellStart"/>
      <w:r w:rsidRPr="00EB2355">
        <w:rPr>
          <w:rFonts w:ascii="Arial" w:eastAsia="Times New Roman" w:hAnsi="Arial" w:cs="Arial"/>
          <w:sz w:val="22"/>
          <w:szCs w:val="22"/>
        </w:rPr>
        <w:t>Cămin</w:t>
      </w:r>
      <w:r w:rsidR="005E1CCF" w:rsidRPr="00EB2355">
        <w:rPr>
          <w:rFonts w:ascii="Arial" w:eastAsia="Times New Roman" w:hAnsi="Arial" w:cs="Arial"/>
          <w:sz w:val="22"/>
          <w:szCs w:val="22"/>
        </w:rPr>
        <w:t>ul</w:t>
      </w:r>
      <w:proofErr w:type="spellEnd"/>
      <w:r w:rsidRPr="00EB2355">
        <w:rPr>
          <w:rFonts w:ascii="Arial" w:eastAsia="Times New Roman" w:hAnsi="Arial" w:cs="Arial"/>
          <w:sz w:val="22"/>
          <w:szCs w:val="22"/>
        </w:rPr>
        <w:t xml:space="preserve"> </w:t>
      </w:r>
      <w:r w:rsidR="005E1CCF" w:rsidRPr="00EB2355">
        <w:rPr>
          <w:rFonts w:ascii="Arial" w:eastAsia="Times New Roman" w:hAnsi="Arial" w:cs="Arial"/>
          <w:sz w:val="22"/>
          <w:szCs w:val="22"/>
        </w:rPr>
        <w:t>C</w:t>
      </w:r>
      <w:r w:rsidRPr="00EB2355">
        <w:rPr>
          <w:rFonts w:ascii="Arial" w:eastAsia="Times New Roman" w:hAnsi="Arial" w:cs="Arial"/>
          <w:sz w:val="22"/>
          <w:szCs w:val="22"/>
        </w:rPr>
        <w:t>ultural</w:t>
      </w:r>
      <w:r w:rsidR="005E1CCF" w:rsidRPr="00EB2355">
        <w:rPr>
          <w:rFonts w:ascii="Arial" w:eastAsia="Times New Roman" w:hAnsi="Arial" w:cs="Arial"/>
          <w:sz w:val="22"/>
          <w:szCs w:val="22"/>
        </w:rPr>
        <w:t xml:space="preserve"> </w:t>
      </w:r>
      <w:bookmarkEnd w:id="0"/>
      <w:r w:rsidR="006838E5" w:rsidRPr="00EB2355">
        <w:rPr>
          <w:rFonts w:ascii="Arial" w:eastAsia="Times New Roman" w:hAnsi="Arial" w:cs="Arial"/>
          <w:sz w:val="22"/>
          <w:szCs w:val="22"/>
        </w:rPr>
        <w:t>Satu-Mic</w:t>
      </w:r>
      <w:r w:rsidR="005E1CCF" w:rsidRPr="00EB2355">
        <w:rPr>
          <w:rFonts w:ascii="Arial" w:eastAsia="Times New Roman" w:hAnsi="Arial" w:cs="Arial"/>
          <w:sz w:val="22"/>
          <w:szCs w:val="22"/>
        </w:rPr>
        <w:t>,</w:t>
      </w:r>
    </w:p>
    <w:p w14:paraId="7D975301" w14:textId="070FC89F" w:rsidR="00CF46D2" w:rsidRPr="00EB2355" w:rsidRDefault="00444C0D" w:rsidP="00443EDE">
      <w:pPr>
        <w:widowControl/>
        <w:shd w:val="clear" w:color="auto" w:fill="FFFFFF"/>
        <w:autoSpaceDE/>
        <w:autoSpaceDN/>
        <w:adjustRightInd/>
        <w:spacing w:after="200" w:line="276" w:lineRule="auto"/>
        <w:ind w:firstLine="713"/>
        <w:jc w:val="both"/>
        <w:rPr>
          <w:rFonts w:ascii="Arial" w:hAnsi="Arial" w:cs="Arial"/>
          <w:sz w:val="22"/>
          <w:szCs w:val="22"/>
        </w:rPr>
      </w:pPr>
      <w:r w:rsidRPr="00EB2355">
        <w:rPr>
          <w:rFonts w:ascii="Arial" w:hAnsi="Arial" w:cs="Arial"/>
          <w:b/>
          <w:sz w:val="22"/>
          <w:szCs w:val="22"/>
        </w:rPr>
        <w:t>Art.</w:t>
      </w:r>
      <w:r w:rsidR="00CF1F9B" w:rsidRPr="00EB2355">
        <w:rPr>
          <w:rFonts w:ascii="Arial" w:hAnsi="Arial" w:cs="Arial"/>
          <w:b/>
          <w:sz w:val="22"/>
          <w:szCs w:val="22"/>
        </w:rPr>
        <w:t>2</w:t>
      </w:r>
      <w:r w:rsidR="00672387" w:rsidRPr="00EB2355">
        <w:rPr>
          <w:rFonts w:ascii="Arial" w:hAnsi="Arial" w:cs="Arial"/>
          <w:b/>
          <w:sz w:val="22"/>
          <w:szCs w:val="22"/>
        </w:rPr>
        <w:t>.</w:t>
      </w:r>
      <w:r w:rsidR="00D7122F" w:rsidRPr="00EB2355">
        <w:rPr>
          <w:rFonts w:ascii="Arial" w:hAnsi="Arial" w:cs="Arial"/>
          <w:sz w:val="22"/>
          <w:szCs w:val="22"/>
        </w:rPr>
        <w:t xml:space="preserve"> </w:t>
      </w:r>
      <w:r w:rsidR="005E1CCF" w:rsidRPr="00EB2355">
        <w:rPr>
          <w:rFonts w:ascii="Arial" w:hAnsi="Arial" w:cs="Arial"/>
          <w:sz w:val="22"/>
          <w:szCs w:val="22"/>
        </w:rPr>
        <w:t>(</w:t>
      </w:r>
      <w:proofErr w:type="gramStart"/>
      <w:r w:rsidR="005E1CCF" w:rsidRPr="00EB2355">
        <w:rPr>
          <w:rFonts w:ascii="Arial" w:hAnsi="Arial" w:cs="Arial"/>
          <w:sz w:val="22"/>
          <w:szCs w:val="22"/>
        </w:rPr>
        <w:t>1)</w:t>
      </w:r>
      <w:r w:rsidR="00D7122F" w:rsidRPr="00EB2355">
        <w:rPr>
          <w:rFonts w:ascii="Arial" w:hAnsi="Arial" w:cs="Arial"/>
          <w:sz w:val="22"/>
          <w:szCs w:val="22"/>
        </w:rPr>
        <w:t>Este</w:t>
      </w:r>
      <w:proofErr w:type="gramEnd"/>
      <w:r w:rsidR="00D7122F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122F" w:rsidRPr="00EB2355">
        <w:rPr>
          <w:rFonts w:ascii="Arial" w:hAnsi="Arial" w:cs="Arial"/>
          <w:sz w:val="22"/>
          <w:szCs w:val="22"/>
        </w:rPr>
        <w:t>interzisă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organizarea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si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desf</w:t>
      </w:r>
      <w:r w:rsidR="00855C92">
        <w:rPr>
          <w:rFonts w:ascii="Arial" w:hAnsi="Arial" w:cs="Arial"/>
          <w:sz w:val="22"/>
          <w:szCs w:val="22"/>
        </w:rPr>
        <w:t>ăș</w:t>
      </w:r>
      <w:r w:rsidRPr="00EB2355">
        <w:rPr>
          <w:rFonts w:ascii="Arial" w:hAnsi="Arial" w:cs="Arial"/>
          <w:sz w:val="22"/>
          <w:szCs w:val="22"/>
        </w:rPr>
        <w:t>urarea</w:t>
      </w:r>
      <w:proofErr w:type="spellEnd"/>
      <w:r w:rsidRPr="00EB23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B2355">
        <w:rPr>
          <w:rFonts w:ascii="Arial" w:hAnsi="Arial" w:cs="Arial"/>
          <w:sz w:val="22"/>
          <w:szCs w:val="22"/>
        </w:rPr>
        <w:t>adun</w:t>
      </w:r>
      <w:r w:rsidR="00855C92">
        <w:rPr>
          <w:rFonts w:ascii="Arial" w:hAnsi="Arial" w:cs="Arial"/>
          <w:sz w:val="22"/>
          <w:szCs w:val="22"/>
        </w:rPr>
        <w:t>ă</w:t>
      </w:r>
      <w:r w:rsidRPr="00EB2355">
        <w:rPr>
          <w:rFonts w:ascii="Arial" w:hAnsi="Arial" w:cs="Arial"/>
          <w:sz w:val="22"/>
          <w:szCs w:val="22"/>
        </w:rPr>
        <w:t>ri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publice</w:t>
      </w:r>
      <w:proofErr w:type="spellEnd"/>
      <w:r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5C92">
        <w:rPr>
          <w:rFonts w:ascii="Arial" w:hAnsi="Arial" w:cs="Arial"/>
          <w:sz w:val="22"/>
          <w:szCs w:val="22"/>
        </w:rPr>
        <w:t>î</w:t>
      </w:r>
      <w:r w:rsidRPr="00EB2355">
        <w:rPr>
          <w:rFonts w:ascii="Arial" w:hAnsi="Arial" w:cs="Arial"/>
          <w:sz w:val="22"/>
          <w:szCs w:val="22"/>
        </w:rPr>
        <w:t>n</w:t>
      </w:r>
      <w:proofErr w:type="spellEnd"/>
      <w:r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sediile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5C92">
        <w:rPr>
          <w:rFonts w:ascii="Arial" w:hAnsi="Arial" w:cs="Arial"/>
          <w:sz w:val="22"/>
          <w:szCs w:val="22"/>
        </w:rPr>
        <w:t>ș</w:t>
      </w:r>
      <w:r w:rsidR="00BD7F1C" w:rsidRPr="00EB2355">
        <w:rPr>
          <w:rFonts w:ascii="Arial" w:hAnsi="Arial" w:cs="Arial"/>
          <w:sz w:val="22"/>
          <w:szCs w:val="22"/>
        </w:rPr>
        <w:t>i</w:t>
      </w:r>
      <w:proofErr w:type="spellEnd"/>
      <w:r w:rsidR="00BD7F1C" w:rsidRPr="00EB2355">
        <w:rPr>
          <w:rFonts w:ascii="Arial" w:hAnsi="Arial" w:cs="Arial"/>
          <w:sz w:val="22"/>
          <w:szCs w:val="22"/>
        </w:rPr>
        <w:t xml:space="preserve"> /</w:t>
      </w:r>
      <w:proofErr w:type="spellStart"/>
      <w:r w:rsidR="00BD7F1C" w:rsidRPr="00EB2355">
        <w:rPr>
          <w:rFonts w:ascii="Arial" w:hAnsi="Arial" w:cs="Arial"/>
          <w:sz w:val="22"/>
          <w:szCs w:val="22"/>
        </w:rPr>
        <w:t>sau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7F1C" w:rsidRPr="00EB2355">
        <w:rPr>
          <w:rFonts w:ascii="Arial" w:hAnsi="Arial" w:cs="Arial"/>
          <w:sz w:val="22"/>
          <w:szCs w:val="22"/>
        </w:rPr>
        <w:t>imediata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7F1C" w:rsidRPr="00EB2355">
        <w:rPr>
          <w:rFonts w:ascii="Arial" w:hAnsi="Arial" w:cs="Arial"/>
          <w:sz w:val="22"/>
          <w:szCs w:val="22"/>
        </w:rPr>
        <w:t>apropiere</w:t>
      </w:r>
      <w:proofErr w:type="spellEnd"/>
      <w:r w:rsidR="00BD7F1C" w:rsidRPr="00EB2355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EB2355">
        <w:rPr>
          <w:rFonts w:ascii="Arial" w:hAnsi="Arial" w:cs="Arial"/>
          <w:sz w:val="22"/>
          <w:szCs w:val="22"/>
        </w:rPr>
        <w:t>unit</w:t>
      </w:r>
      <w:r w:rsidR="00855C92">
        <w:rPr>
          <w:rFonts w:ascii="Arial" w:hAnsi="Arial" w:cs="Arial"/>
          <w:sz w:val="22"/>
          <w:szCs w:val="22"/>
        </w:rPr>
        <w:t>ăț</w:t>
      </w:r>
      <w:r w:rsidRPr="00EB2355">
        <w:rPr>
          <w:rFonts w:ascii="Arial" w:hAnsi="Arial" w:cs="Arial"/>
          <w:sz w:val="22"/>
          <w:szCs w:val="22"/>
        </w:rPr>
        <w:t>ilor</w:t>
      </w:r>
      <w:proofErr w:type="spellEnd"/>
      <w:r w:rsidRPr="00EB23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855C92">
        <w:rPr>
          <w:rFonts w:ascii="Arial" w:hAnsi="Arial" w:cs="Arial"/>
          <w:sz w:val="22"/>
          <w:szCs w:val="22"/>
        </w:rPr>
        <w:t>î</w:t>
      </w:r>
      <w:r w:rsidRPr="00EB2355">
        <w:rPr>
          <w:rFonts w:ascii="Arial" w:hAnsi="Arial" w:cs="Arial"/>
          <w:sz w:val="22"/>
          <w:szCs w:val="22"/>
        </w:rPr>
        <w:t>nv</w:t>
      </w:r>
      <w:r w:rsidR="00855C92">
        <w:rPr>
          <w:rFonts w:ascii="Arial" w:hAnsi="Arial" w:cs="Arial"/>
          <w:sz w:val="22"/>
          <w:szCs w:val="22"/>
        </w:rPr>
        <w:t>ăță</w:t>
      </w:r>
      <w:r w:rsidRPr="00EB2355">
        <w:rPr>
          <w:rFonts w:ascii="Arial" w:hAnsi="Arial" w:cs="Arial"/>
          <w:sz w:val="22"/>
          <w:szCs w:val="22"/>
        </w:rPr>
        <w:t>m</w:t>
      </w:r>
      <w:r w:rsidR="00855C92">
        <w:rPr>
          <w:rFonts w:ascii="Arial" w:hAnsi="Arial" w:cs="Arial"/>
          <w:sz w:val="22"/>
          <w:szCs w:val="22"/>
        </w:rPr>
        <w:t>â</w:t>
      </w:r>
      <w:r w:rsidRPr="00EB2355">
        <w:rPr>
          <w:rFonts w:ascii="Arial" w:hAnsi="Arial" w:cs="Arial"/>
          <w:sz w:val="22"/>
          <w:szCs w:val="22"/>
        </w:rPr>
        <w:t>nt</w:t>
      </w:r>
      <w:proofErr w:type="spellEnd"/>
      <w:r w:rsidRPr="00EB2355">
        <w:rPr>
          <w:rFonts w:ascii="Arial" w:hAnsi="Arial" w:cs="Arial"/>
          <w:sz w:val="22"/>
          <w:szCs w:val="22"/>
        </w:rPr>
        <w:t xml:space="preserve"> de pe</w:t>
      </w:r>
      <w:r w:rsidR="00CF1F9B" w:rsidRPr="00EB2355">
        <w:rPr>
          <w:rFonts w:ascii="Arial" w:hAnsi="Arial" w:cs="Arial"/>
          <w:sz w:val="22"/>
          <w:szCs w:val="22"/>
        </w:rPr>
        <w:t xml:space="preserve"> </w:t>
      </w:r>
      <w:r w:rsidRPr="00EB2355">
        <w:rPr>
          <w:rFonts w:ascii="Arial" w:hAnsi="Arial" w:cs="Arial"/>
          <w:sz w:val="22"/>
          <w:szCs w:val="22"/>
        </w:rPr>
        <w:t>raza</w:t>
      </w:r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1CCF" w:rsidRPr="00EB2355">
        <w:rPr>
          <w:rFonts w:ascii="Arial" w:hAnsi="Arial" w:cs="Arial"/>
          <w:sz w:val="22"/>
          <w:szCs w:val="22"/>
        </w:rPr>
        <w:t>C</w:t>
      </w:r>
      <w:r w:rsidRPr="00EB2355">
        <w:rPr>
          <w:rFonts w:ascii="Arial" w:hAnsi="Arial" w:cs="Arial"/>
          <w:sz w:val="22"/>
          <w:szCs w:val="22"/>
        </w:rPr>
        <w:t>omune</w:t>
      </w:r>
      <w:r w:rsidR="00CF1F9B" w:rsidRPr="00EB2355">
        <w:rPr>
          <w:rFonts w:ascii="Arial" w:hAnsi="Arial" w:cs="Arial"/>
          <w:sz w:val="22"/>
          <w:szCs w:val="22"/>
        </w:rPr>
        <w:t>i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38E5" w:rsidRPr="00EB2355">
        <w:rPr>
          <w:rFonts w:ascii="Arial" w:hAnsi="Arial" w:cs="Arial"/>
          <w:sz w:val="22"/>
          <w:szCs w:val="22"/>
        </w:rPr>
        <w:t>Șilindia</w:t>
      </w:r>
      <w:proofErr w:type="spellEnd"/>
      <w:r w:rsidRPr="00EB23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B2355">
        <w:rPr>
          <w:rFonts w:ascii="Arial" w:hAnsi="Arial" w:cs="Arial"/>
          <w:sz w:val="22"/>
          <w:szCs w:val="22"/>
        </w:rPr>
        <w:t>sediul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Prim</w:t>
      </w:r>
      <w:r w:rsidR="00855C92">
        <w:rPr>
          <w:rFonts w:ascii="Arial" w:hAnsi="Arial" w:cs="Arial"/>
          <w:sz w:val="22"/>
          <w:szCs w:val="22"/>
        </w:rPr>
        <w:t>ă</w:t>
      </w:r>
      <w:r w:rsidRPr="00EB2355">
        <w:rPr>
          <w:rFonts w:ascii="Arial" w:hAnsi="Arial" w:cs="Arial"/>
          <w:sz w:val="22"/>
          <w:szCs w:val="22"/>
        </w:rPr>
        <w:t>riei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1CCF" w:rsidRPr="00EB2355">
        <w:rPr>
          <w:rFonts w:ascii="Arial" w:hAnsi="Arial" w:cs="Arial"/>
          <w:sz w:val="22"/>
          <w:szCs w:val="22"/>
        </w:rPr>
        <w:t>C</w:t>
      </w:r>
      <w:r w:rsidRPr="00EB2355">
        <w:rPr>
          <w:rFonts w:ascii="Arial" w:hAnsi="Arial" w:cs="Arial"/>
          <w:sz w:val="22"/>
          <w:szCs w:val="22"/>
        </w:rPr>
        <w:t>omunei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38E5" w:rsidRPr="00EB2355">
        <w:rPr>
          <w:rFonts w:ascii="Arial" w:hAnsi="Arial" w:cs="Arial"/>
          <w:sz w:val="22"/>
          <w:szCs w:val="22"/>
        </w:rPr>
        <w:t>Șilindia</w:t>
      </w:r>
      <w:proofErr w:type="spellEnd"/>
      <w:r w:rsidRPr="00EB235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A4669" w:rsidRPr="00EB2355">
        <w:rPr>
          <w:rFonts w:ascii="Arial" w:hAnsi="Arial" w:cs="Arial"/>
          <w:sz w:val="22"/>
          <w:szCs w:val="22"/>
        </w:rPr>
        <w:t>sediul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4669" w:rsidRPr="00EB2355">
        <w:rPr>
          <w:rFonts w:ascii="Arial" w:hAnsi="Arial" w:cs="Arial"/>
          <w:sz w:val="22"/>
          <w:szCs w:val="22"/>
        </w:rPr>
        <w:t>Poliție</w:t>
      </w:r>
      <w:r w:rsidR="00CF1F9B" w:rsidRPr="00EB2355">
        <w:rPr>
          <w:rFonts w:ascii="Arial" w:hAnsi="Arial" w:cs="Arial"/>
          <w:sz w:val="22"/>
          <w:szCs w:val="22"/>
        </w:rPr>
        <w:t>i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38E5" w:rsidRPr="00EB2355">
        <w:rPr>
          <w:rFonts w:ascii="Arial" w:hAnsi="Arial" w:cs="Arial"/>
          <w:sz w:val="22"/>
          <w:szCs w:val="22"/>
        </w:rPr>
        <w:t>Șilindia</w:t>
      </w:r>
      <w:proofErr w:type="spellEnd"/>
      <w:r w:rsidR="00AA4669" w:rsidRPr="00EB2355">
        <w:rPr>
          <w:rFonts w:ascii="Arial" w:hAnsi="Arial" w:cs="Arial"/>
          <w:sz w:val="22"/>
          <w:szCs w:val="22"/>
        </w:rPr>
        <w:t xml:space="preserve">, </w:t>
      </w:r>
      <w:r w:rsidRPr="00EB2355">
        <w:rPr>
          <w:rFonts w:ascii="Arial" w:hAnsi="Arial" w:cs="Arial"/>
          <w:sz w:val="22"/>
          <w:szCs w:val="22"/>
        </w:rPr>
        <w:t>precum</w:t>
      </w:r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1F9B" w:rsidRPr="00EB2355">
        <w:rPr>
          <w:rFonts w:ascii="Arial" w:hAnsi="Arial" w:cs="Arial"/>
          <w:sz w:val="22"/>
          <w:szCs w:val="22"/>
        </w:rPr>
        <w:t>și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5C92">
        <w:rPr>
          <w:rFonts w:ascii="Arial" w:hAnsi="Arial" w:cs="Arial"/>
          <w:color w:val="000000"/>
          <w:sz w:val="22"/>
          <w:szCs w:val="22"/>
        </w:rPr>
        <w:t>î</w:t>
      </w:r>
      <w:r w:rsidR="00871249" w:rsidRPr="00EB2355">
        <w:rPr>
          <w:rFonts w:ascii="Arial" w:hAnsi="Arial" w:cs="Arial"/>
          <w:color w:val="000000"/>
          <w:sz w:val="22"/>
          <w:szCs w:val="22"/>
        </w:rPr>
        <w:t>n</w:t>
      </w:r>
      <w:proofErr w:type="spellEnd"/>
      <w:r w:rsidR="00871249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71249" w:rsidRPr="00EB2355">
        <w:rPr>
          <w:rFonts w:ascii="Arial" w:hAnsi="Arial" w:cs="Arial"/>
          <w:color w:val="000000"/>
          <w:sz w:val="22"/>
          <w:szCs w:val="22"/>
        </w:rPr>
        <w:t>sediul</w:t>
      </w:r>
      <w:proofErr w:type="spellEnd"/>
      <w:r w:rsidR="00CF1F9B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71249" w:rsidRPr="00EB2355"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 w:rsidR="00871249" w:rsidRPr="00EB2355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="00871249" w:rsidRPr="00EB2355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="00871249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55C92">
        <w:rPr>
          <w:rFonts w:ascii="Arial" w:hAnsi="Arial" w:cs="Arial"/>
          <w:color w:val="000000"/>
          <w:sz w:val="22"/>
          <w:szCs w:val="22"/>
        </w:rPr>
        <w:t>î</w:t>
      </w:r>
      <w:r w:rsidR="00871249" w:rsidRPr="00EB2355">
        <w:rPr>
          <w:rFonts w:ascii="Arial" w:hAnsi="Arial" w:cs="Arial"/>
          <w:color w:val="000000"/>
          <w:sz w:val="22"/>
          <w:szCs w:val="22"/>
        </w:rPr>
        <w:t>n</w:t>
      </w:r>
      <w:proofErr w:type="spellEnd"/>
      <w:r w:rsidR="00871249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71249" w:rsidRPr="00EB2355">
        <w:rPr>
          <w:rFonts w:ascii="Arial" w:hAnsi="Arial" w:cs="Arial"/>
          <w:color w:val="000000"/>
          <w:sz w:val="22"/>
          <w:szCs w:val="22"/>
        </w:rPr>
        <w:t>imediata</w:t>
      </w:r>
      <w:proofErr w:type="spellEnd"/>
      <w:r w:rsidR="00CF1F9B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71249" w:rsidRPr="00EB2355">
        <w:rPr>
          <w:rFonts w:ascii="Arial" w:hAnsi="Arial" w:cs="Arial"/>
          <w:color w:val="000000"/>
          <w:sz w:val="22"/>
          <w:szCs w:val="22"/>
        </w:rPr>
        <w:t>apropiere</w:t>
      </w:r>
      <w:proofErr w:type="spellEnd"/>
      <w:r w:rsidR="00871249" w:rsidRPr="00EB2355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="00871249" w:rsidRPr="00EB2355">
        <w:rPr>
          <w:rFonts w:ascii="Arial" w:hAnsi="Arial" w:cs="Arial"/>
          <w:color w:val="000000"/>
          <w:sz w:val="22"/>
          <w:szCs w:val="22"/>
        </w:rPr>
        <w:t>dispensar</w:t>
      </w:r>
      <w:r w:rsidR="005E1CCF" w:rsidRPr="00EB2355">
        <w:rPr>
          <w:rFonts w:ascii="Arial" w:hAnsi="Arial" w:cs="Arial"/>
          <w:color w:val="000000"/>
          <w:sz w:val="22"/>
          <w:szCs w:val="22"/>
        </w:rPr>
        <w:t>ului</w:t>
      </w:r>
      <w:proofErr w:type="spellEnd"/>
      <w:r w:rsidR="005E1CCF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r w:rsidR="00871249" w:rsidRPr="00EB2355">
        <w:rPr>
          <w:rFonts w:ascii="Arial" w:hAnsi="Arial" w:cs="Arial"/>
          <w:color w:val="000000"/>
          <w:sz w:val="22"/>
          <w:szCs w:val="22"/>
        </w:rPr>
        <w:t>medical de pe</w:t>
      </w:r>
      <w:r w:rsidR="00CF1F9B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r w:rsidR="00871249" w:rsidRPr="00EB2355">
        <w:rPr>
          <w:rFonts w:ascii="Arial" w:hAnsi="Arial" w:cs="Arial"/>
          <w:color w:val="000000"/>
          <w:sz w:val="22"/>
          <w:szCs w:val="22"/>
        </w:rPr>
        <w:t>raza</w:t>
      </w:r>
      <w:r w:rsidR="00CF1F9B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71249" w:rsidRPr="00EB2355">
        <w:rPr>
          <w:rFonts w:ascii="Arial" w:hAnsi="Arial" w:cs="Arial"/>
          <w:color w:val="000000"/>
          <w:sz w:val="22"/>
          <w:szCs w:val="22"/>
        </w:rPr>
        <w:t>comunei</w:t>
      </w:r>
      <w:proofErr w:type="spellEnd"/>
      <w:r w:rsidR="00CF1F9B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4669" w:rsidRPr="00EB2355">
        <w:rPr>
          <w:rFonts w:ascii="Arial" w:hAnsi="Arial" w:cs="Arial"/>
          <w:sz w:val="22"/>
          <w:szCs w:val="22"/>
        </w:rPr>
        <w:t>și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r w:rsidR="00AA4669" w:rsidRPr="00EB2355"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 w:rsidR="00AA4669" w:rsidRPr="00EB2355">
        <w:rPr>
          <w:rFonts w:ascii="Arial" w:hAnsi="Arial" w:cs="Arial"/>
          <w:color w:val="000000"/>
          <w:sz w:val="22"/>
          <w:szCs w:val="22"/>
        </w:rPr>
        <w:t>unităților</w:t>
      </w:r>
      <w:proofErr w:type="spellEnd"/>
      <w:r w:rsidR="00CF1F9B" w:rsidRPr="00EB2355">
        <w:rPr>
          <w:rFonts w:ascii="Arial" w:hAnsi="Arial" w:cs="Arial"/>
          <w:color w:val="000000"/>
          <w:sz w:val="22"/>
          <w:szCs w:val="22"/>
        </w:rPr>
        <w:t xml:space="preserve"> de cult , </w:t>
      </w:r>
      <w:proofErr w:type="spellStart"/>
      <w:r w:rsidR="00CF1F9B" w:rsidRPr="00EB2355">
        <w:rPr>
          <w:rFonts w:ascii="Arial" w:hAnsi="Arial" w:cs="Arial"/>
          <w:color w:val="000000"/>
          <w:sz w:val="22"/>
          <w:szCs w:val="22"/>
        </w:rPr>
        <w:t>unităților</w:t>
      </w:r>
      <w:proofErr w:type="spellEnd"/>
      <w:r w:rsidR="00CF1F9B" w:rsidRPr="00EB2355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 w:rsidR="00AA4669" w:rsidRPr="00EB2355">
        <w:rPr>
          <w:rFonts w:ascii="Arial" w:hAnsi="Arial" w:cs="Arial"/>
          <w:color w:val="000000"/>
          <w:sz w:val="22"/>
          <w:szCs w:val="22"/>
        </w:rPr>
        <w:t>economice</w:t>
      </w:r>
      <w:proofErr w:type="spellEnd"/>
      <w:r w:rsidR="00AA4669" w:rsidRPr="00EB2355">
        <w:rPr>
          <w:rFonts w:ascii="Arial" w:hAnsi="Arial" w:cs="Arial"/>
          <w:color w:val="000000"/>
          <w:sz w:val="22"/>
          <w:szCs w:val="22"/>
        </w:rPr>
        <w:t xml:space="preserve"> cu </w:t>
      </w:r>
      <w:proofErr w:type="spellStart"/>
      <w:r w:rsidR="00AA4669" w:rsidRPr="00EB2355">
        <w:rPr>
          <w:rFonts w:ascii="Arial" w:hAnsi="Arial" w:cs="Arial"/>
          <w:color w:val="000000"/>
          <w:sz w:val="22"/>
          <w:szCs w:val="22"/>
        </w:rPr>
        <w:t>instalații</w:t>
      </w:r>
      <w:proofErr w:type="spellEnd"/>
      <w:r w:rsidR="00AA4669" w:rsidRPr="00EB235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AA4669" w:rsidRPr="00EB2355">
        <w:rPr>
          <w:rFonts w:ascii="Arial" w:hAnsi="Arial" w:cs="Arial"/>
          <w:color w:val="000000"/>
          <w:sz w:val="22"/>
          <w:szCs w:val="22"/>
        </w:rPr>
        <w:t>utilaje</w:t>
      </w:r>
      <w:proofErr w:type="spellEnd"/>
      <w:r w:rsidR="00CF1F9B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4669" w:rsidRPr="00EB2355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="00CF1F9B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4669" w:rsidRPr="00EB2355">
        <w:rPr>
          <w:rFonts w:ascii="Arial" w:hAnsi="Arial" w:cs="Arial"/>
          <w:color w:val="000000"/>
          <w:sz w:val="22"/>
          <w:szCs w:val="22"/>
        </w:rPr>
        <w:t>mașini</w:t>
      </w:r>
      <w:proofErr w:type="spellEnd"/>
      <w:r w:rsidR="00AA4669" w:rsidRPr="00EB2355">
        <w:rPr>
          <w:rFonts w:ascii="Arial" w:hAnsi="Arial" w:cs="Arial"/>
          <w:color w:val="000000"/>
          <w:sz w:val="22"/>
          <w:szCs w:val="22"/>
        </w:rPr>
        <w:t xml:space="preserve"> cu grad </w:t>
      </w:r>
      <w:proofErr w:type="spellStart"/>
      <w:r w:rsidR="00AA4669" w:rsidRPr="00EB2355">
        <w:rPr>
          <w:rFonts w:ascii="Arial" w:hAnsi="Arial" w:cs="Arial"/>
          <w:color w:val="000000"/>
          <w:sz w:val="22"/>
          <w:szCs w:val="22"/>
        </w:rPr>
        <w:t>ridicat</w:t>
      </w:r>
      <w:proofErr w:type="spellEnd"/>
      <w:r w:rsidR="00AA4669" w:rsidRPr="00EB2355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="00AA4669" w:rsidRPr="00EB2355">
        <w:rPr>
          <w:rFonts w:ascii="Arial" w:hAnsi="Arial" w:cs="Arial"/>
          <w:color w:val="000000"/>
          <w:sz w:val="22"/>
          <w:szCs w:val="22"/>
        </w:rPr>
        <w:t>pericol</w:t>
      </w:r>
      <w:proofErr w:type="spellEnd"/>
      <w:r w:rsidR="00AA4669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55C92">
        <w:rPr>
          <w:rFonts w:ascii="Arial" w:hAnsi="Arial" w:cs="Arial"/>
          <w:color w:val="000000"/>
          <w:sz w:val="22"/>
          <w:szCs w:val="22"/>
        </w:rPr>
        <w:t>î</w:t>
      </w:r>
      <w:r w:rsidR="00AA4669" w:rsidRPr="00EB2355">
        <w:rPr>
          <w:rFonts w:ascii="Arial" w:hAnsi="Arial" w:cs="Arial"/>
          <w:color w:val="000000"/>
          <w:sz w:val="22"/>
          <w:szCs w:val="22"/>
        </w:rPr>
        <w:t>n</w:t>
      </w:r>
      <w:proofErr w:type="spellEnd"/>
      <w:r w:rsidR="00AA4669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4669" w:rsidRPr="00EB2355">
        <w:rPr>
          <w:rFonts w:ascii="Arial" w:hAnsi="Arial" w:cs="Arial"/>
          <w:color w:val="000000"/>
          <w:sz w:val="22"/>
          <w:szCs w:val="22"/>
        </w:rPr>
        <w:t>exploatare</w:t>
      </w:r>
      <w:proofErr w:type="spellEnd"/>
      <w:r w:rsidR="00AA4669" w:rsidRPr="00EB2355">
        <w:rPr>
          <w:rFonts w:ascii="Arial" w:hAnsi="Arial" w:cs="Arial"/>
          <w:color w:val="000000"/>
          <w:sz w:val="22"/>
          <w:szCs w:val="22"/>
        </w:rPr>
        <w:t>.</w:t>
      </w:r>
    </w:p>
    <w:p w14:paraId="0D4E9861" w14:textId="4E2BE06D" w:rsidR="00444C0D" w:rsidRPr="00EB2355" w:rsidRDefault="00040759" w:rsidP="000E2049">
      <w:pPr>
        <w:widowControl/>
        <w:shd w:val="clear" w:color="auto" w:fill="FFFFFF"/>
        <w:autoSpaceDE/>
        <w:autoSpaceDN/>
        <w:adjustRightInd/>
        <w:spacing w:after="200" w:line="276" w:lineRule="auto"/>
        <w:ind w:firstLine="713"/>
        <w:rPr>
          <w:rFonts w:ascii="Arial" w:hAnsi="Arial" w:cs="Arial"/>
          <w:sz w:val="22"/>
          <w:szCs w:val="22"/>
        </w:rPr>
      </w:pPr>
      <w:r w:rsidRPr="00EB2355">
        <w:rPr>
          <w:rFonts w:ascii="Arial" w:hAnsi="Arial" w:cs="Arial"/>
          <w:sz w:val="22"/>
          <w:szCs w:val="22"/>
        </w:rPr>
        <w:t xml:space="preserve">(2) Se </w:t>
      </w:r>
      <w:proofErr w:type="spellStart"/>
      <w:r w:rsidRPr="00EB2355">
        <w:rPr>
          <w:rFonts w:ascii="Arial" w:hAnsi="Arial" w:cs="Arial"/>
          <w:sz w:val="22"/>
          <w:szCs w:val="22"/>
        </w:rPr>
        <w:t>interzice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desfășurarea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simultană</w:t>
      </w:r>
      <w:proofErr w:type="spellEnd"/>
      <w:r w:rsidRPr="00EB2355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EB2355">
        <w:rPr>
          <w:rFonts w:ascii="Arial" w:hAnsi="Arial" w:cs="Arial"/>
          <w:sz w:val="22"/>
          <w:szCs w:val="22"/>
        </w:rPr>
        <w:t>două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sau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mai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multe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adunări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publice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distincte</w:t>
      </w:r>
      <w:proofErr w:type="spellEnd"/>
      <w:r w:rsidRPr="00EB235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55C92">
        <w:rPr>
          <w:rFonts w:ascii="Arial" w:hAnsi="Arial" w:cs="Arial"/>
          <w:sz w:val="22"/>
          <w:szCs w:val="22"/>
        </w:rPr>
        <w:t>î</w:t>
      </w:r>
      <w:r w:rsidRPr="00EB2355">
        <w:rPr>
          <w:rFonts w:ascii="Arial" w:hAnsi="Arial" w:cs="Arial"/>
          <w:sz w:val="22"/>
          <w:szCs w:val="22"/>
        </w:rPr>
        <w:t>n</w:t>
      </w:r>
      <w:proofErr w:type="spellEnd"/>
      <w:r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același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r w:rsidRPr="00EB2355">
        <w:rPr>
          <w:rFonts w:ascii="Arial" w:hAnsi="Arial" w:cs="Arial"/>
          <w:sz w:val="22"/>
          <w:szCs w:val="22"/>
        </w:rPr>
        <w:t>loc</w:t>
      </w:r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sau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r w:rsidRPr="00EB2355">
        <w:rPr>
          <w:rFonts w:ascii="Arial" w:hAnsi="Arial" w:cs="Arial"/>
          <w:sz w:val="22"/>
          <w:szCs w:val="22"/>
        </w:rPr>
        <w:t>pe</w:t>
      </w:r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aceleaș</w:t>
      </w:r>
      <w:r w:rsidR="00444C0D" w:rsidRPr="00EB2355">
        <w:rPr>
          <w:rFonts w:ascii="Arial" w:hAnsi="Arial" w:cs="Arial"/>
          <w:sz w:val="22"/>
          <w:szCs w:val="22"/>
        </w:rPr>
        <w:t>i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4C0D" w:rsidRPr="00EB2355">
        <w:rPr>
          <w:rFonts w:ascii="Arial" w:hAnsi="Arial" w:cs="Arial"/>
          <w:sz w:val="22"/>
          <w:szCs w:val="22"/>
        </w:rPr>
        <w:t>trasee</w:t>
      </w:r>
      <w:proofErr w:type="spellEnd"/>
      <w:r w:rsidR="00444C0D" w:rsidRPr="00EB235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44C0D" w:rsidRPr="00EB2355">
        <w:rPr>
          <w:rFonts w:ascii="Arial" w:hAnsi="Arial" w:cs="Arial"/>
          <w:sz w:val="22"/>
          <w:szCs w:val="22"/>
        </w:rPr>
        <w:t>indiferent</w:t>
      </w:r>
      <w:proofErr w:type="spellEnd"/>
      <w:r w:rsidR="00444C0D" w:rsidRPr="00EB23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444C0D" w:rsidRPr="00EB2355">
        <w:rPr>
          <w:rFonts w:ascii="Arial" w:hAnsi="Arial" w:cs="Arial"/>
          <w:sz w:val="22"/>
          <w:szCs w:val="22"/>
        </w:rPr>
        <w:t>caracterul</w:t>
      </w:r>
      <w:proofErr w:type="spellEnd"/>
      <w:r w:rsidR="00CF1F9B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4C0D" w:rsidRPr="00EB2355">
        <w:rPr>
          <w:rFonts w:ascii="Arial" w:hAnsi="Arial" w:cs="Arial"/>
          <w:sz w:val="22"/>
          <w:szCs w:val="22"/>
        </w:rPr>
        <w:t>acestora</w:t>
      </w:r>
      <w:proofErr w:type="spellEnd"/>
      <w:r w:rsidR="00444C0D" w:rsidRPr="00EB2355">
        <w:rPr>
          <w:rFonts w:ascii="Arial" w:hAnsi="Arial" w:cs="Arial"/>
          <w:sz w:val="22"/>
          <w:szCs w:val="22"/>
        </w:rPr>
        <w:t>.</w:t>
      </w:r>
    </w:p>
    <w:p w14:paraId="1B386D99" w14:textId="6C80E421" w:rsidR="0040018D" w:rsidRPr="00EB2355" w:rsidRDefault="00B82636" w:rsidP="000E2049">
      <w:pPr>
        <w:widowControl/>
        <w:shd w:val="clear" w:color="auto" w:fill="FFFFFF"/>
        <w:spacing w:line="276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EB2355">
        <w:rPr>
          <w:rFonts w:ascii="Arial" w:hAnsi="Arial" w:cs="Arial"/>
          <w:b/>
          <w:bCs/>
          <w:color w:val="000000"/>
          <w:sz w:val="22"/>
          <w:szCs w:val="22"/>
        </w:rPr>
        <w:t>Art.</w:t>
      </w:r>
      <w:r w:rsidR="009E561E" w:rsidRPr="00EB2355">
        <w:rPr>
          <w:rFonts w:ascii="Arial" w:hAnsi="Arial" w:cs="Arial"/>
          <w:b/>
          <w:color w:val="000000"/>
          <w:sz w:val="22"/>
          <w:szCs w:val="22"/>
        </w:rPr>
        <w:t>3</w:t>
      </w:r>
      <w:r w:rsidR="00672387" w:rsidRPr="00EB2355">
        <w:rPr>
          <w:rFonts w:ascii="Arial" w:hAnsi="Arial" w:cs="Arial"/>
          <w:b/>
          <w:color w:val="000000"/>
          <w:sz w:val="22"/>
          <w:szCs w:val="22"/>
        </w:rPr>
        <w:t>.</w:t>
      </w:r>
      <w:r w:rsidRPr="00EB235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color w:val="000000"/>
          <w:sz w:val="22"/>
          <w:szCs w:val="22"/>
        </w:rPr>
        <w:t>Organizatorii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color w:val="000000"/>
          <w:sz w:val="22"/>
          <w:szCs w:val="22"/>
        </w:rPr>
        <w:t>adun</w:t>
      </w:r>
      <w:r w:rsidR="00855C92">
        <w:rPr>
          <w:rFonts w:ascii="Arial" w:hAnsi="Arial" w:cs="Arial"/>
          <w:color w:val="000000"/>
          <w:sz w:val="22"/>
          <w:szCs w:val="22"/>
        </w:rPr>
        <w:t>ă</w:t>
      </w:r>
      <w:r w:rsidRPr="00EB2355">
        <w:rPr>
          <w:rFonts w:ascii="Arial" w:hAnsi="Arial" w:cs="Arial"/>
          <w:color w:val="000000"/>
          <w:sz w:val="22"/>
          <w:szCs w:val="22"/>
        </w:rPr>
        <w:t>rilor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color w:val="000000"/>
          <w:sz w:val="22"/>
          <w:szCs w:val="22"/>
        </w:rPr>
        <w:t>publice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color w:val="000000"/>
          <w:sz w:val="22"/>
          <w:szCs w:val="22"/>
        </w:rPr>
        <w:t>supuse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color w:val="000000"/>
          <w:sz w:val="22"/>
          <w:szCs w:val="22"/>
        </w:rPr>
        <w:t>declar</w:t>
      </w:r>
      <w:r w:rsidR="005E1CCF" w:rsidRPr="00EB2355">
        <w:rPr>
          <w:rFonts w:ascii="Arial" w:hAnsi="Arial" w:cs="Arial"/>
          <w:color w:val="000000"/>
          <w:sz w:val="22"/>
          <w:szCs w:val="22"/>
        </w:rPr>
        <w:t>ă</w:t>
      </w:r>
      <w:r w:rsidRPr="00EB2355">
        <w:rPr>
          <w:rFonts w:ascii="Arial" w:hAnsi="Arial" w:cs="Arial"/>
          <w:color w:val="000000"/>
          <w:sz w:val="22"/>
          <w:szCs w:val="22"/>
        </w:rPr>
        <w:t>rii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color w:val="000000"/>
          <w:sz w:val="22"/>
          <w:szCs w:val="22"/>
        </w:rPr>
        <w:t>prealabi</w:t>
      </w:r>
      <w:r w:rsidR="000328FE" w:rsidRPr="00EB2355">
        <w:rPr>
          <w:rFonts w:ascii="Arial" w:hAnsi="Arial" w:cs="Arial"/>
          <w:color w:val="000000"/>
          <w:sz w:val="22"/>
          <w:szCs w:val="22"/>
        </w:rPr>
        <w:t>le</w:t>
      </w:r>
      <w:proofErr w:type="spellEnd"/>
      <w:r w:rsidR="000328FE" w:rsidRPr="00EB235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0328FE" w:rsidRPr="00EB2355">
        <w:rPr>
          <w:rFonts w:ascii="Arial" w:hAnsi="Arial" w:cs="Arial"/>
          <w:color w:val="000000"/>
          <w:sz w:val="22"/>
          <w:szCs w:val="22"/>
        </w:rPr>
        <w:t>vor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328FE" w:rsidRPr="00EB2355">
        <w:rPr>
          <w:rFonts w:ascii="Arial" w:hAnsi="Arial" w:cs="Arial"/>
          <w:color w:val="000000"/>
          <w:sz w:val="22"/>
          <w:szCs w:val="22"/>
        </w:rPr>
        <w:t>depune</w:t>
      </w:r>
      <w:proofErr w:type="spellEnd"/>
      <w:r w:rsidR="000328FE" w:rsidRPr="00EB2355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="000328FE" w:rsidRPr="00EB2355">
        <w:rPr>
          <w:rFonts w:ascii="Arial" w:hAnsi="Arial" w:cs="Arial"/>
          <w:color w:val="000000"/>
          <w:sz w:val="22"/>
          <w:szCs w:val="22"/>
        </w:rPr>
        <w:t>cerere</w:t>
      </w:r>
      <w:proofErr w:type="spellEnd"/>
      <w:r w:rsidR="000328FE" w:rsidRPr="00EB2355"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 w:rsidR="000328FE" w:rsidRPr="00EB2355">
        <w:rPr>
          <w:rFonts w:ascii="Arial" w:hAnsi="Arial" w:cs="Arial"/>
          <w:color w:val="000000"/>
          <w:sz w:val="22"/>
          <w:szCs w:val="22"/>
        </w:rPr>
        <w:t>Primă</w:t>
      </w:r>
      <w:r w:rsidRPr="00EB2355">
        <w:rPr>
          <w:rFonts w:ascii="Arial" w:hAnsi="Arial" w:cs="Arial"/>
          <w:color w:val="000000"/>
          <w:sz w:val="22"/>
          <w:szCs w:val="22"/>
        </w:rPr>
        <w:t>ria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color w:val="000000"/>
          <w:sz w:val="22"/>
          <w:szCs w:val="22"/>
        </w:rPr>
        <w:t>comunei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838E5" w:rsidRPr="00EB2355">
        <w:rPr>
          <w:rFonts w:ascii="Arial" w:hAnsi="Arial" w:cs="Arial"/>
          <w:sz w:val="22"/>
          <w:szCs w:val="22"/>
        </w:rPr>
        <w:t>Șilindia</w:t>
      </w:r>
      <w:proofErr w:type="spellEnd"/>
      <w:r w:rsidR="000328FE" w:rsidRPr="00EB235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0328FE" w:rsidRPr="00EB2355">
        <w:rPr>
          <w:rFonts w:ascii="Arial" w:hAnsi="Arial" w:cs="Arial"/>
          <w:color w:val="000000"/>
          <w:sz w:val="22"/>
          <w:szCs w:val="22"/>
        </w:rPr>
        <w:t>județ</w:t>
      </w:r>
      <w:r w:rsidR="0040018D" w:rsidRPr="00EB2355">
        <w:rPr>
          <w:rFonts w:ascii="Arial" w:hAnsi="Arial" w:cs="Arial"/>
          <w:color w:val="000000"/>
          <w:sz w:val="22"/>
          <w:szCs w:val="22"/>
        </w:rPr>
        <w:t>ul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r w:rsidR="00CF1F9B" w:rsidRPr="00EB2355">
        <w:rPr>
          <w:rFonts w:ascii="Arial" w:hAnsi="Arial" w:cs="Arial"/>
          <w:color w:val="000000"/>
          <w:sz w:val="22"/>
          <w:szCs w:val="22"/>
        </w:rPr>
        <w:t>ARAD</w:t>
      </w:r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0018D" w:rsidRPr="00EB2355">
        <w:rPr>
          <w:rFonts w:ascii="Arial" w:hAnsi="Arial" w:cs="Arial"/>
          <w:color w:val="000000"/>
          <w:sz w:val="22"/>
          <w:szCs w:val="22"/>
        </w:rPr>
        <w:t>avizarea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E561E" w:rsidRPr="00EB2355">
        <w:rPr>
          <w:rFonts w:ascii="Arial" w:hAnsi="Arial" w:cs="Arial"/>
          <w:color w:val="000000"/>
          <w:sz w:val="22"/>
          <w:szCs w:val="22"/>
        </w:rPr>
        <w:t>a</w:t>
      </w:r>
      <w:r w:rsidR="0040018D" w:rsidRPr="00EB2355">
        <w:rPr>
          <w:rFonts w:ascii="Arial" w:hAnsi="Arial" w:cs="Arial"/>
          <w:color w:val="000000"/>
          <w:sz w:val="22"/>
          <w:szCs w:val="22"/>
        </w:rPr>
        <w:t>dun</w:t>
      </w:r>
      <w:r w:rsidR="00855C92">
        <w:rPr>
          <w:rFonts w:ascii="Arial" w:hAnsi="Arial" w:cs="Arial"/>
          <w:color w:val="000000"/>
          <w:sz w:val="22"/>
          <w:szCs w:val="22"/>
        </w:rPr>
        <w:t>ă</w:t>
      </w:r>
      <w:r w:rsidR="0040018D" w:rsidRPr="00EB2355">
        <w:rPr>
          <w:rFonts w:ascii="Arial" w:hAnsi="Arial" w:cs="Arial"/>
          <w:color w:val="000000"/>
          <w:sz w:val="22"/>
          <w:szCs w:val="22"/>
        </w:rPr>
        <w:t>ri</w:t>
      </w:r>
      <w:r w:rsidR="009E561E" w:rsidRPr="00EB2355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0018D" w:rsidRPr="00EB2355">
        <w:rPr>
          <w:rFonts w:ascii="Arial" w:hAnsi="Arial" w:cs="Arial"/>
          <w:color w:val="000000"/>
          <w:sz w:val="22"/>
          <w:szCs w:val="22"/>
        </w:rPr>
        <w:t>publice</w:t>
      </w:r>
      <w:proofErr w:type="spellEnd"/>
      <w:r w:rsidR="0040018D" w:rsidRPr="00EB2355">
        <w:rPr>
          <w:rFonts w:ascii="Arial" w:hAnsi="Arial" w:cs="Arial"/>
          <w:color w:val="000000"/>
          <w:sz w:val="22"/>
          <w:szCs w:val="22"/>
        </w:rPr>
        <w:t xml:space="preserve">, cu </w:t>
      </w:r>
      <w:proofErr w:type="spellStart"/>
      <w:r w:rsidR="0040018D" w:rsidRPr="00EB2355">
        <w:rPr>
          <w:rFonts w:ascii="Arial" w:hAnsi="Arial" w:cs="Arial"/>
          <w:color w:val="000000"/>
          <w:sz w:val="22"/>
          <w:szCs w:val="22"/>
        </w:rPr>
        <w:t>cel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0018D" w:rsidRPr="00EB2355">
        <w:rPr>
          <w:rFonts w:ascii="Arial" w:hAnsi="Arial" w:cs="Arial"/>
          <w:color w:val="000000"/>
          <w:sz w:val="22"/>
          <w:szCs w:val="22"/>
        </w:rPr>
        <w:t>puț</w:t>
      </w:r>
      <w:r w:rsidRPr="00EB2355">
        <w:rPr>
          <w:rFonts w:ascii="Arial" w:hAnsi="Arial" w:cs="Arial"/>
          <w:color w:val="000000"/>
          <w:sz w:val="22"/>
          <w:szCs w:val="22"/>
        </w:rPr>
        <w:t>in</w:t>
      </w:r>
      <w:proofErr w:type="spellEnd"/>
      <w:r w:rsidRPr="00EB2355">
        <w:rPr>
          <w:rFonts w:ascii="Arial" w:hAnsi="Arial" w:cs="Arial"/>
          <w:color w:val="000000"/>
          <w:sz w:val="22"/>
          <w:szCs w:val="22"/>
        </w:rPr>
        <w:t xml:space="preserve"> 3 </w:t>
      </w:r>
      <w:proofErr w:type="spellStart"/>
      <w:r w:rsidRPr="00EB2355">
        <w:rPr>
          <w:rFonts w:ascii="Arial" w:hAnsi="Arial" w:cs="Arial"/>
          <w:color w:val="000000"/>
          <w:sz w:val="22"/>
          <w:szCs w:val="22"/>
        </w:rPr>
        <w:t>zile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55C92">
        <w:rPr>
          <w:rFonts w:ascii="Arial" w:hAnsi="Arial" w:cs="Arial"/>
          <w:color w:val="000000"/>
          <w:sz w:val="22"/>
          <w:szCs w:val="22"/>
        </w:rPr>
        <w:t>î</w:t>
      </w:r>
      <w:r w:rsidRPr="00EB2355">
        <w:rPr>
          <w:rFonts w:ascii="Arial" w:hAnsi="Arial" w:cs="Arial"/>
          <w:color w:val="000000"/>
          <w:sz w:val="22"/>
          <w:szCs w:val="22"/>
        </w:rPr>
        <w:t>nainte</w:t>
      </w:r>
      <w:proofErr w:type="spellEnd"/>
      <w:r w:rsidRPr="00EB2355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EB2355">
        <w:rPr>
          <w:rFonts w:ascii="Arial" w:hAnsi="Arial" w:cs="Arial"/>
          <w:color w:val="000000"/>
          <w:sz w:val="22"/>
          <w:szCs w:val="22"/>
        </w:rPr>
        <w:t>desf</w:t>
      </w:r>
      <w:r w:rsidR="00855C92">
        <w:rPr>
          <w:rFonts w:ascii="Arial" w:hAnsi="Arial" w:cs="Arial"/>
          <w:color w:val="000000"/>
          <w:sz w:val="22"/>
          <w:szCs w:val="22"/>
        </w:rPr>
        <w:t>ăș</w:t>
      </w:r>
      <w:r w:rsidRPr="00EB2355">
        <w:rPr>
          <w:rFonts w:ascii="Arial" w:hAnsi="Arial" w:cs="Arial"/>
          <w:color w:val="000000"/>
          <w:sz w:val="22"/>
          <w:szCs w:val="22"/>
        </w:rPr>
        <w:t>ura</w:t>
      </w:r>
      <w:r w:rsidR="0040018D" w:rsidRPr="00EB2355">
        <w:rPr>
          <w:rFonts w:ascii="Arial" w:hAnsi="Arial" w:cs="Arial"/>
          <w:color w:val="000000"/>
          <w:sz w:val="22"/>
          <w:szCs w:val="22"/>
        </w:rPr>
        <w:t>rea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0018D" w:rsidRPr="00EB2355">
        <w:rPr>
          <w:rFonts w:ascii="Arial" w:hAnsi="Arial" w:cs="Arial"/>
          <w:color w:val="000000"/>
          <w:sz w:val="22"/>
          <w:szCs w:val="22"/>
        </w:rPr>
        <w:t>acestora</w:t>
      </w:r>
      <w:proofErr w:type="spellEnd"/>
      <w:r w:rsidR="0040018D" w:rsidRPr="00EB235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40018D" w:rsidRPr="00EB2355">
        <w:rPr>
          <w:rFonts w:ascii="Arial" w:hAnsi="Arial" w:cs="Arial"/>
          <w:color w:val="000000"/>
          <w:sz w:val="22"/>
          <w:szCs w:val="22"/>
        </w:rPr>
        <w:t>dar</w:t>
      </w:r>
      <w:proofErr w:type="spellEnd"/>
      <w:r w:rsidR="0040018D" w:rsidRPr="00EB2355">
        <w:rPr>
          <w:rFonts w:ascii="Arial" w:hAnsi="Arial" w:cs="Arial"/>
          <w:color w:val="000000"/>
          <w:sz w:val="22"/>
          <w:szCs w:val="22"/>
        </w:rPr>
        <w:t xml:space="preserve"> nu </w:t>
      </w:r>
      <w:proofErr w:type="spellStart"/>
      <w:r w:rsidR="0040018D" w:rsidRPr="00EB2355">
        <w:rPr>
          <w:rFonts w:ascii="Arial" w:hAnsi="Arial" w:cs="Arial"/>
          <w:color w:val="000000"/>
          <w:sz w:val="22"/>
          <w:szCs w:val="22"/>
        </w:rPr>
        <w:t>mai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0018D" w:rsidRPr="00EB2355">
        <w:rPr>
          <w:rFonts w:ascii="Arial" w:hAnsi="Arial" w:cs="Arial"/>
          <w:color w:val="000000"/>
          <w:sz w:val="22"/>
          <w:szCs w:val="22"/>
        </w:rPr>
        <w:t>mult</w:t>
      </w:r>
      <w:proofErr w:type="spellEnd"/>
      <w:r w:rsidR="0040018D" w:rsidRPr="00EB2355">
        <w:rPr>
          <w:rFonts w:ascii="Arial" w:hAnsi="Arial" w:cs="Arial"/>
          <w:color w:val="000000"/>
          <w:sz w:val="22"/>
          <w:szCs w:val="22"/>
        </w:rPr>
        <w:t xml:space="preserve"> de 30 de </w:t>
      </w:r>
      <w:proofErr w:type="spellStart"/>
      <w:r w:rsidR="0040018D" w:rsidRPr="00EB2355">
        <w:rPr>
          <w:rFonts w:ascii="Arial" w:hAnsi="Arial" w:cs="Arial"/>
          <w:color w:val="000000"/>
          <w:sz w:val="22"/>
          <w:szCs w:val="22"/>
        </w:rPr>
        <w:t>zile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E561E" w:rsidRPr="00EB2355">
        <w:rPr>
          <w:rFonts w:ascii="Arial" w:hAnsi="Arial" w:cs="Arial"/>
          <w:color w:val="000000"/>
          <w:sz w:val="22"/>
          <w:szCs w:val="22"/>
        </w:rPr>
        <w:t>c</w:t>
      </w:r>
      <w:r w:rsidRPr="00EB2355">
        <w:rPr>
          <w:rFonts w:ascii="Arial" w:hAnsi="Arial" w:cs="Arial"/>
          <w:color w:val="000000"/>
          <w:sz w:val="22"/>
          <w:szCs w:val="22"/>
        </w:rPr>
        <w:t>alen</w:t>
      </w:r>
      <w:r w:rsidR="009E561E" w:rsidRPr="00EB2355">
        <w:rPr>
          <w:rFonts w:ascii="Arial" w:hAnsi="Arial" w:cs="Arial"/>
          <w:color w:val="000000"/>
          <w:sz w:val="22"/>
          <w:szCs w:val="22"/>
        </w:rPr>
        <w:t>daristi</w:t>
      </w:r>
      <w:r w:rsidR="000328FE" w:rsidRPr="00EB2355">
        <w:rPr>
          <w:rFonts w:ascii="Arial" w:hAnsi="Arial" w:cs="Arial"/>
          <w:color w:val="000000"/>
          <w:sz w:val="22"/>
          <w:szCs w:val="22"/>
        </w:rPr>
        <w:t>ce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55C92">
        <w:rPr>
          <w:rFonts w:ascii="Arial" w:hAnsi="Arial" w:cs="Arial"/>
          <w:color w:val="000000"/>
          <w:sz w:val="22"/>
          <w:szCs w:val="22"/>
        </w:rPr>
        <w:t>î</w:t>
      </w:r>
      <w:r w:rsidR="000328FE" w:rsidRPr="00EB2355">
        <w:rPr>
          <w:rFonts w:ascii="Arial" w:hAnsi="Arial" w:cs="Arial"/>
          <w:color w:val="000000"/>
          <w:sz w:val="22"/>
          <w:szCs w:val="22"/>
        </w:rPr>
        <w:t>nainte</w:t>
      </w:r>
      <w:proofErr w:type="spellEnd"/>
      <w:r w:rsidR="000328FE" w:rsidRPr="00EB2355">
        <w:rPr>
          <w:rFonts w:ascii="Arial" w:hAnsi="Arial" w:cs="Arial"/>
          <w:color w:val="000000"/>
          <w:sz w:val="22"/>
          <w:szCs w:val="22"/>
        </w:rPr>
        <w:t xml:space="preserve"> de data </w:t>
      </w:r>
      <w:proofErr w:type="spellStart"/>
      <w:r w:rsidR="000328FE" w:rsidRPr="00EB2355">
        <w:rPr>
          <w:rFonts w:ascii="Arial" w:hAnsi="Arial" w:cs="Arial"/>
          <w:color w:val="000000"/>
          <w:sz w:val="22"/>
          <w:szCs w:val="22"/>
        </w:rPr>
        <w:t>desf</w:t>
      </w:r>
      <w:r w:rsidR="00855C92">
        <w:rPr>
          <w:rFonts w:ascii="Arial" w:hAnsi="Arial" w:cs="Arial"/>
          <w:color w:val="000000"/>
          <w:sz w:val="22"/>
          <w:szCs w:val="22"/>
        </w:rPr>
        <w:t>ăș</w:t>
      </w:r>
      <w:r w:rsidR="000328FE" w:rsidRPr="00EB2355">
        <w:rPr>
          <w:rFonts w:ascii="Arial" w:hAnsi="Arial" w:cs="Arial"/>
          <w:color w:val="000000"/>
          <w:sz w:val="22"/>
          <w:szCs w:val="22"/>
        </w:rPr>
        <w:t>urări</w:t>
      </w:r>
      <w:r w:rsidR="009E561E" w:rsidRPr="00EB2355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328FE" w:rsidRPr="00EB2355">
        <w:rPr>
          <w:rFonts w:ascii="Arial" w:hAnsi="Arial" w:cs="Arial"/>
          <w:color w:val="000000"/>
          <w:sz w:val="22"/>
          <w:szCs w:val="22"/>
        </w:rPr>
        <w:t>adună</w:t>
      </w:r>
      <w:r w:rsidRPr="00EB2355">
        <w:rPr>
          <w:rFonts w:ascii="Arial" w:hAnsi="Arial" w:cs="Arial"/>
          <w:color w:val="000000"/>
          <w:sz w:val="22"/>
          <w:szCs w:val="22"/>
        </w:rPr>
        <w:t>ri</w:t>
      </w:r>
      <w:r w:rsidR="0040018D" w:rsidRPr="00EB2355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0018D" w:rsidRPr="00EB2355">
        <w:rPr>
          <w:rFonts w:ascii="Arial" w:hAnsi="Arial" w:cs="Arial"/>
          <w:color w:val="000000"/>
          <w:sz w:val="22"/>
          <w:szCs w:val="22"/>
        </w:rPr>
        <w:t>publice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0018D" w:rsidRPr="00EB2355">
        <w:rPr>
          <w:rFonts w:ascii="Arial" w:hAnsi="Arial" w:cs="Arial"/>
          <w:color w:val="000000"/>
          <w:sz w:val="22"/>
          <w:szCs w:val="22"/>
        </w:rPr>
        <w:t>declarate</w:t>
      </w:r>
      <w:proofErr w:type="spellEnd"/>
      <w:r w:rsidR="0040018D" w:rsidRPr="00EB235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855C92">
        <w:rPr>
          <w:rFonts w:ascii="Arial" w:hAnsi="Arial" w:cs="Arial"/>
          <w:color w:val="000000"/>
          <w:sz w:val="22"/>
          <w:szCs w:val="22"/>
        </w:rPr>
        <w:t>î</w:t>
      </w:r>
      <w:r w:rsidR="0040018D" w:rsidRPr="00EB2355">
        <w:rPr>
          <w:rFonts w:ascii="Arial" w:hAnsi="Arial" w:cs="Arial"/>
          <w:color w:val="000000"/>
          <w:sz w:val="22"/>
          <w:szCs w:val="22"/>
        </w:rPr>
        <w:t>n</w:t>
      </w:r>
      <w:proofErr w:type="spellEnd"/>
      <w:r w:rsidR="0040018D" w:rsidRPr="00EB2355">
        <w:rPr>
          <w:rFonts w:ascii="Arial" w:hAnsi="Arial" w:cs="Arial"/>
          <w:color w:val="000000"/>
          <w:sz w:val="22"/>
          <w:szCs w:val="22"/>
        </w:rPr>
        <w:t xml:space="preserve"> care </w:t>
      </w:r>
      <w:proofErr w:type="spellStart"/>
      <w:r w:rsidR="0040018D" w:rsidRPr="00EB2355">
        <w:rPr>
          <w:rFonts w:ascii="Arial" w:hAnsi="Arial" w:cs="Arial"/>
          <w:color w:val="000000"/>
          <w:sz w:val="22"/>
          <w:szCs w:val="22"/>
        </w:rPr>
        <w:t>trebuie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0018D" w:rsidRPr="00EB2355">
        <w:rPr>
          <w:rFonts w:ascii="Arial" w:hAnsi="Arial" w:cs="Arial"/>
          <w:color w:val="000000"/>
          <w:sz w:val="22"/>
          <w:szCs w:val="22"/>
        </w:rPr>
        <w:t>s</w:t>
      </w:r>
      <w:r w:rsidR="00855C92">
        <w:rPr>
          <w:rFonts w:ascii="Arial" w:hAnsi="Arial" w:cs="Arial"/>
          <w:color w:val="000000"/>
          <w:sz w:val="22"/>
          <w:szCs w:val="22"/>
        </w:rPr>
        <w:t>ă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0018D" w:rsidRPr="00EB2355">
        <w:rPr>
          <w:rFonts w:ascii="Arial" w:hAnsi="Arial" w:cs="Arial"/>
          <w:color w:val="000000"/>
          <w:sz w:val="22"/>
          <w:szCs w:val="22"/>
        </w:rPr>
        <w:t>menț</w:t>
      </w:r>
      <w:r w:rsidRPr="00EB2355">
        <w:rPr>
          <w:rFonts w:ascii="Arial" w:hAnsi="Arial" w:cs="Arial"/>
          <w:color w:val="000000"/>
          <w:sz w:val="22"/>
          <w:szCs w:val="22"/>
        </w:rPr>
        <w:t>ioneze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color w:val="000000"/>
          <w:sz w:val="22"/>
          <w:szCs w:val="22"/>
        </w:rPr>
        <w:t>den</w:t>
      </w:r>
      <w:r w:rsidR="0040018D" w:rsidRPr="00EB2355">
        <w:rPr>
          <w:rFonts w:ascii="Arial" w:hAnsi="Arial" w:cs="Arial"/>
          <w:color w:val="000000"/>
          <w:sz w:val="22"/>
          <w:szCs w:val="22"/>
        </w:rPr>
        <w:t>umirea</w:t>
      </w:r>
      <w:proofErr w:type="spellEnd"/>
      <w:r w:rsidR="0040018D" w:rsidRPr="00EB2355">
        <w:rPr>
          <w:rFonts w:ascii="Arial" w:hAnsi="Arial" w:cs="Arial"/>
          <w:color w:val="000000"/>
          <w:sz w:val="22"/>
          <w:szCs w:val="22"/>
        </w:rPr>
        <w:t xml:space="preserve"> sub care </w:t>
      </w:r>
      <w:proofErr w:type="spellStart"/>
      <w:r w:rsidR="0040018D" w:rsidRPr="00EB2355">
        <w:rPr>
          <w:rFonts w:ascii="Arial" w:hAnsi="Arial" w:cs="Arial"/>
          <w:color w:val="000000"/>
          <w:sz w:val="22"/>
          <w:szCs w:val="22"/>
        </w:rPr>
        <w:t>este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0018D" w:rsidRPr="00EB2355">
        <w:rPr>
          <w:rFonts w:ascii="Arial" w:hAnsi="Arial" w:cs="Arial"/>
          <w:color w:val="000000"/>
          <w:sz w:val="22"/>
          <w:szCs w:val="22"/>
        </w:rPr>
        <w:t>cunoscut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0018D" w:rsidRPr="00EB2355">
        <w:rPr>
          <w:rFonts w:ascii="Arial" w:hAnsi="Arial" w:cs="Arial"/>
          <w:color w:val="000000"/>
          <w:sz w:val="22"/>
          <w:szCs w:val="22"/>
        </w:rPr>
        <w:t>gru</w:t>
      </w:r>
      <w:r w:rsidRPr="00EB2355">
        <w:rPr>
          <w:rFonts w:ascii="Arial" w:hAnsi="Arial" w:cs="Arial"/>
          <w:color w:val="000000"/>
          <w:sz w:val="22"/>
          <w:szCs w:val="22"/>
        </w:rPr>
        <w:t>pul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color w:val="000000"/>
          <w:sz w:val="22"/>
          <w:szCs w:val="22"/>
        </w:rPr>
        <w:t>organizato</w:t>
      </w:r>
      <w:r w:rsidR="0040018D" w:rsidRPr="00EB2355">
        <w:rPr>
          <w:rFonts w:ascii="Arial" w:hAnsi="Arial" w:cs="Arial"/>
          <w:color w:val="000000"/>
          <w:sz w:val="22"/>
          <w:szCs w:val="22"/>
        </w:rPr>
        <w:t>r</w:t>
      </w:r>
      <w:proofErr w:type="spellEnd"/>
      <w:r w:rsidR="0040018D" w:rsidRPr="00EB235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40018D" w:rsidRPr="00EB2355">
        <w:rPr>
          <w:rFonts w:ascii="Arial" w:hAnsi="Arial" w:cs="Arial"/>
          <w:color w:val="000000"/>
          <w:sz w:val="22"/>
          <w:szCs w:val="22"/>
        </w:rPr>
        <w:t>scopul</w:t>
      </w:r>
      <w:proofErr w:type="spellEnd"/>
      <w:r w:rsidR="0040018D" w:rsidRPr="00EB235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40018D" w:rsidRPr="00EB2355">
        <w:rPr>
          <w:rFonts w:ascii="Arial" w:hAnsi="Arial" w:cs="Arial"/>
          <w:color w:val="000000"/>
          <w:sz w:val="22"/>
          <w:szCs w:val="22"/>
        </w:rPr>
        <w:t>locul</w:t>
      </w:r>
      <w:proofErr w:type="spellEnd"/>
      <w:r w:rsidR="0040018D" w:rsidRPr="00EB2355">
        <w:rPr>
          <w:rFonts w:ascii="Arial" w:hAnsi="Arial" w:cs="Arial"/>
          <w:color w:val="000000"/>
          <w:sz w:val="22"/>
          <w:szCs w:val="22"/>
        </w:rPr>
        <w:t xml:space="preserve">, data, </w:t>
      </w:r>
      <w:proofErr w:type="spellStart"/>
      <w:r w:rsidR="0040018D" w:rsidRPr="00EB2355">
        <w:rPr>
          <w:rFonts w:ascii="Arial" w:hAnsi="Arial" w:cs="Arial"/>
          <w:color w:val="000000"/>
          <w:sz w:val="22"/>
          <w:szCs w:val="22"/>
        </w:rPr>
        <w:t>ora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328FE" w:rsidRPr="00EB2355">
        <w:rPr>
          <w:rFonts w:ascii="Arial" w:hAnsi="Arial" w:cs="Arial"/>
          <w:color w:val="000000"/>
          <w:sz w:val="22"/>
          <w:szCs w:val="22"/>
        </w:rPr>
        <w:t>î</w:t>
      </w:r>
      <w:r w:rsidR="0040018D" w:rsidRPr="00EB2355">
        <w:rPr>
          <w:rFonts w:ascii="Arial" w:hAnsi="Arial" w:cs="Arial"/>
          <w:color w:val="000000"/>
          <w:sz w:val="22"/>
          <w:szCs w:val="22"/>
        </w:rPr>
        <w:t>nceperii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0018D" w:rsidRPr="00EB2355">
        <w:rPr>
          <w:rFonts w:ascii="Arial" w:hAnsi="Arial" w:cs="Arial"/>
          <w:color w:val="000000"/>
          <w:sz w:val="22"/>
          <w:szCs w:val="22"/>
        </w:rPr>
        <w:t>si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0018D" w:rsidRPr="00EB2355">
        <w:rPr>
          <w:rFonts w:ascii="Arial" w:hAnsi="Arial" w:cs="Arial"/>
          <w:color w:val="000000"/>
          <w:sz w:val="22"/>
          <w:szCs w:val="22"/>
        </w:rPr>
        <w:t>durata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0018D" w:rsidRPr="00EB2355">
        <w:rPr>
          <w:rFonts w:ascii="Arial" w:hAnsi="Arial" w:cs="Arial"/>
          <w:color w:val="000000"/>
          <w:sz w:val="22"/>
          <w:szCs w:val="22"/>
        </w:rPr>
        <w:t>acț</w:t>
      </w:r>
      <w:r w:rsidRPr="00EB2355">
        <w:rPr>
          <w:rFonts w:ascii="Arial" w:hAnsi="Arial" w:cs="Arial"/>
          <w:color w:val="000000"/>
          <w:sz w:val="22"/>
          <w:szCs w:val="22"/>
        </w:rPr>
        <w:t>iunii</w:t>
      </w:r>
      <w:proofErr w:type="spellEnd"/>
      <w:r w:rsidRPr="00EB235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B2355">
        <w:rPr>
          <w:rFonts w:ascii="Arial" w:hAnsi="Arial" w:cs="Arial"/>
          <w:color w:val="000000"/>
          <w:sz w:val="22"/>
          <w:szCs w:val="22"/>
        </w:rPr>
        <w:t>trase</w:t>
      </w:r>
      <w:r w:rsidR="000328FE" w:rsidRPr="00EB2355">
        <w:rPr>
          <w:rFonts w:ascii="Arial" w:hAnsi="Arial" w:cs="Arial"/>
          <w:color w:val="000000"/>
          <w:sz w:val="22"/>
          <w:szCs w:val="22"/>
        </w:rPr>
        <w:t>ele</w:t>
      </w:r>
      <w:proofErr w:type="spellEnd"/>
      <w:r w:rsidR="000328FE" w:rsidRPr="00EB2355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="000328FE" w:rsidRPr="00EB2355">
        <w:rPr>
          <w:rFonts w:ascii="Arial" w:hAnsi="Arial" w:cs="Arial"/>
          <w:color w:val="000000"/>
          <w:sz w:val="22"/>
          <w:szCs w:val="22"/>
        </w:rPr>
        <w:t>afluire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55C92">
        <w:rPr>
          <w:rFonts w:ascii="Arial" w:hAnsi="Arial" w:cs="Arial"/>
          <w:color w:val="000000"/>
          <w:sz w:val="22"/>
          <w:szCs w:val="22"/>
        </w:rPr>
        <w:t>ș</w:t>
      </w:r>
      <w:r w:rsidR="000328FE" w:rsidRPr="00EB2355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328FE" w:rsidRPr="00EB2355">
        <w:rPr>
          <w:rFonts w:ascii="Arial" w:hAnsi="Arial" w:cs="Arial"/>
          <w:color w:val="000000"/>
          <w:sz w:val="22"/>
          <w:szCs w:val="22"/>
        </w:rPr>
        <w:t>defluire</w:t>
      </w:r>
      <w:proofErr w:type="spellEnd"/>
      <w:r w:rsidR="000328FE" w:rsidRPr="00EB235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0328FE" w:rsidRPr="00EB2355">
        <w:rPr>
          <w:rFonts w:ascii="Arial" w:hAnsi="Arial" w:cs="Arial"/>
          <w:color w:val="000000"/>
          <w:sz w:val="22"/>
          <w:szCs w:val="22"/>
        </w:rPr>
        <w:t>numă</w:t>
      </w:r>
      <w:r w:rsidRPr="00EB2355">
        <w:rPr>
          <w:rFonts w:ascii="Arial" w:hAnsi="Arial" w:cs="Arial"/>
          <w:color w:val="000000"/>
          <w:sz w:val="22"/>
          <w:szCs w:val="22"/>
        </w:rPr>
        <w:t>rul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color w:val="000000"/>
          <w:sz w:val="22"/>
          <w:szCs w:val="22"/>
        </w:rPr>
        <w:t>aproxim</w:t>
      </w:r>
      <w:r w:rsidR="0040018D" w:rsidRPr="00EB2355">
        <w:rPr>
          <w:rFonts w:ascii="Arial" w:hAnsi="Arial" w:cs="Arial"/>
          <w:color w:val="000000"/>
          <w:sz w:val="22"/>
          <w:szCs w:val="22"/>
        </w:rPr>
        <w:t>ativ</w:t>
      </w:r>
      <w:proofErr w:type="spellEnd"/>
      <w:r w:rsidR="0040018D" w:rsidRPr="00EB2355">
        <w:rPr>
          <w:rFonts w:ascii="Arial" w:hAnsi="Arial" w:cs="Arial"/>
          <w:color w:val="000000"/>
          <w:sz w:val="22"/>
          <w:szCs w:val="22"/>
        </w:rPr>
        <w:t xml:space="preserve"> al </w:t>
      </w:r>
      <w:proofErr w:type="spellStart"/>
      <w:r w:rsidR="0040018D" w:rsidRPr="00EB2355">
        <w:rPr>
          <w:rFonts w:ascii="Arial" w:hAnsi="Arial" w:cs="Arial"/>
          <w:color w:val="000000"/>
          <w:sz w:val="22"/>
          <w:szCs w:val="22"/>
        </w:rPr>
        <w:t>participanț</w:t>
      </w:r>
      <w:r w:rsidR="000328FE" w:rsidRPr="00EB2355">
        <w:rPr>
          <w:rFonts w:ascii="Arial" w:hAnsi="Arial" w:cs="Arial"/>
          <w:color w:val="000000"/>
          <w:sz w:val="22"/>
          <w:szCs w:val="22"/>
        </w:rPr>
        <w:t>ilor</w:t>
      </w:r>
      <w:proofErr w:type="spellEnd"/>
      <w:r w:rsidR="000328FE" w:rsidRPr="00EB235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0328FE" w:rsidRPr="00EB2355">
        <w:rPr>
          <w:rFonts w:ascii="Arial" w:hAnsi="Arial" w:cs="Arial"/>
          <w:color w:val="000000"/>
          <w:sz w:val="22"/>
          <w:szCs w:val="22"/>
        </w:rPr>
        <w:t>persoanele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328FE" w:rsidRPr="00EB2355">
        <w:rPr>
          <w:rFonts w:ascii="Arial" w:hAnsi="Arial" w:cs="Arial"/>
          <w:color w:val="000000"/>
          <w:sz w:val="22"/>
          <w:szCs w:val="22"/>
        </w:rPr>
        <w:t>împuternicite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328FE" w:rsidRPr="00EB2355">
        <w:rPr>
          <w:rFonts w:ascii="Arial" w:hAnsi="Arial" w:cs="Arial"/>
          <w:color w:val="000000"/>
          <w:sz w:val="22"/>
          <w:szCs w:val="22"/>
        </w:rPr>
        <w:t>s</w:t>
      </w:r>
      <w:r w:rsidR="00855C92">
        <w:rPr>
          <w:rFonts w:ascii="Arial" w:hAnsi="Arial" w:cs="Arial"/>
          <w:color w:val="000000"/>
          <w:sz w:val="22"/>
          <w:szCs w:val="22"/>
        </w:rPr>
        <w:t>ă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328FE" w:rsidRPr="00EB2355">
        <w:rPr>
          <w:rFonts w:ascii="Arial" w:hAnsi="Arial" w:cs="Arial"/>
          <w:color w:val="000000"/>
          <w:sz w:val="22"/>
          <w:szCs w:val="22"/>
        </w:rPr>
        <w:t>asigure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328FE" w:rsidRPr="00EB2355"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328FE" w:rsidRPr="00EB2355">
        <w:rPr>
          <w:rFonts w:ascii="Arial" w:hAnsi="Arial" w:cs="Arial"/>
          <w:color w:val="000000"/>
          <w:sz w:val="22"/>
          <w:szCs w:val="22"/>
        </w:rPr>
        <w:t>să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328FE" w:rsidRPr="00EB2355">
        <w:rPr>
          <w:rFonts w:ascii="Arial" w:hAnsi="Arial" w:cs="Arial"/>
          <w:color w:val="000000"/>
          <w:sz w:val="22"/>
          <w:szCs w:val="22"/>
        </w:rPr>
        <w:t>răspundă</w:t>
      </w:r>
      <w:proofErr w:type="spellEnd"/>
      <w:r w:rsidR="000328FE" w:rsidRPr="00EB2355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="000328FE" w:rsidRPr="00EB2355">
        <w:rPr>
          <w:rFonts w:ascii="Arial" w:hAnsi="Arial" w:cs="Arial"/>
          <w:color w:val="000000"/>
          <w:sz w:val="22"/>
          <w:szCs w:val="22"/>
        </w:rPr>
        <w:t>mă</w:t>
      </w:r>
      <w:r w:rsidRPr="00EB2355">
        <w:rPr>
          <w:rFonts w:ascii="Arial" w:hAnsi="Arial" w:cs="Arial"/>
          <w:color w:val="000000"/>
          <w:sz w:val="22"/>
          <w:szCs w:val="22"/>
        </w:rPr>
        <w:t>surile</w:t>
      </w:r>
      <w:proofErr w:type="spellEnd"/>
      <w:r w:rsidRPr="00EB2355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EB2355">
        <w:rPr>
          <w:rFonts w:ascii="Arial" w:hAnsi="Arial" w:cs="Arial"/>
          <w:color w:val="000000"/>
          <w:sz w:val="22"/>
          <w:szCs w:val="22"/>
        </w:rPr>
        <w:t>organizare</w:t>
      </w:r>
      <w:proofErr w:type="spellEnd"/>
      <w:r w:rsidR="000328FE" w:rsidRPr="00EB235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0328FE" w:rsidRPr="00EB2355">
        <w:rPr>
          <w:rFonts w:ascii="Arial" w:hAnsi="Arial" w:cs="Arial"/>
          <w:color w:val="000000"/>
          <w:sz w:val="22"/>
          <w:szCs w:val="22"/>
        </w:rPr>
        <w:t>serviciile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r w:rsidR="000328FE" w:rsidRPr="00EB2355">
        <w:rPr>
          <w:rFonts w:ascii="Arial" w:hAnsi="Arial" w:cs="Arial"/>
          <w:color w:val="000000"/>
          <w:sz w:val="22"/>
          <w:szCs w:val="22"/>
        </w:rPr>
        <w:t xml:space="preserve">pe care le </w:t>
      </w:r>
      <w:proofErr w:type="spellStart"/>
      <w:r w:rsidR="000328FE" w:rsidRPr="00EB2355">
        <w:rPr>
          <w:rFonts w:ascii="Arial" w:hAnsi="Arial" w:cs="Arial"/>
          <w:color w:val="000000"/>
          <w:sz w:val="22"/>
          <w:szCs w:val="22"/>
        </w:rPr>
        <w:t>solicită</w:t>
      </w:r>
      <w:proofErr w:type="spellEnd"/>
      <w:r w:rsidR="000328FE" w:rsidRPr="00EB2355">
        <w:rPr>
          <w:rFonts w:ascii="Arial" w:hAnsi="Arial" w:cs="Arial"/>
          <w:color w:val="000000"/>
          <w:sz w:val="22"/>
          <w:szCs w:val="22"/>
        </w:rPr>
        <w:t xml:space="preserve"> din </w:t>
      </w:r>
      <w:proofErr w:type="spellStart"/>
      <w:r w:rsidR="000328FE" w:rsidRPr="00EB2355">
        <w:rPr>
          <w:rFonts w:ascii="Arial" w:hAnsi="Arial" w:cs="Arial"/>
          <w:color w:val="000000"/>
          <w:sz w:val="22"/>
          <w:szCs w:val="22"/>
        </w:rPr>
        <w:t>partea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328FE" w:rsidRPr="00EB2355">
        <w:rPr>
          <w:rFonts w:ascii="Arial" w:hAnsi="Arial" w:cs="Arial"/>
          <w:color w:val="000000"/>
          <w:sz w:val="22"/>
          <w:szCs w:val="22"/>
        </w:rPr>
        <w:t>autorit</w:t>
      </w:r>
      <w:r w:rsidR="00855C92">
        <w:rPr>
          <w:rFonts w:ascii="Arial" w:hAnsi="Arial" w:cs="Arial"/>
          <w:color w:val="000000"/>
          <w:sz w:val="22"/>
          <w:szCs w:val="22"/>
        </w:rPr>
        <w:t>ăț</w:t>
      </w:r>
      <w:r w:rsidR="000328FE" w:rsidRPr="00EB2355">
        <w:rPr>
          <w:rFonts w:ascii="Arial" w:hAnsi="Arial" w:cs="Arial"/>
          <w:color w:val="000000"/>
          <w:sz w:val="22"/>
          <w:szCs w:val="22"/>
        </w:rPr>
        <w:t>ilor</w:t>
      </w:r>
      <w:proofErr w:type="spellEnd"/>
      <w:r w:rsidR="000328FE" w:rsidRPr="00EB2355">
        <w:rPr>
          <w:rFonts w:ascii="Arial" w:hAnsi="Arial" w:cs="Arial"/>
          <w:color w:val="000000"/>
          <w:sz w:val="22"/>
          <w:szCs w:val="22"/>
        </w:rPr>
        <w:t xml:space="preserve"> locale, a </w:t>
      </w:r>
      <w:proofErr w:type="spellStart"/>
      <w:r w:rsidR="000328FE" w:rsidRPr="00EB2355">
        <w:rPr>
          <w:rFonts w:ascii="Arial" w:hAnsi="Arial" w:cs="Arial"/>
          <w:color w:val="000000"/>
          <w:sz w:val="22"/>
          <w:szCs w:val="22"/>
        </w:rPr>
        <w:t>poliț</w:t>
      </w:r>
      <w:r w:rsidRPr="00EB2355">
        <w:rPr>
          <w:rFonts w:ascii="Arial" w:hAnsi="Arial" w:cs="Arial"/>
          <w:color w:val="000000"/>
          <w:sz w:val="22"/>
          <w:szCs w:val="22"/>
        </w:rPr>
        <w:t>iei</w:t>
      </w:r>
      <w:proofErr w:type="spellEnd"/>
      <w:r w:rsidRPr="00EB2355">
        <w:rPr>
          <w:rFonts w:ascii="Arial" w:hAnsi="Arial" w:cs="Arial"/>
          <w:color w:val="000000"/>
          <w:sz w:val="22"/>
          <w:szCs w:val="22"/>
        </w:rPr>
        <w:t xml:space="preserve">, a </w:t>
      </w:r>
      <w:proofErr w:type="spellStart"/>
      <w:r w:rsidRPr="00EB2355">
        <w:rPr>
          <w:rFonts w:ascii="Arial" w:hAnsi="Arial" w:cs="Arial"/>
          <w:color w:val="000000"/>
          <w:sz w:val="22"/>
          <w:szCs w:val="22"/>
        </w:rPr>
        <w:t>jandarmeriei</w:t>
      </w:r>
      <w:proofErr w:type="spellEnd"/>
      <w:r w:rsidRPr="00EB2355">
        <w:rPr>
          <w:rFonts w:ascii="Arial" w:hAnsi="Arial" w:cs="Arial"/>
          <w:color w:val="000000"/>
          <w:sz w:val="22"/>
          <w:szCs w:val="22"/>
        </w:rPr>
        <w:t xml:space="preserve">, conform </w:t>
      </w:r>
      <w:proofErr w:type="spellStart"/>
      <w:r w:rsidRPr="00EB2355">
        <w:rPr>
          <w:rFonts w:ascii="Arial" w:hAnsi="Arial" w:cs="Arial"/>
          <w:color w:val="000000"/>
          <w:sz w:val="22"/>
          <w:szCs w:val="22"/>
        </w:rPr>
        <w:t>modelului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color w:val="000000"/>
          <w:sz w:val="22"/>
          <w:szCs w:val="22"/>
        </w:rPr>
        <w:t>prev</w:t>
      </w:r>
      <w:r w:rsidR="00855C92">
        <w:rPr>
          <w:rFonts w:ascii="Arial" w:hAnsi="Arial" w:cs="Arial"/>
          <w:color w:val="000000"/>
          <w:sz w:val="22"/>
          <w:szCs w:val="22"/>
        </w:rPr>
        <w:t>ă</w:t>
      </w:r>
      <w:r w:rsidRPr="00EB2355">
        <w:rPr>
          <w:rFonts w:ascii="Arial" w:hAnsi="Arial" w:cs="Arial"/>
          <w:color w:val="000000"/>
          <w:sz w:val="22"/>
          <w:szCs w:val="22"/>
        </w:rPr>
        <w:t>zut</w:t>
      </w:r>
      <w:proofErr w:type="spellEnd"/>
      <w:r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55C92">
        <w:rPr>
          <w:rFonts w:ascii="Arial" w:hAnsi="Arial" w:cs="Arial"/>
          <w:color w:val="000000"/>
          <w:sz w:val="22"/>
          <w:szCs w:val="22"/>
        </w:rPr>
        <w:t>î</w:t>
      </w:r>
      <w:r w:rsidRPr="00EB2355">
        <w:rPr>
          <w:rFonts w:ascii="Arial" w:hAnsi="Arial" w:cs="Arial"/>
          <w:color w:val="000000"/>
          <w:sz w:val="22"/>
          <w:szCs w:val="22"/>
        </w:rPr>
        <w:t>n</w:t>
      </w:r>
      <w:proofErr w:type="spellEnd"/>
      <w:r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color w:val="000000"/>
          <w:sz w:val="22"/>
          <w:szCs w:val="22"/>
        </w:rPr>
        <w:t>Anexa</w:t>
      </w:r>
      <w:proofErr w:type="spellEnd"/>
      <w:r w:rsidRPr="00EB2355"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 w:rsidRPr="00EB2355">
        <w:rPr>
          <w:rFonts w:ascii="Arial" w:hAnsi="Arial" w:cs="Arial"/>
          <w:color w:val="000000"/>
          <w:sz w:val="22"/>
          <w:szCs w:val="22"/>
        </w:rPr>
        <w:t>Legea</w:t>
      </w:r>
      <w:proofErr w:type="spellEnd"/>
      <w:r w:rsidRPr="00EB2355">
        <w:rPr>
          <w:rFonts w:ascii="Arial" w:hAnsi="Arial" w:cs="Arial"/>
          <w:color w:val="000000"/>
          <w:sz w:val="22"/>
          <w:szCs w:val="22"/>
        </w:rPr>
        <w:t xml:space="preserve"> nr. 60/1991 </w:t>
      </w:r>
      <w:proofErr w:type="spellStart"/>
      <w:r w:rsidRPr="00EB2355">
        <w:rPr>
          <w:rFonts w:ascii="Arial" w:hAnsi="Arial" w:cs="Arial"/>
          <w:color w:val="000000"/>
          <w:sz w:val="22"/>
          <w:szCs w:val="22"/>
        </w:rPr>
        <w:t>priv</w:t>
      </w:r>
      <w:r w:rsidR="008B01B9" w:rsidRPr="00EB2355">
        <w:rPr>
          <w:rFonts w:ascii="Arial" w:hAnsi="Arial" w:cs="Arial"/>
          <w:color w:val="000000"/>
          <w:sz w:val="22"/>
          <w:szCs w:val="22"/>
        </w:rPr>
        <w:t>ind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B01B9" w:rsidRPr="00EB2355">
        <w:rPr>
          <w:rFonts w:ascii="Arial" w:hAnsi="Arial" w:cs="Arial"/>
          <w:color w:val="000000"/>
          <w:sz w:val="22"/>
          <w:szCs w:val="22"/>
        </w:rPr>
        <w:t>organizarea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B01B9" w:rsidRPr="00EB2355">
        <w:rPr>
          <w:rFonts w:ascii="Arial" w:hAnsi="Arial" w:cs="Arial"/>
          <w:color w:val="000000"/>
          <w:sz w:val="22"/>
          <w:szCs w:val="22"/>
        </w:rPr>
        <w:t>si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B01B9" w:rsidRPr="00EB2355">
        <w:rPr>
          <w:rFonts w:ascii="Arial" w:hAnsi="Arial" w:cs="Arial"/>
          <w:color w:val="000000"/>
          <w:sz w:val="22"/>
          <w:szCs w:val="22"/>
        </w:rPr>
        <w:t>desfășurarea</w:t>
      </w:r>
      <w:proofErr w:type="spellEnd"/>
      <w:r w:rsidR="008B01B9" w:rsidRPr="00EB2355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="008B01B9" w:rsidRPr="00EB2355">
        <w:rPr>
          <w:rFonts w:ascii="Arial" w:hAnsi="Arial" w:cs="Arial"/>
          <w:color w:val="000000"/>
          <w:sz w:val="22"/>
          <w:szCs w:val="22"/>
        </w:rPr>
        <w:t>adunări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B01B9" w:rsidRPr="00EB2355">
        <w:rPr>
          <w:rFonts w:ascii="Arial" w:hAnsi="Arial" w:cs="Arial"/>
          <w:color w:val="000000"/>
          <w:sz w:val="22"/>
          <w:szCs w:val="22"/>
        </w:rPr>
        <w:t>publice</w:t>
      </w:r>
      <w:proofErr w:type="spellEnd"/>
      <w:r w:rsidR="008B01B9" w:rsidRPr="00EB235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8B01B9" w:rsidRPr="00EB2355">
        <w:rPr>
          <w:rFonts w:ascii="Arial" w:hAnsi="Arial" w:cs="Arial"/>
          <w:color w:val="000000"/>
          <w:sz w:val="22"/>
          <w:szCs w:val="22"/>
        </w:rPr>
        <w:t>republicată</w:t>
      </w:r>
      <w:proofErr w:type="spellEnd"/>
      <w:r w:rsidR="008B01B9" w:rsidRPr="00EB2355">
        <w:rPr>
          <w:rFonts w:ascii="Arial" w:hAnsi="Arial" w:cs="Arial"/>
          <w:color w:val="000000"/>
          <w:sz w:val="22"/>
          <w:szCs w:val="22"/>
        </w:rPr>
        <w:t xml:space="preserve">, cu </w:t>
      </w:r>
      <w:proofErr w:type="spellStart"/>
      <w:r w:rsidR="008B01B9" w:rsidRPr="00EB2355">
        <w:rPr>
          <w:rFonts w:ascii="Arial" w:hAnsi="Arial" w:cs="Arial"/>
          <w:color w:val="000000"/>
          <w:sz w:val="22"/>
          <w:szCs w:val="22"/>
        </w:rPr>
        <w:t>modificările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B01B9" w:rsidRPr="00EB2355">
        <w:rPr>
          <w:rFonts w:ascii="Arial" w:hAnsi="Arial" w:cs="Arial"/>
          <w:color w:val="000000"/>
          <w:sz w:val="22"/>
          <w:szCs w:val="22"/>
        </w:rPr>
        <w:t>si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B01B9" w:rsidRPr="00EB2355">
        <w:rPr>
          <w:rFonts w:ascii="Arial" w:hAnsi="Arial" w:cs="Arial"/>
          <w:color w:val="000000"/>
          <w:sz w:val="22"/>
          <w:szCs w:val="22"/>
        </w:rPr>
        <w:t>completă</w:t>
      </w:r>
      <w:r w:rsidRPr="00EB2355">
        <w:rPr>
          <w:rFonts w:ascii="Arial" w:hAnsi="Arial" w:cs="Arial"/>
          <w:color w:val="000000"/>
          <w:sz w:val="22"/>
          <w:szCs w:val="22"/>
        </w:rPr>
        <w:t>rile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color w:val="000000"/>
          <w:sz w:val="22"/>
          <w:szCs w:val="22"/>
        </w:rPr>
        <w:t>ulterioare</w:t>
      </w:r>
      <w:proofErr w:type="spellEnd"/>
      <w:r w:rsidRPr="00EB2355">
        <w:rPr>
          <w:rFonts w:ascii="Arial" w:hAnsi="Arial" w:cs="Arial"/>
          <w:color w:val="000000"/>
          <w:sz w:val="22"/>
          <w:szCs w:val="22"/>
        </w:rPr>
        <w:t>.</w:t>
      </w:r>
    </w:p>
    <w:p w14:paraId="5ED14E70" w14:textId="0EF5442C" w:rsidR="00B82636" w:rsidRPr="00EB2355" w:rsidRDefault="00B82636" w:rsidP="000E2049">
      <w:pPr>
        <w:widowControl/>
        <w:shd w:val="clear" w:color="auto" w:fill="FFFFFF"/>
        <w:spacing w:line="276" w:lineRule="auto"/>
        <w:ind w:firstLine="720"/>
        <w:rPr>
          <w:rFonts w:ascii="Arial" w:hAnsi="Arial" w:cs="Arial"/>
          <w:b/>
          <w:sz w:val="22"/>
          <w:szCs w:val="22"/>
        </w:rPr>
      </w:pPr>
      <w:r w:rsidRPr="00EB2355">
        <w:rPr>
          <w:rFonts w:ascii="Arial" w:hAnsi="Arial" w:cs="Arial"/>
          <w:b/>
          <w:bCs/>
          <w:color w:val="000000"/>
          <w:sz w:val="22"/>
          <w:szCs w:val="22"/>
        </w:rPr>
        <w:t xml:space="preserve">Art. </w:t>
      </w:r>
      <w:r w:rsidR="009E561E" w:rsidRPr="00EB2355">
        <w:rPr>
          <w:rFonts w:ascii="Arial" w:hAnsi="Arial" w:cs="Arial"/>
          <w:b/>
          <w:color w:val="000000"/>
          <w:sz w:val="22"/>
          <w:szCs w:val="22"/>
        </w:rPr>
        <w:t>4</w:t>
      </w:r>
      <w:r w:rsidR="00CF46D2" w:rsidRPr="00EB2355">
        <w:rPr>
          <w:rFonts w:ascii="Arial" w:hAnsi="Arial" w:cs="Arial"/>
          <w:b/>
          <w:color w:val="000000"/>
          <w:sz w:val="22"/>
          <w:szCs w:val="22"/>
        </w:rPr>
        <w:t>.</w:t>
      </w:r>
      <w:r w:rsidR="009E561E" w:rsidRPr="00EB235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323F5" w:rsidRPr="00EB2355">
        <w:rPr>
          <w:rFonts w:ascii="Arial" w:hAnsi="Arial" w:cs="Arial"/>
          <w:bCs/>
          <w:color w:val="000000"/>
          <w:sz w:val="22"/>
          <w:szCs w:val="22"/>
        </w:rPr>
        <w:t>Sunt</w:t>
      </w:r>
      <w:r w:rsidR="009E561E" w:rsidRPr="00EB235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8323F5" w:rsidRPr="00EB2355">
        <w:rPr>
          <w:rFonts w:ascii="Arial" w:hAnsi="Arial" w:cs="Arial"/>
          <w:bCs/>
          <w:color w:val="000000"/>
          <w:sz w:val="22"/>
          <w:szCs w:val="22"/>
        </w:rPr>
        <w:t>interzise</w:t>
      </w:r>
      <w:proofErr w:type="spellEnd"/>
      <w:r w:rsidR="009E561E" w:rsidRPr="00EB235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8323F5" w:rsidRPr="00EB2355">
        <w:rPr>
          <w:rFonts w:ascii="Arial" w:hAnsi="Arial" w:cs="Arial"/>
          <w:bCs/>
          <w:color w:val="000000"/>
          <w:sz w:val="22"/>
          <w:szCs w:val="22"/>
        </w:rPr>
        <w:t>adună</w:t>
      </w:r>
      <w:r w:rsidRPr="00EB2355">
        <w:rPr>
          <w:rFonts w:ascii="Arial" w:hAnsi="Arial" w:cs="Arial"/>
          <w:bCs/>
          <w:color w:val="000000"/>
          <w:sz w:val="22"/>
          <w:szCs w:val="22"/>
        </w:rPr>
        <w:t>r</w:t>
      </w:r>
      <w:r w:rsidR="008323F5" w:rsidRPr="00EB2355">
        <w:rPr>
          <w:rFonts w:ascii="Arial" w:hAnsi="Arial" w:cs="Arial"/>
          <w:bCs/>
          <w:color w:val="000000"/>
          <w:sz w:val="22"/>
          <w:szCs w:val="22"/>
        </w:rPr>
        <w:t>ile</w:t>
      </w:r>
      <w:proofErr w:type="spellEnd"/>
      <w:r w:rsidR="009E561E" w:rsidRPr="00EB235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8323F5" w:rsidRPr="00EB2355">
        <w:rPr>
          <w:rFonts w:ascii="Arial" w:hAnsi="Arial" w:cs="Arial"/>
          <w:bCs/>
          <w:color w:val="000000"/>
          <w:sz w:val="22"/>
          <w:szCs w:val="22"/>
        </w:rPr>
        <w:t>publice</w:t>
      </w:r>
      <w:proofErr w:type="spellEnd"/>
      <w:r w:rsidR="009E561E" w:rsidRPr="00EB235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8323F5" w:rsidRPr="00EB2355">
        <w:rPr>
          <w:rFonts w:ascii="Arial" w:hAnsi="Arial" w:cs="Arial"/>
          <w:bCs/>
          <w:color w:val="000000"/>
          <w:sz w:val="22"/>
          <w:szCs w:val="22"/>
        </w:rPr>
        <w:t>prin</w:t>
      </w:r>
      <w:proofErr w:type="spellEnd"/>
      <w:r w:rsidR="008323F5" w:rsidRPr="00EB2355">
        <w:rPr>
          <w:rFonts w:ascii="Arial" w:hAnsi="Arial" w:cs="Arial"/>
          <w:bCs/>
          <w:color w:val="000000"/>
          <w:sz w:val="22"/>
          <w:szCs w:val="22"/>
        </w:rPr>
        <w:t xml:space="preserve"> care se </w:t>
      </w:r>
      <w:proofErr w:type="spellStart"/>
      <w:r w:rsidR="008323F5" w:rsidRPr="00EB2355">
        <w:rPr>
          <w:rFonts w:ascii="Arial" w:hAnsi="Arial" w:cs="Arial"/>
          <w:bCs/>
          <w:color w:val="000000"/>
          <w:sz w:val="22"/>
          <w:szCs w:val="22"/>
        </w:rPr>
        <w:t>urm</w:t>
      </w:r>
      <w:r w:rsidR="00855C92">
        <w:rPr>
          <w:rFonts w:ascii="Arial" w:hAnsi="Arial" w:cs="Arial"/>
          <w:bCs/>
          <w:color w:val="000000"/>
          <w:sz w:val="22"/>
          <w:szCs w:val="22"/>
        </w:rPr>
        <w:t>ă</w:t>
      </w:r>
      <w:r w:rsidR="008323F5" w:rsidRPr="00EB2355">
        <w:rPr>
          <w:rFonts w:ascii="Arial" w:hAnsi="Arial" w:cs="Arial"/>
          <w:bCs/>
          <w:color w:val="000000"/>
          <w:sz w:val="22"/>
          <w:szCs w:val="22"/>
        </w:rPr>
        <w:t>reș</w:t>
      </w:r>
      <w:r w:rsidRPr="00EB2355">
        <w:rPr>
          <w:rFonts w:ascii="Arial" w:hAnsi="Arial" w:cs="Arial"/>
          <w:bCs/>
          <w:color w:val="000000"/>
          <w:sz w:val="22"/>
          <w:szCs w:val="22"/>
        </w:rPr>
        <w:t>te</w:t>
      </w:r>
      <w:proofErr w:type="spellEnd"/>
      <w:r w:rsidRPr="00EB2355">
        <w:rPr>
          <w:rFonts w:ascii="Arial" w:hAnsi="Arial" w:cs="Arial"/>
          <w:bCs/>
          <w:color w:val="000000"/>
          <w:sz w:val="22"/>
          <w:szCs w:val="22"/>
        </w:rPr>
        <w:t>:</w:t>
      </w:r>
    </w:p>
    <w:p w14:paraId="1EBAFFF2" w14:textId="05A7F242" w:rsidR="00B82636" w:rsidRPr="00EB2355" w:rsidRDefault="005E1CCF" w:rsidP="000E2049">
      <w:pPr>
        <w:widowControl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855C9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1005E" w:rsidRPr="00EB2355">
        <w:rPr>
          <w:rFonts w:ascii="Arial" w:eastAsia="Times New Roman" w:hAnsi="Arial" w:cs="Arial"/>
          <w:color w:val="000000"/>
          <w:sz w:val="22"/>
          <w:szCs w:val="22"/>
        </w:rPr>
        <w:t>-</w:t>
      </w:r>
      <w:proofErr w:type="spellStart"/>
      <w:r w:rsidR="00B82636" w:rsidRPr="00EB2355">
        <w:rPr>
          <w:rFonts w:ascii="Arial" w:eastAsia="Times New Roman" w:hAnsi="Arial" w:cs="Arial"/>
          <w:color w:val="000000"/>
          <w:sz w:val="22"/>
          <w:szCs w:val="22"/>
        </w:rPr>
        <w:t>Propagarea</w:t>
      </w:r>
      <w:proofErr w:type="spellEnd"/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B82636" w:rsidRPr="00EB2355">
        <w:rPr>
          <w:rFonts w:ascii="Arial" w:eastAsia="Times New Roman" w:hAnsi="Arial" w:cs="Arial"/>
          <w:color w:val="000000"/>
          <w:sz w:val="22"/>
          <w:szCs w:val="22"/>
        </w:rPr>
        <w:t>ideilor</w:t>
      </w:r>
      <w:proofErr w:type="spellEnd"/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B82636" w:rsidRPr="00EB2355">
        <w:rPr>
          <w:rFonts w:ascii="Arial" w:eastAsia="Times New Roman" w:hAnsi="Arial" w:cs="Arial"/>
          <w:color w:val="000000"/>
          <w:sz w:val="22"/>
          <w:szCs w:val="22"/>
        </w:rPr>
        <w:t>totalitare</w:t>
      </w:r>
      <w:proofErr w:type="spellEnd"/>
      <w:r w:rsidR="00B82636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de </w:t>
      </w:r>
      <w:proofErr w:type="spellStart"/>
      <w:r w:rsidR="00B82636" w:rsidRPr="00EB2355">
        <w:rPr>
          <w:rFonts w:ascii="Arial" w:eastAsia="Times New Roman" w:hAnsi="Arial" w:cs="Arial"/>
          <w:color w:val="000000"/>
          <w:sz w:val="22"/>
          <w:szCs w:val="22"/>
        </w:rPr>
        <w:t>natur</w:t>
      </w:r>
      <w:r w:rsidR="00855C92">
        <w:rPr>
          <w:rFonts w:ascii="Arial" w:eastAsia="Times New Roman" w:hAnsi="Arial" w:cs="Arial"/>
          <w:color w:val="000000"/>
          <w:sz w:val="22"/>
          <w:szCs w:val="22"/>
        </w:rPr>
        <w:t>ă</w:t>
      </w:r>
      <w:proofErr w:type="spellEnd"/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CA6AD9" w:rsidRPr="00EB2355">
        <w:rPr>
          <w:rFonts w:ascii="Arial" w:eastAsia="Times New Roman" w:hAnsi="Arial" w:cs="Arial"/>
          <w:color w:val="000000"/>
          <w:sz w:val="22"/>
          <w:szCs w:val="22"/>
        </w:rPr>
        <w:t>fascistă</w:t>
      </w:r>
      <w:proofErr w:type="spellEnd"/>
      <w:r w:rsidR="00CA6AD9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="00CA6AD9" w:rsidRPr="00EB2355">
        <w:rPr>
          <w:rFonts w:ascii="Arial" w:eastAsia="Times New Roman" w:hAnsi="Arial" w:cs="Arial"/>
          <w:color w:val="000000"/>
          <w:sz w:val="22"/>
          <w:szCs w:val="22"/>
        </w:rPr>
        <w:t>comunistă</w:t>
      </w:r>
      <w:proofErr w:type="spellEnd"/>
      <w:r w:rsidR="00CA6AD9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="00CA6AD9" w:rsidRPr="00EB2355">
        <w:rPr>
          <w:rFonts w:ascii="Arial" w:eastAsia="Times New Roman" w:hAnsi="Arial" w:cs="Arial"/>
          <w:color w:val="000000"/>
          <w:sz w:val="22"/>
          <w:szCs w:val="22"/>
        </w:rPr>
        <w:t>rasistă</w:t>
      </w:r>
      <w:proofErr w:type="spellEnd"/>
      <w:r w:rsidR="008323F5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="008323F5" w:rsidRPr="00EB2355">
        <w:rPr>
          <w:rFonts w:ascii="Arial" w:eastAsia="Times New Roman" w:hAnsi="Arial" w:cs="Arial"/>
          <w:color w:val="000000"/>
          <w:sz w:val="22"/>
          <w:szCs w:val="22"/>
        </w:rPr>
        <w:t>ș</w:t>
      </w:r>
      <w:r w:rsidR="00B82636" w:rsidRPr="00EB2355">
        <w:rPr>
          <w:rFonts w:ascii="Arial" w:eastAsia="Times New Roman" w:hAnsi="Arial" w:cs="Arial"/>
          <w:color w:val="000000"/>
          <w:sz w:val="22"/>
          <w:szCs w:val="22"/>
        </w:rPr>
        <w:t>ovin</w:t>
      </w:r>
      <w:r w:rsidR="00CA6AD9" w:rsidRPr="00EB2355">
        <w:rPr>
          <w:rFonts w:ascii="Arial" w:eastAsia="Times New Roman" w:hAnsi="Arial" w:cs="Arial"/>
          <w:color w:val="000000"/>
          <w:sz w:val="22"/>
          <w:szCs w:val="22"/>
        </w:rPr>
        <w:t>ă</w:t>
      </w:r>
      <w:proofErr w:type="spellEnd"/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CA6AD9" w:rsidRPr="00EB2355">
        <w:rPr>
          <w:rFonts w:ascii="Arial" w:eastAsia="Times New Roman" w:hAnsi="Arial" w:cs="Arial"/>
          <w:color w:val="000000"/>
          <w:sz w:val="22"/>
          <w:szCs w:val="22"/>
        </w:rPr>
        <w:t>sau</w:t>
      </w:r>
      <w:proofErr w:type="spellEnd"/>
      <w:r w:rsidR="00CA6AD9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ale </w:t>
      </w:r>
      <w:proofErr w:type="spellStart"/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>ori</w:t>
      </w:r>
      <w:r w:rsidR="00CA6AD9" w:rsidRPr="00EB2355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="00855C92">
        <w:rPr>
          <w:rFonts w:ascii="Arial" w:eastAsia="Times New Roman" w:hAnsi="Arial" w:cs="Arial"/>
          <w:color w:val="000000"/>
          <w:sz w:val="22"/>
          <w:szCs w:val="22"/>
        </w:rPr>
        <w:t>ă</w:t>
      </w:r>
      <w:r w:rsidR="00CA6AD9" w:rsidRPr="00EB2355">
        <w:rPr>
          <w:rFonts w:ascii="Arial" w:eastAsia="Times New Roman" w:hAnsi="Arial" w:cs="Arial"/>
          <w:color w:val="000000"/>
          <w:sz w:val="22"/>
          <w:szCs w:val="22"/>
        </w:rPr>
        <w:t>ror</w:t>
      </w:r>
      <w:proofErr w:type="spellEnd"/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CA6AD9" w:rsidRPr="00EB2355">
        <w:rPr>
          <w:rFonts w:ascii="Arial" w:eastAsia="Times New Roman" w:hAnsi="Arial" w:cs="Arial"/>
          <w:color w:val="000000"/>
          <w:sz w:val="22"/>
          <w:szCs w:val="22"/>
        </w:rPr>
        <w:t>organiza</w:t>
      </w:r>
      <w:r w:rsidR="00855C92">
        <w:rPr>
          <w:rFonts w:ascii="Arial" w:eastAsia="Times New Roman" w:hAnsi="Arial" w:cs="Arial"/>
          <w:color w:val="000000"/>
          <w:sz w:val="22"/>
          <w:szCs w:val="22"/>
        </w:rPr>
        <w:t>ț</w:t>
      </w:r>
      <w:r w:rsidR="00CA6AD9" w:rsidRPr="00EB2355">
        <w:rPr>
          <w:rFonts w:ascii="Arial" w:eastAsia="Times New Roman" w:hAnsi="Arial" w:cs="Arial"/>
          <w:color w:val="000000"/>
          <w:sz w:val="22"/>
          <w:szCs w:val="22"/>
        </w:rPr>
        <w:t>i</w:t>
      </w:r>
      <w:r w:rsidR="00B82636" w:rsidRPr="00EB2355">
        <w:rPr>
          <w:rFonts w:ascii="Arial" w:eastAsia="Times New Roman" w:hAnsi="Arial" w:cs="Arial"/>
          <w:color w:val="000000"/>
          <w:sz w:val="22"/>
          <w:szCs w:val="22"/>
        </w:rPr>
        <w:t>i</w:t>
      </w:r>
      <w:proofErr w:type="spellEnd"/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B82636" w:rsidRPr="00EB2355">
        <w:rPr>
          <w:rFonts w:ascii="Arial" w:eastAsia="Times New Roman" w:hAnsi="Arial" w:cs="Arial"/>
          <w:color w:val="000000"/>
          <w:sz w:val="22"/>
          <w:szCs w:val="22"/>
        </w:rPr>
        <w:t>teror</w:t>
      </w:r>
      <w:r w:rsidR="00CA6AD9" w:rsidRPr="00EB2355">
        <w:rPr>
          <w:rFonts w:ascii="Arial" w:eastAsia="Times New Roman" w:hAnsi="Arial" w:cs="Arial"/>
          <w:color w:val="000000"/>
          <w:sz w:val="22"/>
          <w:szCs w:val="22"/>
        </w:rPr>
        <w:t>ist-diversioniste</w:t>
      </w:r>
      <w:proofErr w:type="spellEnd"/>
      <w:r w:rsidR="00CA6AD9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="00CA6AD9" w:rsidRPr="00EB2355">
        <w:rPr>
          <w:rFonts w:ascii="Arial" w:eastAsia="Times New Roman" w:hAnsi="Arial" w:cs="Arial"/>
          <w:color w:val="000000"/>
          <w:sz w:val="22"/>
          <w:szCs w:val="22"/>
        </w:rPr>
        <w:t>defă</w:t>
      </w:r>
      <w:r w:rsidR="008323F5" w:rsidRPr="00EB2355">
        <w:rPr>
          <w:rFonts w:ascii="Arial" w:eastAsia="Times New Roman" w:hAnsi="Arial" w:cs="Arial"/>
          <w:color w:val="000000"/>
          <w:sz w:val="22"/>
          <w:szCs w:val="22"/>
        </w:rPr>
        <w:t>imarea</w:t>
      </w:r>
      <w:proofErr w:type="spellEnd"/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8323F5" w:rsidRPr="00EB2355">
        <w:rPr>
          <w:rFonts w:ascii="Arial" w:eastAsia="Times New Roman" w:hAnsi="Arial" w:cs="Arial"/>
          <w:color w:val="000000"/>
          <w:sz w:val="22"/>
          <w:szCs w:val="22"/>
        </w:rPr>
        <w:t>țării</w:t>
      </w:r>
      <w:proofErr w:type="spellEnd"/>
      <w:r w:rsidR="00443ED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8323F5" w:rsidRPr="00EB2355">
        <w:rPr>
          <w:rFonts w:ascii="Arial" w:eastAsia="Times New Roman" w:hAnsi="Arial" w:cs="Arial"/>
          <w:color w:val="000000"/>
          <w:sz w:val="22"/>
          <w:szCs w:val="22"/>
        </w:rPr>
        <w:t>si</w:t>
      </w:r>
      <w:proofErr w:type="spellEnd"/>
      <w:r w:rsidR="00CA6AD9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a </w:t>
      </w:r>
      <w:proofErr w:type="spellStart"/>
      <w:r w:rsidR="00CA6AD9" w:rsidRPr="00EB2355">
        <w:rPr>
          <w:rFonts w:ascii="Arial" w:eastAsia="Times New Roman" w:hAnsi="Arial" w:cs="Arial"/>
          <w:color w:val="000000"/>
          <w:sz w:val="22"/>
          <w:szCs w:val="22"/>
        </w:rPr>
        <w:t>națiunii</w:t>
      </w:r>
      <w:proofErr w:type="spellEnd"/>
      <w:r w:rsidR="00CA6AD9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="00CA6AD9" w:rsidRPr="00EB2355">
        <w:rPr>
          <w:rFonts w:ascii="Arial" w:eastAsia="Times New Roman" w:hAnsi="Arial" w:cs="Arial"/>
          <w:color w:val="000000"/>
          <w:sz w:val="22"/>
          <w:szCs w:val="22"/>
        </w:rPr>
        <w:t>îndemnul</w:t>
      </w:r>
      <w:proofErr w:type="spellEnd"/>
      <w:r w:rsidR="00CA6AD9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la </w:t>
      </w:r>
      <w:proofErr w:type="spellStart"/>
      <w:r w:rsidR="00CA6AD9" w:rsidRPr="00EB2355">
        <w:rPr>
          <w:rFonts w:ascii="Arial" w:eastAsia="Times New Roman" w:hAnsi="Arial" w:cs="Arial"/>
          <w:color w:val="000000"/>
          <w:sz w:val="22"/>
          <w:szCs w:val="22"/>
        </w:rPr>
        <w:t>ură</w:t>
      </w:r>
      <w:proofErr w:type="spellEnd"/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CA6AD9" w:rsidRPr="00EB2355">
        <w:rPr>
          <w:rFonts w:ascii="Arial" w:eastAsia="Times New Roman" w:hAnsi="Arial" w:cs="Arial"/>
          <w:color w:val="000000"/>
          <w:sz w:val="22"/>
          <w:szCs w:val="22"/>
        </w:rPr>
        <w:t>naț</w:t>
      </w:r>
      <w:r w:rsidR="008323F5" w:rsidRPr="00EB2355">
        <w:rPr>
          <w:rFonts w:ascii="Arial" w:eastAsia="Times New Roman" w:hAnsi="Arial" w:cs="Arial"/>
          <w:color w:val="000000"/>
          <w:sz w:val="22"/>
          <w:szCs w:val="22"/>
        </w:rPr>
        <w:t>i</w:t>
      </w:r>
      <w:r w:rsidR="00CA6AD9" w:rsidRPr="00EB2355">
        <w:rPr>
          <w:rFonts w:ascii="Arial" w:eastAsia="Times New Roman" w:hAnsi="Arial" w:cs="Arial"/>
          <w:color w:val="000000"/>
          <w:sz w:val="22"/>
          <w:szCs w:val="22"/>
        </w:rPr>
        <w:t>onal</w:t>
      </w:r>
      <w:r w:rsidR="00855C92">
        <w:rPr>
          <w:rFonts w:ascii="Arial" w:eastAsia="Times New Roman" w:hAnsi="Arial" w:cs="Arial"/>
          <w:color w:val="000000"/>
          <w:sz w:val="22"/>
          <w:szCs w:val="22"/>
        </w:rPr>
        <w:t>ă</w:t>
      </w:r>
      <w:proofErr w:type="spellEnd"/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CA6AD9" w:rsidRPr="00EB2355">
        <w:rPr>
          <w:rFonts w:ascii="Arial" w:eastAsia="Times New Roman" w:hAnsi="Arial" w:cs="Arial"/>
          <w:color w:val="000000"/>
          <w:sz w:val="22"/>
          <w:szCs w:val="22"/>
        </w:rPr>
        <w:t>sau</w:t>
      </w:r>
      <w:proofErr w:type="spellEnd"/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CA6AD9" w:rsidRPr="00EB2355">
        <w:rPr>
          <w:rFonts w:ascii="Arial" w:eastAsia="Times New Roman" w:hAnsi="Arial" w:cs="Arial"/>
          <w:color w:val="000000"/>
          <w:sz w:val="22"/>
          <w:szCs w:val="22"/>
        </w:rPr>
        <w:t>religioasă</w:t>
      </w:r>
      <w:proofErr w:type="spellEnd"/>
      <w:r w:rsidR="00B82636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="00B82636" w:rsidRPr="00EB2355">
        <w:rPr>
          <w:rFonts w:ascii="Arial" w:eastAsia="Times New Roman" w:hAnsi="Arial" w:cs="Arial"/>
          <w:color w:val="000000"/>
          <w:sz w:val="22"/>
          <w:szCs w:val="22"/>
        </w:rPr>
        <w:t>incit</w:t>
      </w:r>
      <w:r w:rsidR="008323F5" w:rsidRPr="00EB2355">
        <w:rPr>
          <w:rFonts w:ascii="Arial" w:eastAsia="Times New Roman" w:hAnsi="Arial" w:cs="Arial"/>
          <w:color w:val="000000"/>
          <w:sz w:val="22"/>
          <w:szCs w:val="22"/>
        </w:rPr>
        <w:t>area</w:t>
      </w:r>
      <w:proofErr w:type="spellEnd"/>
      <w:r w:rsidR="008323F5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la </w:t>
      </w:r>
      <w:proofErr w:type="spellStart"/>
      <w:r w:rsidR="008323F5" w:rsidRPr="00EB2355">
        <w:rPr>
          <w:rFonts w:ascii="Arial" w:eastAsia="Times New Roman" w:hAnsi="Arial" w:cs="Arial"/>
          <w:color w:val="000000"/>
          <w:sz w:val="22"/>
          <w:szCs w:val="22"/>
        </w:rPr>
        <w:t>discriminare</w:t>
      </w:r>
      <w:proofErr w:type="spellEnd"/>
      <w:r w:rsidR="008323F5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, la </w:t>
      </w:r>
      <w:proofErr w:type="spellStart"/>
      <w:r w:rsidR="008323F5" w:rsidRPr="00EB2355">
        <w:rPr>
          <w:rFonts w:ascii="Arial" w:eastAsia="Times New Roman" w:hAnsi="Arial" w:cs="Arial"/>
          <w:color w:val="000000"/>
          <w:sz w:val="22"/>
          <w:szCs w:val="22"/>
        </w:rPr>
        <w:t>violen</w:t>
      </w:r>
      <w:r w:rsidR="00855C92">
        <w:rPr>
          <w:rFonts w:ascii="Arial" w:eastAsia="Times New Roman" w:hAnsi="Arial" w:cs="Arial"/>
          <w:color w:val="000000"/>
          <w:sz w:val="22"/>
          <w:szCs w:val="22"/>
        </w:rPr>
        <w:t>ț</w:t>
      </w:r>
      <w:r w:rsidR="006838E5" w:rsidRPr="00EB2355">
        <w:rPr>
          <w:rFonts w:ascii="Arial" w:eastAsia="Times New Roman" w:hAnsi="Arial" w:cs="Arial"/>
          <w:color w:val="000000"/>
          <w:sz w:val="22"/>
          <w:szCs w:val="22"/>
        </w:rPr>
        <w:t>a</w:t>
      </w:r>
      <w:proofErr w:type="spellEnd"/>
      <w:r w:rsidR="006838E5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8323F5" w:rsidRPr="00EB2355">
        <w:rPr>
          <w:rFonts w:ascii="Arial" w:eastAsia="Times New Roman" w:hAnsi="Arial" w:cs="Arial"/>
          <w:color w:val="000000"/>
          <w:sz w:val="22"/>
          <w:szCs w:val="22"/>
        </w:rPr>
        <w:t>publică</w:t>
      </w:r>
      <w:proofErr w:type="spellEnd"/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855C92">
        <w:rPr>
          <w:rFonts w:ascii="Arial" w:eastAsia="Times New Roman" w:hAnsi="Arial" w:cs="Arial"/>
          <w:color w:val="000000"/>
          <w:sz w:val="22"/>
          <w:szCs w:val="22"/>
        </w:rPr>
        <w:t>ș</w:t>
      </w:r>
      <w:r w:rsidR="008323F5" w:rsidRPr="00EB2355">
        <w:rPr>
          <w:rFonts w:ascii="Arial" w:eastAsia="Times New Roman" w:hAnsi="Arial" w:cs="Arial"/>
          <w:color w:val="000000"/>
          <w:sz w:val="22"/>
          <w:szCs w:val="22"/>
        </w:rPr>
        <w:t>i</w:t>
      </w:r>
      <w:proofErr w:type="spellEnd"/>
      <w:r w:rsidR="008323F5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la </w:t>
      </w:r>
      <w:proofErr w:type="spellStart"/>
      <w:r w:rsidR="008323F5" w:rsidRPr="00EB2355">
        <w:rPr>
          <w:rFonts w:ascii="Arial" w:eastAsia="Times New Roman" w:hAnsi="Arial" w:cs="Arial"/>
          <w:color w:val="000000"/>
          <w:sz w:val="22"/>
          <w:szCs w:val="22"/>
        </w:rPr>
        <w:t>manifestă</w:t>
      </w:r>
      <w:r w:rsidR="00B82636" w:rsidRPr="00EB2355">
        <w:rPr>
          <w:rFonts w:ascii="Arial" w:eastAsia="Times New Roman" w:hAnsi="Arial" w:cs="Arial"/>
          <w:color w:val="000000"/>
          <w:sz w:val="22"/>
          <w:szCs w:val="22"/>
        </w:rPr>
        <w:t>ri</w:t>
      </w:r>
      <w:proofErr w:type="spellEnd"/>
      <w:r w:rsidR="00B82636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obscene, </w:t>
      </w:r>
      <w:proofErr w:type="spellStart"/>
      <w:r w:rsidR="00B82636" w:rsidRPr="00EB2355">
        <w:rPr>
          <w:rFonts w:ascii="Arial" w:eastAsia="Times New Roman" w:hAnsi="Arial" w:cs="Arial"/>
          <w:color w:val="000000"/>
          <w:sz w:val="22"/>
          <w:szCs w:val="22"/>
        </w:rPr>
        <w:t>contrare</w:t>
      </w:r>
      <w:proofErr w:type="spellEnd"/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B82636" w:rsidRPr="00EB2355">
        <w:rPr>
          <w:rFonts w:ascii="Arial" w:eastAsia="Times New Roman" w:hAnsi="Arial" w:cs="Arial"/>
          <w:color w:val="000000"/>
          <w:sz w:val="22"/>
          <w:szCs w:val="22"/>
        </w:rPr>
        <w:t>bunelor</w:t>
      </w:r>
      <w:proofErr w:type="spellEnd"/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B82636" w:rsidRPr="00EB2355">
        <w:rPr>
          <w:rFonts w:ascii="Arial" w:eastAsia="Times New Roman" w:hAnsi="Arial" w:cs="Arial"/>
          <w:color w:val="000000"/>
          <w:sz w:val="22"/>
          <w:szCs w:val="22"/>
        </w:rPr>
        <w:t>moravuri</w:t>
      </w:r>
      <w:proofErr w:type="spellEnd"/>
      <w:r w:rsidR="00B82636" w:rsidRPr="00EB2355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14:paraId="06F9B7EA" w14:textId="5AB8D2AB" w:rsidR="00B82636" w:rsidRPr="00EB2355" w:rsidRDefault="005E1CCF" w:rsidP="000E2049">
      <w:pPr>
        <w:widowControl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855C9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1005E" w:rsidRPr="00EB2355">
        <w:rPr>
          <w:rFonts w:ascii="Arial" w:eastAsia="Times New Roman" w:hAnsi="Arial" w:cs="Arial"/>
          <w:color w:val="000000"/>
          <w:sz w:val="22"/>
          <w:szCs w:val="22"/>
        </w:rPr>
        <w:t>-</w:t>
      </w:r>
      <w:proofErr w:type="spellStart"/>
      <w:r w:rsidR="008323F5" w:rsidRPr="00EB2355">
        <w:rPr>
          <w:rFonts w:ascii="Arial" w:eastAsia="Times New Roman" w:hAnsi="Arial" w:cs="Arial"/>
          <w:color w:val="000000"/>
          <w:sz w:val="22"/>
          <w:szCs w:val="22"/>
        </w:rPr>
        <w:t>Organizarea</w:t>
      </w:r>
      <w:proofErr w:type="spellEnd"/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8323F5" w:rsidRPr="00EB2355">
        <w:rPr>
          <w:rFonts w:ascii="Arial" w:eastAsia="Times New Roman" w:hAnsi="Arial" w:cs="Arial"/>
          <w:color w:val="000000"/>
          <w:sz w:val="22"/>
          <w:szCs w:val="22"/>
        </w:rPr>
        <w:t>unei</w:t>
      </w:r>
      <w:proofErr w:type="spellEnd"/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8323F5" w:rsidRPr="00EB2355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="00B82636" w:rsidRPr="00EB2355">
        <w:rPr>
          <w:rFonts w:ascii="Arial" w:eastAsia="Times New Roman" w:hAnsi="Arial" w:cs="Arial"/>
          <w:color w:val="000000"/>
          <w:sz w:val="22"/>
          <w:szCs w:val="22"/>
        </w:rPr>
        <w:t>ovitur</w:t>
      </w:r>
      <w:r w:rsidR="008323F5" w:rsidRPr="00EB2355">
        <w:rPr>
          <w:rFonts w:ascii="Arial" w:eastAsia="Times New Roman" w:hAnsi="Arial" w:cs="Arial"/>
          <w:color w:val="000000"/>
          <w:sz w:val="22"/>
          <w:szCs w:val="22"/>
        </w:rPr>
        <w:t>i</w:t>
      </w:r>
      <w:proofErr w:type="spellEnd"/>
      <w:r w:rsidR="008323F5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de stat </w:t>
      </w:r>
      <w:proofErr w:type="spellStart"/>
      <w:r w:rsidR="008323F5" w:rsidRPr="00EB2355">
        <w:rPr>
          <w:rFonts w:ascii="Arial" w:eastAsia="Times New Roman" w:hAnsi="Arial" w:cs="Arial"/>
          <w:color w:val="000000"/>
          <w:sz w:val="22"/>
          <w:szCs w:val="22"/>
        </w:rPr>
        <w:t>sau</w:t>
      </w:r>
      <w:proofErr w:type="spellEnd"/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8323F5" w:rsidRPr="00EB2355">
        <w:rPr>
          <w:rFonts w:ascii="Arial" w:eastAsia="Times New Roman" w:hAnsi="Arial" w:cs="Arial"/>
          <w:color w:val="000000"/>
          <w:sz w:val="22"/>
          <w:szCs w:val="22"/>
        </w:rPr>
        <w:t>unei</w:t>
      </w:r>
      <w:proofErr w:type="spellEnd"/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8323F5" w:rsidRPr="00EB2355">
        <w:rPr>
          <w:rFonts w:ascii="Arial" w:eastAsia="Times New Roman" w:hAnsi="Arial" w:cs="Arial"/>
          <w:color w:val="000000"/>
          <w:sz w:val="22"/>
          <w:szCs w:val="22"/>
        </w:rPr>
        <w:t>acțiuni</w:t>
      </w:r>
      <w:proofErr w:type="spellEnd"/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8323F5" w:rsidRPr="00EB2355">
        <w:rPr>
          <w:rFonts w:ascii="Arial" w:eastAsia="Times New Roman" w:hAnsi="Arial" w:cs="Arial"/>
          <w:color w:val="000000"/>
          <w:sz w:val="22"/>
          <w:szCs w:val="22"/>
        </w:rPr>
        <w:t>contrar</w:t>
      </w:r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>e</w:t>
      </w:r>
      <w:proofErr w:type="spellEnd"/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8323F5" w:rsidRPr="00EB2355">
        <w:rPr>
          <w:rFonts w:ascii="Arial" w:eastAsia="Times New Roman" w:hAnsi="Arial" w:cs="Arial"/>
          <w:color w:val="000000"/>
          <w:sz w:val="22"/>
          <w:szCs w:val="22"/>
        </w:rPr>
        <w:t>siguranței</w:t>
      </w:r>
      <w:proofErr w:type="spellEnd"/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8323F5" w:rsidRPr="00EB2355">
        <w:rPr>
          <w:rFonts w:ascii="Arial" w:eastAsia="Times New Roman" w:hAnsi="Arial" w:cs="Arial"/>
          <w:color w:val="000000"/>
          <w:sz w:val="22"/>
          <w:szCs w:val="22"/>
        </w:rPr>
        <w:t>naț</w:t>
      </w:r>
      <w:r w:rsidR="00B82636" w:rsidRPr="00EB2355">
        <w:rPr>
          <w:rFonts w:ascii="Arial" w:eastAsia="Times New Roman" w:hAnsi="Arial" w:cs="Arial"/>
          <w:color w:val="000000"/>
          <w:sz w:val="22"/>
          <w:szCs w:val="22"/>
        </w:rPr>
        <w:t>ionale</w:t>
      </w:r>
      <w:proofErr w:type="spellEnd"/>
      <w:r w:rsidR="00B82636" w:rsidRPr="00EB2355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14:paraId="35114D0C" w14:textId="48D3F5DB" w:rsidR="00B82636" w:rsidRPr="00EB2355" w:rsidRDefault="005E1CCF" w:rsidP="000E2049">
      <w:pPr>
        <w:widowControl/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855C9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1005E" w:rsidRPr="00EB2355">
        <w:rPr>
          <w:rFonts w:ascii="Arial" w:eastAsia="Times New Roman" w:hAnsi="Arial" w:cs="Arial"/>
          <w:color w:val="000000"/>
          <w:sz w:val="22"/>
          <w:szCs w:val="22"/>
        </w:rPr>
        <w:t>-</w:t>
      </w:r>
      <w:proofErr w:type="spellStart"/>
      <w:r w:rsidR="0091005E" w:rsidRPr="00EB2355">
        <w:rPr>
          <w:rFonts w:ascii="Arial" w:eastAsia="Times New Roman" w:hAnsi="Arial" w:cs="Arial"/>
          <w:color w:val="000000"/>
          <w:sz w:val="22"/>
          <w:szCs w:val="22"/>
        </w:rPr>
        <w:t>Încălcarea</w:t>
      </w:r>
      <w:proofErr w:type="spellEnd"/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91005E" w:rsidRPr="00EB2355">
        <w:rPr>
          <w:rFonts w:ascii="Arial" w:eastAsia="Times New Roman" w:hAnsi="Arial" w:cs="Arial"/>
          <w:color w:val="000000"/>
          <w:sz w:val="22"/>
          <w:szCs w:val="22"/>
        </w:rPr>
        <w:t>ordinei</w:t>
      </w:r>
      <w:proofErr w:type="spellEnd"/>
      <w:r w:rsidR="0091005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="0091005E" w:rsidRPr="00EB2355">
        <w:rPr>
          <w:rFonts w:ascii="Arial" w:eastAsia="Times New Roman" w:hAnsi="Arial" w:cs="Arial"/>
          <w:color w:val="000000"/>
          <w:sz w:val="22"/>
          <w:szCs w:val="22"/>
        </w:rPr>
        <w:t>siguranței</w:t>
      </w:r>
      <w:proofErr w:type="spellEnd"/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91005E" w:rsidRPr="00EB2355">
        <w:rPr>
          <w:rFonts w:ascii="Arial" w:eastAsia="Times New Roman" w:hAnsi="Arial" w:cs="Arial"/>
          <w:color w:val="000000"/>
          <w:sz w:val="22"/>
          <w:szCs w:val="22"/>
        </w:rPr>
        <w:t>naț</w:t>
      </w:r>
      <w:r w:rsidR="00A35AFA" w:rsidRPr="00EB2355">
        <w:rPr>
          <w:rFonts w:ascii="Arial" w:eastAsia="Times New Roman" w:hAnsi="Arial" w:cs="Arial"/>
          <w:color w:val="000000"/>
          <w:sz w:val="22"/>
          <w:szCs w:val="22"/>
        </w:rPr>
        <w:t>ionale</w:t>
      </w:r>
      <w:proofErr w:type="spellEnd"/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A35AFA" w:rsidRPr="00EB2355">
        <w:rPr>
          <w:rFonts w:ascii="Arial" w:eastAsia="Times New Roman" w:hAnsi="Arial" w:cs="Arial"/>
          <w:color w:val="000000"/>
          <w:sz w:val="22"/>
          <w:szCs w:val="22"/>
        </w:rPr>
        <w:t>sau</w:t>
      </w:r>
      <w:proofErr w:type="spellEnd"/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A35AFA" w:rsidRPr="00EB2355">
        <w:rPr>
          <w:rFonts w:ascii="Arial" w:eastAsia="Times New Roman" w:hAnsi="Arial" w:cs="Arial"/>
          <w:color w:val="000000"/>
          <w:sz w:val="22"/>
          <w:szCs w:val="22"/>
        </w:rPr>
        <w:t>moralităț</w:t>
      </w:r>
      <w:r w:rsidR="00B82636" w:rsidRPr="00EB2355">
        <w:rPr>
          <w:rFonts w:ascii="Arial" w:eastAsia="Times New Roman" w:hAnsi="Arial" w:cs="Arial"/>
          <w:color w:val="000000"/>
          <w:sz w:val="22"/>
          <w:szCs w:val="22"/>
        </w:rPr>
        <w:t>ii</w:t>
      </w:r>
      <w:proofErr w:type="spellEnd"/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B82636" w:rsidRPr="00EB2355">
        <w:rPr>
          <w:rFonts w:ascii="Arial" w:eastAsia="Times New Roman" w:hAnsi="Arial" w:cs="Arial"/>
          <w:color w:val="000000"/>
          <w:sz w:val="22"/>
          <w:szCs w:val="22"/>
        </w:rPr>
        <w:t>p</w:t>
      </w:r>
      <w:r w:rsidR="00A35AFA" w:rsidRPr="00EB2355">
        <w:rPr>
          <w:rFonts w:ascii="Arial" w:eastAsia="Times New Roman" w:hAnsi="Arial" w:cs="Arial"/>
          <w:color w:val="000000"/>
          <w:sz w:val="22"/>
          <w:szCs w:val="22"/>
        </w:rPr>
        <w:t>ublice</w:t>
      </w:r>
      <w:proofErr w:type="spellEnd"/>
      <w:r w:rsidR="00A35AFA" w:rsidRPr="00EB2355">
        <w:rPr>
          <w:rFonts w:ascii="Arial" w:eastAsia="Times New Roman" w:hAnsi="Arial" w:cs="Arial"/>
          <w:color w:val="000000"/>
          <w:sz w:val="22"/>
          <w:szCs w:val="22"/>
        </w:rPr>
        <w:t>, a</w:t>
      </w:r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>dre</w:t>
      </w:r>
      <w:r w:rsidR="00A35AFA" w:rsidRPr="00EB2355">
        <w:rPr>
          <w:rFonts w:ascii="Arial" w:eastAsia="Times New Roman" w:hAnsi="Arial" w:cs="Arial"/>
          <w:color w:val="000000"/>
          <w:sz w:val="22"/>
          <w:szCs w:val="22"/>
        </w:rPr>
        <w:t>pturilor</w:t>
      </w:r>
      <w:proofErr w:type="spellEnd"/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A35AFA" w:rsidRPr="00EB2355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>i</w:t>
      </w:r>
      <w:proofErr w:type="spellEnd"/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A35AFA" w:rsidRPr="00EB2355">
        <w:rPr>
          <w:rFonts w:ascii="Arial" w:eastAsia="Times New Roman" w:hAnsi="Arial" w:cs="Arial"/>
          <w:color w:val="000000"/>
          <w:sz w:val="22"/>
          <w:szCs w:val="22"/>
        </w:rPr>
        <w:t>libertățilo</w:t>
      </w:r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>r</w:t>
      </w:r>
      <w:proofErr w:type="spellEnd"/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A35AFA" w:rsidRPr="00EB2355">
        <w:rPr>
          <w:rFonts w:ascii="Arial" w:eastAsia="Times New Roman" w:hAnsi="Arial" w:cs="Arial"/>
          <w:color w:val="000000"/>
          <w:sz w:val="22"/>
          <w:szCs w:val="22"/>
        </w:rPr>
        <w:t>cetățenilor</w:t>
      </w:r>
      <w:proofErr w:type="spellEnd"/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A35AFA" w:rsidRPr="00EB2355">
        <w:rPr>
          <w:rFonts w:ascii="Arial" w:eastAsia="Times New Roman" w:hAnsi="Arial" w:cs="Arial"/>
          <w:color w:val="000000"/>
          <w:sz w:val="22"/>
          <w:szCs w:val="22"/>
        </w:rPr>
        <w:t>ori</w:t>
      </w:r>
      <w:proofErr w:type="spellEnd"/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A35AFA" w:rsidRPr="00EB2355">
        <w:rPr>
          <w:rFonts w:ascii="Arial" w:eastAsia="Times New Roman" w:hAnsi="Arial" w:cs="Arial"/>
          <w:color w:val="000000"/>
          <w:sz w:val="22"/>
          <w:szCs w:val="22"/>
        </w:rPr>
        <w:t>punere</w:t>
      </w:r>
      <w:r w:rsidR="0091005E" w:rsidRPr="00EB2355">
        <w:rPr>
          <w:rFonts w:ascii="Arial" w:eastAsia="Times New Roman" w:hAnsi="Arial" w:cs="Arial"/>
          <w:color w:val="000000"/>
          <w:sz w:val="22"/>
          <w:szCs w:val="22"/>
        </w:rPr>
        <w:t>a</w:t>
      </w:r>
      <w:proofErr w:type="spellEnd"/>
      <w:r w:rsidR="0091005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855C92">
        <w:rPr>
          <w:rFonts w:ascii="Arial" w:eastAsia="Times New Roman" w:hAnsi="Arial" w:cs="Arial"/>
          <w:color w:val="000000"/>
          <w:sz w:val="22"/>
          <w:szCs w:val="22"/>
        </w:rPr>
        <w:t>î</w:t>
      </w:r>
      <w:r w:rsidR="0091005E" w:rsidRPr="00EB2355">
        <w:rPr>
          <w:rFonts w:ascii="Arial" w:eastAsia="Times New Roman" w:hAnsi="Arial" w:cs="Arial"/>
          <w:color w:val="000000"/>
          <w:sz w:val="22"/>
          <w:szCs w:val="22"/>
        </w:rPr>
        <w:t>n</w:t>
      </w:r>
      <w:proofErr w:type="spellEnd"/>
      <w:r w:rsidR="0091005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91005E" w:rsidRPr="00EB2355">
        <w:rPr>
          <w:rFonts w:ascii="Arial" w:eastAsia="Times New Roman" w:hAnsi="Arial" w:cs="Arial"/>
          <w:color w:val="000000"/>
          <w:sz w:val="22"/>
          <w:szCs w:val="22"/>
        </w:rPr>
        <w:t>pericol</w:t>
      </w:r>
      <w:proofErr w:type="spellEnd"/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1005E" w:rsidRPr="00EB2355"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91005E" w:rsidRPr="00EB2355">
        <w:rPr>
          <w:rFonts w:ascii="Arial" w:eastAsia="Times New Roman" w:hAnsi="Arial" w:cs="Arial"/>
          <w:color w:val="000000"/>
          <w:sz w:val="22"/>
          <w:szCs w:val="22"/>
        </w:rPr>
        <w:t>sănătăț</w:t>
      </w:r>
      <w:r w:rsidR="00B82636" w:rsidRPr="00EB2355">
        <w:rPr>
          <w:rFonts w:ascii="Arial" w:eastAsia="Times New Roman" w:hAnsi="Arial" w:cs="Arial"/>
          <w:color w:val="000000"/>
          <w:sz w:val="22"/>
          <w:szCs w:val="22"/>
        </w:rPr>
        <w:t>ii</w:t>
      </w:r>
      <w:proofErr w:type="spellEnd"/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B82636" w:rsidRPr="00EB2355">
        <w:rPr>
          <w:rFonts w:ascii="Arial" w:eastAsia="Times New Roman" w:hAnsi="Arial" w:cs="Arial"/>
          <w:color w:val="000000"/>
          <w:sz w:val="22"/>
          <w:szCs w:val="22"/>
        </w:rPr>
        <w:t>acestora</w:t>
      </w:r>
      <w:proofErr w:type="spellEnd"/>
      <w:r w:rsidR="00B82636" w:rsidRPr="00EB2355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73C5924F" w14:textId="38672AF5" w:rsidR="00E11768" w:rsidRPr="00EB2355" w:rsidRDefault="00E11768" w:rsidP="000E2049">
      <w:pPr>
        <w:widowControl/>
        <w:shd w:val="clear" w:color="auto" w:fill="FFFFFF"/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EB2355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Art. </w:t>
      </w:r>
      <w:r w:rsidR="009E561E" w:rsidRPr="00EB2355">
        <w:rPr>
          <w:rFonts w:ascii="Arial" w:hAnsi="Arial" w:cs="Arial"/>
          <w:b/>
          <w:color w:val="000000"/>
          <w:sz w:val="22"/>
          <w:szCs w:val="22"/>
        </w:rPr>
        <w:t>5</w:t>
      </w:r>
      <w:r w:rsidR="00CF46D2" w:rsidRPr="00EB2355">
        <w:rPr>
          <w:rFonts w:ascii="Arial" w:hAnsi="Arial" w:cs="Arial"/>
          <w:b/>
          <w:color w:val="000000"/>
          <w:sz w:val="22"/>
          <w:szCs w:val="22"/>
        </w:rPr>
        <w:t>.</w:t>
      </w:r>
      <w:r w:rsidR="00AA7BC2" w:rsidRPr="00EB235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F4C7B" w:rsidRPr="00EB2355">
        <w:rPr>
          <w:rFonts w:ascii="Arial" w:hAnsi="Arial" w:cs="Arial"/>
          <w:color w:val="000000"/>
          <w:sz w:val="22"/>
          <w:szCs w:val="22"/>
        </w:rPr>
        <w:t>Se</w:t>
      </w:r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F4C7B" w:rsidRPr="00EB2355">
        <w:rPr>
          <w:rFonts w:ascii="Arial" w:hAnsi="Arial" w:cs="Arial"/>
          <w:color w:val="000000"/>
          <w:sz w:val="22"/>
          <w:szCs w:val="22"/>
        </w:rPr>
        <w:t>interzice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F4C7B" w:rsidRPr="00EB2355">
        <w:rPr>
          <w:rFonts w:ascii="Arial" w:hAnsi="Arial" w:cs="Arial"/>
          <w:color w:val="000000"/>
          <w:sz w:val="22"/>
          <w:szCs w:val="22"/>
        </w:rPr>
        <w:t>consumul</w:t>
      </w:r>
      <w:proofErr w:type="spellEnd"/>
      <w:r w:rsidR="003F4C7B" w:rsidRPr="00EB2355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="003F4C7B" w:rsidRPr="00EB2355">
        <w:rPr>
          <w:rFonts w:ascii="Arial" w:hAnsi="Arial" w:cs="Arial"/>
          <w:color w:val="000000"/>
          <w:sz w:val="22"/>
          <w:szCs w:val="22"/>
        </w:rPr>
        <w:t>bă</w:t>
      </w:r>
      <w:r w:rsidRPr="00EB2355">
        <w:rPr>
          <w:rFonts w:ascii="Arial" w:hAnsi="Arial" w:cs="Arial"/>
          <w:color w:val="000000"/>
          <w:sz w:val="22"/>
          <w:szCs w:val="22"/>
        </w:rPr>
        <w:t>uturi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color w:val="000000"/>
          <w:sz w:val="22"/>
          <w:szCs w:val="22"/>
        </w:rPr>
        <w:t>alcoo</w:t>
      </w:r>
      <w:r w:rsidR="003F4C7B" w:rsidRPr="00EB2355">
        <w:rPr>
          <w:rFonts w:ascii="Arial" w:hAnsi="Arial" w:cs="Arial"/>
          <w:color w:val="000000"/>
          <w:sz w:val="22"/>
          <w:szCs w:val="22"/>
        </w:rPr>
        <w:t>lice</w:t>
      </w:r>
      <w:proofErr w:type="spellEnd"/>
      <w:r w:rsidR="003F4C7B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55C92">
        <w:rPr>
          <w:rFonts w:ascii="Arial" w:hAnsi="Arial" w:cs="Arial"/>
          <w:color w:val="000000"/>
          <w:sz w:val="22"/>
          <w:szCs w:val="22"/>
        </w:rPr>
        <w:t>î</w:t>
      </w:r>
      <w:r w:rsidR="003F4C7B" w:rsidRPr="00EB2355">
        <w:rPr>
          <w:rFonts w:ascii="Arial" w:hAnsi="Arial" w:cs="Arial"/>
          <w:color w:val="000000"/>
          <w:sz w:val="22"/>
          <w:szCs w:val="22"/>
        </w:rPr>
        <w:t>n</w:t>
      </w:r>
      <w:proofErr w:type="spellEnd"/>
      <w:r w:rsidR="003F4C7B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F4C7B" w:rsidRPr="00EB2355">
        <w:rPr>
          <w:rFonts w:ascii="Arial" w:hAnsi="Arial" w:cs="Arial"/>
          <w:color w:val="000000"/>
          <w:sz w:val="22"/>
          <w:szCs w:val="22"/>
        </w:rPr>
        <w:t>locurile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r w:rsidR="003F4C7B" w:rsidRPr="00EB2355">
        <w:rPr>
          <w:rFonts w:ascii="Arial" w:hAnsi="Arial" w:cs="Arial"/>
          <w:color w:val="000000"/>
          <w:sz w:val="22"/>
          <w:szCs w:val="22"/>
        </w:rPr>
        <w:t>destinate</w:t>
      </w:r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F4C7B" w:rsidRPr="00EB2355">
        <w:rPr>
          <w:rFonts w:ascii="Arial" w:hAnsi="Arial" w:cs="Arial"/>
          <w:color w:val="000000"/>
          <w:sz w:val="22"/>
          <w:szCs w:val="22"/>
        </w:rPr>
        <w:t>desfăș</w:t>
      </w:r>
      <w:r w:rsidR="003F4C7B" w:rsidRPr="00EB2355">
        <w:rPr>
          <w:rFonts w:ascii="Arial" w:eastAsia="Times New Roman" w:hAnsi="Arial" w:cs="Arial"/>
          <w:color w:val="000000"/>
          <w:sz w:val="22"/>
          <w:szCs w:val="22"/>
        </w:rPr>
        <w:t>urării</w:t>
      </w:r>
      <w:proofErr w:type="spellEnd"/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3F4C7B" w:rsidRPr="00EB2355">
        <w:rPr>
          <w:rFonts w:ascii="Arial" w:eastAsia="Times New Roman" w:hAnsi="Arial" w:cs="Arial"/>
          <w:color w:val="000000"/>
          <w:sz w:val="22"/>
          <w:szCs w:val="22"/>
        </w:rPr>
        <w:t>adun</w:t>
      </w:r>
      <w:r w:rsidR="005E1CCF" w:rsidRPr="00EB2355">
        <w:rPr>
          <w:rFonts w:ascii="Arial" w:eastAsia="Times New Roman" w:hAnsi="Arial" w:cs="Arial"/>
          <w:color w:val="000000"/>
          <w:sz w:val="22"/>
          <w:szCs w:val="22"/>
        </w:rPr>
        <w:t>ă</w:t>
      </w:r>
      <w:r w:rsidR="003F4C7B" w:rsidRPr="00EB2355">
        <w:rPr>
          <w:rFonts w:ascii="Arial" w:eastAsia="Times New Roman" w:hAnsi="Arial" w:cs="Arial"/>
          <w:color w:val="000000"/>
          <w:sz w:val="22"/>
          <w:szCs w:val="22"/>
        </w:rPr>
        <w:t>rilor</w:t>
      </w:r>
      <w:proofErr w:type="spellEnd"/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3F4C7B" w:rsidRPr="00EB2355">
        <w:rPr>
          <w:rFonts w:ascii="Arial" w:eastAsia="Times New Roman" w:hAnsi="Arial" w:cs="Arial"/>
          <w:color w:val="000000"/>
          <w:sz w:val="22"/>
          <w:szCs w:val="22"/>
        </w:rPr>
        <w:t>publice</w:t>
      </w:r>
      <w:proofErr w:type="spellEnd"/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3F4C7B" w:rsidRPr="00EB2355">
        <w:rPr>
          <w:rFonts w:ascii="Arial" w:eastAsia="Times New Roman" w:hAnsi="Arial" w:cs="Arial"/>
          <w:color w:val="000000"/>
          <w:sz w:val="22"/>
          <w:szCs w:val="22"/>
        </w:rPr>
        <w:t>sau</w:t>
      </w:r>
      <w:proofErr w:type="spellEnd"/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3F4C7B" w:rsidRPr="00EB2355">
        <w:rPr>
          <w:rFonts w:ascii="Arial" w:eastAsia="Times New Roman" w:hAnsi="Arial" w:cs="Arial"/>
          <w:color w:val="000000"/>
          <w:sz w:val="22"/>
          <w:szCs w:val="22"/>
        </w:rPr>
        <w:t>în</w:t>
      </w:r>
      <w:proofErr w:type="spellEnd"/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3F4C7B" w:rsidRPr="00EB2355">
        <w:rPr>
          <w:rFonts w:ascii="Arial" w:eastAsia="Times New Roman" w:hAnsi="Arial" w:cs="Arial"/>
          <w:color w:val="000000"/>
          <w:sz w:val="22"/>
          <w:szCs w:val="22"/>
        </w:rPr>
        <w:t>imediata</w:t>
      </w:r>
      <w:proofErr w:type="spellEnd"/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3F4C7B" w:rsidRPr="00EB2355">
        <w:rPr>
          <w:rFonts w:ascii="Arial" w:eastAsia="Times New Roman" w:hAnsi="Arial" w:cs="Arial"/>
          <w:color w:val="000000"/>
          <w:sz w:val="22"/>
          <w:szCs w:val="22"/>
        </w:rPr>
        <w:t>apropiere</w:t>
      </w:r>
      <w:proofErr w:type="spellEnd"/>
      <w:r w:rsidR="003F4C7B" w:rsidRPr="00EB2355">
        <w:rPr>
          <w:rFonts w:ascii="Arial" w:eastAsia="Times New Roman" w:hAnsi="Arial" w:cs="Arial"/>
          <w:color w:val="000000"/>
          <w:sz w:val="22"/>
          <w:szCs w:val="22"/>
        </w:rPr>
        <w:t>, pe</w:t>
      </w:r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3F4C7B" w:rsidRPr="00EB2355">
        <w:rPr>
          <w:rFonts w:ascii="Arial" w:eastAsia="Times New Roman" w:hAnsi="Arial" w:cs="Arial"/>
          <w:color w:val="000000"/>
          <w:sz w:val="22"/>
          <w:szCs w:val="22"/>
        </w:rPr>
        <w:t>toată</w:t>
      </w:r>
      <w:proofErr w:type="spellEnd"/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3F4C7B" w:rsidRPr="00EB2355">
        <w:rPr>
          <w:rFonts w:ascii="Arial" w:eastAsia="Times New Roman" w:hAnsi="Arial" w:cs="Arial"/>
          <w:color w:val="000000"/>
          <w:sz w:val="22"/>
          <w:szCs w:val="22"/>
        </w:rPr>
        <w:t>durata</w:t>
      </w:r>
      <w:proofErr w:type="spellEnd"/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3F4C7B" w:rsidRPr="00EB2355">
        <w:rPr>
          <w:rFonts w:ascii="Arial" w:eastAsia="Times New Roman" w:hAnsi="Arial" w:cs="Arial"/>
          <w:color w:val="000000"/>
          <w:sz w:val="22"/>
          <w:szCs w:val="22"/>
        </w:rPr>
        <w:t>desfășură</w:t>
      </w:r>
      <w:r w:rsidRPr="00EB2355">
        <w:rPr>
          <w:rFonts w:ascii="Arial" w:eastAsia="Times New Roman" w:hAnsi="Arial" w:cs="Arial"/>
          <w:color w:val="000000"/>
          <w:sz w:val="22"/>
          <w:szCs w:val="22"/>
        </w:rPr>
        <w:t>rii</w:t>
      </w:r>
      <w:proofErr w:type="spellEnd"/>
      <w:r w:rsidR="009E561E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EB2355">
        <w:rPr>
          <w:rFonts w:ascii="Arial" w:eastAsia="Times New Roman" w:hAnsi="Arial" w:cs="Arial"/>
          <w:color w:val="000000"/>
          <w:sz w:val="22"/>
          <w:szCs w:val="22"/>
        </w:rPr>
        <w:t>acestora</w:t>
      </w:r>
      <w:proofErr w:type="spellEnd"/>
      <w:r w:rsidRPr="00EB2355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7D8ACF71" w14:textId="4EF33FEB" w:rsidR="00B82636" w:rsidRPr="00EB2355" w:rsidRDefault="00E11768" w:rsidP="000E2049">
      <w:pPr>
        <w:widowControl/>
        <w:shd w:val="clear" w:color="auto" w:fill="FFFFFF"/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EB2355">
        <w:rPr>
          <w:rFonts w:ascii="Arial" w:hAnsi="Arial" w:cs="Arial"/>
          <w:b/>
          <w:color w:val="000000"/>
          <w:sz w:val="22"/>
          <w:szCs w:val="22"/>
        </w:rPr>
        <w:t xml:space="preserve">Art. </w:t>
      </w:r>
      <w:r w:rsidR="008C31DA" w:rsidRPr="00EB2355">
        <w:rPr>
          <w:rFonts w:ascii="Arial" w:hAnsi="Arial" w:cs="Arial"/>
          <w:b/>
          <w:color w:val="000000"/>
          <w:sz w:val="22"/>
          <w:szCs w:val="22"/>
        </w:rPr>
        <w:t>6</w:t>
      </w:r>
      <w:r w:rsidR="00CF46D2" w:rsidRPr="00EB2355">
        <w:rPr>
          <w:rFonts w:ascii="Arial" w:hAnsi="Arial" w:cs="Arial"/>
          <w:b/>
          <w:color w:val="000000"/>
          <w:sz w:val="22"/>
          <w:szCs w:val="22"/>
        </w:rPr>
        <w:t>.</w:t>
      </w:r>
      <w:r w:rsidR="00AA7BC2" w:rsidRPr="00EB235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C9687E" w:rsidRPr="00EB2355">
        <w:rPr>
          <w:rFonts w:ascii="Arial" w:hAnsi="Arial" w:cs="Arial"/>
          <w:color w:val="000000"/>
          <w:sz w:val="22"/>
          <w:szCs w:val="22"/>
        </w:rPr>
        <w:t>Primarul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687E" w:rsidRPr="00EB2355">
        <w:rPr>
          <w:rFonts w:ascii="Arial" w:hAnsi="Arial" w:cs="Arial"/>
          <w:color w:val="000000"/>
          <w:sz w:val="22"/>
          <w:szCs w:val="22"/>
        </w:rPr>
        <w:t>localităț</w:t>
      </w:r>
      <w:r w:rsidR="00B82636" w:rsidRPr="00EB2355">
        <w:rPr>
          <w:rFonts w:ascii="Arial" w:hAnsi="Arial" w:cs="Arial"/>
          <w:color w:val="000000"/>
          <w:sz w:val="22"/>
          <w:szCs w:val="22"/>
        </w:rPr>
        <w:t>ii</w:t>
      </w:r>
      <w:proofErr w:type="spellEnd"/>
      <w:r w:rsidR="00B82636" w:rsidRPr="00EB2355">
        <w:rPr>
          <w:rFonts w:ascii="Arial" w:hAnsi="Arial" w:cs="Arial"/>
          <w:color w:val="000000"/>
          <w:sz w:val="22"/>
          <w:szCs w:val="22"/>
        </w:rPr>
        <w:t xml:space="preserve">, la </w:t>
      </w:r>
      <w:proofErr w:type="spellStart"/>
      <w:r w:rsidR="00B82636" w:rsidRPr="00EB2355">
        <w:rPr>
          <w:rFonts w:ascii="Arial" w:hAnsi="Arial" w:cs="Arial"/>
          <w:color w:val="000000"/>
          <w:sz w:val="22"/>
          <w:szCs w:val="22"/>
        </w:rPr>
        <w:t>propuner</w:t>
      </w:r>
      <w:r w:rsidR="00C9687E" w:rsidRPr="00EB2355">
        <w:rPr>
          <w:rFonts w:ascii="Arial" w:hAnsi="Arial" w:cs="Arial"/>
          <w:color w:val="000000"/>
          <w:sz w:val="22"/>
          <w:szCs w:val="22"/>
        </w:rPr>
        <w:t>e</w:t>
      </w:r>
      <w:r w:rsidR="00203F02" w:rsidRPr="00EB2355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03F02" w:rsidRPr="00EB2355">
        <w:rPr>
          <w:rFonts w:ascii="Arial" w:hAnsi="Arial" w:cs="Arial"/>
          <w:color w:val="000000"/>
          <w:sz w:val="22"/>
          <w:szCs w:val="22"/>
        </w:rPr>
        <w:t>comisie</w:t>
      </w:r>
      <w:r w:rsidR="00B82636" w:rsidRPr="00EB2355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r w:rsidR="00203F02" w:rsidRPr="00EB2355">
        <w:rPr>
          <w:rFonts w:ascii="Arial" w:hAnsi="Arial" w:cs="Arial"/>
          <w:iCs/>
          <w:color w:val="000000"/>
          <w:sz w:val="22"/>
          <w:szCs w:val="22"/>
        </w:rPr>
        <w:t>de</w:t>
      </w:r>
      <w:r w:rsidR="009E561E" w:rsidRPr="00EB2355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B82636" w:rsidRPr="00EB2355">
        <w:rPr>
          <w:rFonts w:ascii="Arial" w:hAnsi="Arial" w:cs="Arial"/>
          <w:color w:val="000000"/>
          <w:sz w:val="22"/>
          <w:szCs w:val="22"/>
        </w:rPr>
        <w:t>avizare</w:t>
      </w:r>
      <w:proofErr w:type="spellEnd"/>
      <w:r w:rsidR="00B82636" w:rsidRPr="00EB235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B82636" w:rsidRPr="00EB2355">
        <w:rPr>
          <w:rFonts w:ascii="Arial" w:hAnsi="Arial" w:cs="Arial"/>
          <w:color w:val="000000"/>
          <w:sz w:val="22"/>
          <w:szCs w:val="22"/>
        </w:rPr>
        <w:t>poate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03F02" w:rsidRPr="00EB2355">
        <w:rPr>
          <w:rFonts w:ascii="Arial" w:hAnsi="Arial" w:cs="Arial"/>
          <w:color w:val="000000"/>
          <w:sz w:val="22"/>
          <w:szCs w:val="22"/>
        </w:rPr>
        <w:t>interzice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82636" w:rsidRPr="00EB2355">
        <w:rPr>
          <w:rFonts w:ascii="Arial" w:hAnsi="Arial" w:cs="Arial"/>
          <w:color w:val="000000"/>
          <w:sz w:val="22"/>
          <w:szCs w:val="22"/>
        </w:rPr>
        <w:t>organizarea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82636" w:rsidRPr="00EB2355">
        <w:rPr>
          <w:rFonts w:ascii="Arial" w:hAnsi="Arial" w:cs="Arial"/>
          <w:color w:val="000000"/>
          <w:sz w:val="22"/>
          <w:szCs w:val="22"/>
        </w:rPr>
        <w:t>adun</w:t>
      </w:r>
      <w:r w:rsidR="00855C92">
        <w:rPr>
          <w:rFonts w:ascii="Arial" w:hAnsi="Arial" w:cs="Arial"/>
          <w:color w:val="000000"/>
          <w:sz w:val="22"/>
          <w:szCs w:val="22"/>
        </w:rPr>
        <w:t>ă</w:t>
      </w:r>
      <w:r w:rsidR="00B82636" w:rsidRPr="00EB2355">
        <w:rPr>
          <w:rFonts w:ascii="Arial" w:hAnsi="Arial" w:cs="Arial"/>
          <w:color w:val="000000"/>
          <w:sz w:val="22"/>
          <w:szCs w:val="22"/>
        </w:rPr>
        <w:t>ril</w:t>
      </w:r>
      <w:r w:rsidR="00203F02" w:rsidRPr="00EB2355">
        <w:rPr>
          <w:rFonts w:ascii="Arial" w:hAnsi="Arial" w:cs="Arial"/>
          <w:color w:val="000000"/>
          <w:sz w:val="22"/>
          <w:szCs w:val="22"/>
        </w:rPr>
        <w:t>or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03F02" w:rsidRPr="00EB2355">
        <w:rPr>
          <w:rFonts w:ascii="Arial" w:hAnsi="Arial" w:cs="Arial"/>
          <w:color w:val="000000"/>
          <w:sz w:val="22"/>
          <w:szCs w:val="22"/>
        </w:rPr>
        <w:t>publice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03F02" w:rsidRPr="00EB2355">
        <w:rPr>
          <w:rFonts w:ascii="Arial" w:hAnsi="Arial" w:cs="Arial"/>
          <w:color w:val="000000"/>
          <w:sz w:val="22"/>
          <w:szCs w:val="22"/>
        </w:rPr>
        <w:t>atunci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03F02" w:rsidRPr="00EB2355">
        <w:rPr>
          <w:rFonts w:ascii="Arial" w:hAnsi="Arial" w:cs="Arial"/>
          <w:color w:val="000000"/>
          <w:sz w:val="22"/>
          <w:szCs w:val="22"/>
        </w:rPr>
        <w:t>c</w:t>
      </w:r>
      <w:r w:rsidR="00443EDE" w:rsidRPr="00EB2355">
        <w:rPr>
          <w:rFonts w:ascii="Arial" w:hAnsi="Arial" w:cs="Arial"/>
          <w:color w:val="000000"/>
          <w:sz w:val="22"/>
          <w:szCs w:val="22"/>
        </w:rPr>
        <w:t>â</w:t>
      </w:r>
      <w:r w:rsidR="00203F02" w:rsidRPr="00EB2355">
        <w:rPr>
          <w:rFonts w:ascii="Arial" w:hAnsi="Arial" w:cs="Arial"/>
          <w:color w:val="000000"/>
          <w:sz w:val="22"/>
          <w:szCs w:val="22"/>
        </w:rPr>
        <w:t>nd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E561E" w:rsidRPr="00EB2355">
        <w:rPr>
          <w:rFonts w:ascii="Arial" w:hAnsi="Arial" w:cs="Arial"/>
          <w:color w:val="000000"/>
          <w:sz w:val="22"/>
          <w:szCs w:val="22"/>
        </w:rPr>
        <w:t>consider</w:t>
      </w:r>
      <w:r w:rsidR="00443EDE" w:rsidRPr="00EB2355">
        <w:rPr>
          <w:rFonts w:ascii="Arial" w:hAnsi="Arial" w:cs="Arial"/>
          <w:color w:val="000000"/>
          <w:sz w:val="22"/>
          <w:szCs w:val="22"/>
        </w:rPr>
        <w:t>ă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03F02" w:rsidRPr="00EB2355">
        <w:rPr>
          <w:rFonts w:ascii="Arial" w:hAnsi="Arial" w:cs="Arial"/>
          <w:color w:val="000000"/>
          <w:sz w:val="22"/>
          <w:szCs w:val="22"/>
        </w:rPr>
        <w:t>că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82636" w:rsidRPr="00EB2355">
        <w:rPr>
          <w:rFonts w:ascii="Arial" w:hAnsi="Arial" w:cs="Arial"/>
          <w:color w:val="000000"/>
          <w:sz w:val="22"/>
          <w:szCs w:val="22"/>
        </w:rPr>
        <w:t>este</w:t>
      </w:r>
      <w:proofErr w:type="spellEnd"/>
      <w:r w:rsidR="00B82636" w:rsidRPr="00EB2355">
        <w:rPr>
          <w:rFonts w:ascii="Arial" w:hAnsi="Arial" w:cs="Arial"/>
          <w:color w:val="000000"/>
          <w:sz w:val="22"/>
          <w:szCs w:val="22"/>
        </w:rPr>
        <w:t xml:space="preserve"> un </w:t>
      </w:r>
      <w:proofErr w:type="spellStart"/>
      <w:r w:rsidR="00B82636" w:rsidRPr="00EB2355">
        <w:rPr>
          <w:rFonts w:ascii="Arial" w:hAnsi="Arial" w:cs="Arial"/>
          <w:color w:val="000000"/>
          <w:sz w:val="22"/>
          <w:szCs w:val="22"/>
        </w:rPr>
        <w:t>pericol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82636" w:rsidRPr="00EB2355"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 w:rsidR="009E561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82636" w:rsidRPr="00EB2355">
        <w:rPr>
          <w:rFonts w:ascii="Arial" w:hAnsi="Arial" w:cs="Arial"/>
          <w:color w:val="000000"/>
          <w:sz w:val="22"/>
          <w:szCs w:val="22"/>
        </w:rPr>
        <w:t>co</w:t>
      </w:r>
      <w:r w:rsidR="00203F02" w:rsidRPr="00EB2355">
        <w:rPr>
          <w:rFonts w:ascii="Arial" w:hAnsi="Arial" w:cs="Arial"/>
          <w:color w:val="000000"/>
          <w:sz w:val="22"/>
          <w:szCs w:val="22"/>
        </w:rPr>
        <w:t>munitate</w:t>
      </w:r>
      <w:proofErr w:type="spellEnd"/>
      <w:r w:rsidR="00203F02" w:rsidRPr="00EB235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855C92">
        <w:rPr>
          <w:rFonts w:ascii="Arial" w:hAnsi="Arial" w:cs="Arial"/>
          <w:color w:val="000000"/>
          <w:sz w:val="22"/>
          <w:szCs w:val="22"/>
        </w:rPr>
        <w:t>î</w:t>
      </w:r>
      <w:r w:rsidR="00203F02" w:rsidRPr="00EB2355">
        <w:rPr>
          <w:rFonts w:ascii="Arial" w:hAnsi="Arial" w:cs="Arial"/>
          <w:color w:val="000000"/>
          <w:sz w:val="22"/>
          <w:szCs w:val="22"/>
        </w:rPr>
        <w:t>n</w:t>
      </w:r>
      <w:proofErr w:type="spellEnd"/>
      <w:r w:rsidR="00203F02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03F02" w:rsidRPr="00EB2355">
        <w:rPr>
          <w:rFonts w:ascii="Arial" w:hAnsi="Arial" w:cs="Arial"/>
          <w:color w:val="000000"/>
          <w:sz w:val="22"/>
          <w:szCs w:val="22"/>
        </w:rPr>
        <w:t>perioadele</w:t>
      </w:r>
      <w:proofErr w:type="spellEnd"/>
      <w:r w:rsidR="00203F02" w:rsidRPr="00EB2355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="00203F02" w:rsidRPr="00EB2355">
        <w:rPr>
          <w:rFonts w:ascii="Arial" w:hAnsi="Arial" w:cs="Arial"/>
          <w:color w:val="000000"/>
          <w:sz w:val="22"/>
          <w:szCs w:val="22"/>
        </w:rPr>
        <w:t>sărbători</w:t>
      </w:r>
      <w:proofErr w:type="spellEnd"/>
      <w:r w:rsidR="008C31DA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203F02" w:rsidRPr="00EB2355">
        <w:rPr>
          <w:rFonts w:ascii="Arial" w:hAnsi="Arial" w:cs="Arial"/>
          <w:color w:val="000000"/>
          <w:sz w:val="22"/>
          <w:szCs w:val="22"/>
        </w:rPr>
        <w:t>legale</w:t>
      </w:r>
      <w:proofErr w:type="spellEnd"/>
      <w:r w:rsidR="00443EDE" w:rsidRPr="00EB2355">
        <w:rPr>
          <w:rFonts w:ascii="Arial" w:hAnsi="Arial" w:cs="Arial"/>
          <w:color w:val="000000"/>
          <w:sz w:val="22"/>
          <w:szCs w:val="22"/>
        </w:rPr>
        <w:t xml:space="preserve">, </w:t>
      </w:r>
      <w:r w:rsidR="008C31DA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03F02" w:rsidRPr="00EB2355">
        <w:rPr>
          <w:rFonts w:ascii="Arial" w:hAnsi="Arial" w:cs="Arial"/>
          <w:color w:val="000000"/>
          <w:sz w:val="22"/>
          <w:szCs w:val="22"/>
        </w:rPr>
        <w:t>în</w:t>
      </w:r>
      <w:proofErr w:type="spellEnd"/>
      <w:proofErr w:type="gramEnd"/>
      <w:r w:rsidR="008C31DA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03F02" w:rsidRPr="00EB2355">
        <w:rPr>
          <w:rFonts w:ascii="Arial" w:hAnsi="Arial" w:cs="Arial"/>
          <w:color w:val="000000"/>
          <w:sz w:val="22"/>
          <w:szCs w:val="22"/>
        </w:rPr>
        <w:t>perioada</w:t>
      </w:r>
      <w:proofErr w:type="spellEnd"/>
      <w:r w:rsidR="00203F02" w:rsidRPr="00EB235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03F02" w:rsidRPr="00EB2355">
        <w:rPr>
          <w:rFonts w:ascii="Arial" w:hAnsi="Arial" w:cs="Arial"/>
          <w:color w:val="000000"/>
          <w:sz w:val="22"/>
          <w:szCs w:val="22"/>
        </w:rPr>
        <w:t>locul</w:t>
      </w:r>
      <w:proofErr w:type="spellEnd"/>
      <w:r w:rsidR="008C31DA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03F02" w:rsidRPr="00EB2355"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 w:rsidR="008C31DA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r w:rsidR="00203F02" w:rsidRPr="00EB2355">
        <w:rPr>
          <w:rFonts w:ascii="Arial" w:hAnsi="Arial" w:cs="Arial"/>
          <w:color w:val="000000"/>
          <w:sz w:val="22"/>
          <w:szCs w:val="22"/>
        </w:rPr>
        <w:t>pe</w:t>
      </w:r>
      <w:r w:rsidR="008C31DA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03F02" w:rsidRPr="00EB2355">
        <w:rPr>
          <w:rFonts w:ascii="Arial" w:hAnsi="Arial" w:cs="Arial"/>
          <w:color w:val="000000"/>
          <w:sz w:val="22"/>
          <w:szCs w:val="22"/>
        </w:rPr>
        <w:t>traseele</w:t>
      </w:r>
      <w:proofErr w:type="spellEnd"/>
      <w:r w:rsidR="008C31DA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03F02" w:rsidRPr="00EB2355">
        <w:rPr>
          <w:rFonts w:ascii="Arial" w:hAnsi="Arial" w:cs="Arial"/>
          <w:color w:val="000000"/>
          <w:sz w:val="22"/>
          <w:szCs w:val="22"/>
        </w:rPr>
        <w:t>unde</w:t>
      </w:r>
      <w:proofErr w:type="spellEnd"/>
      <w:r w:rsidR="008C31DA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r w:rsidR="00203F02" w:rsidRPr="00EB2355">
        <w:rPr>
          <w:rFonts w:ascii="Arial" w:hAnsi="Arial" w:cs="Arial"/>
          <w:color w:val="000000"/>
          <w:sz w:val="22"/>
          <w:szCs w:val="22"/>
        </w:rPr>
        <w:t xml:space="preserve">se </w:t>
      </w:r>
      <w:proofErr w:type="spellStart"/>
      <w:r w:rsidR="00203F02" w:rsidRPr="00EB2355">
        <w:rPr>
          <w:rFonts w:ascii="Arial" w:hAnsi="Arial" w:cs="Arial"/>
          <w:color w:val="000000"/>
          <w:sz w:val="22"/>
          <w:szCs w:val="22"/>
        </w:rPr>
        <w:t>execută</w:t>
      </w:r>
      <w:proofErr w:type="spellEnd"/>
      <w:r w:rsidR="008C31DA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03F02" w:rsidRPr="00EB2355">
        <w:rPr>
          <w:rFonts w:ascii="Arial" w:hAnsi="Arial" w:cs="Arial"/>
          <w:color w:val="000000"/>
          <w:sz w:val="22"/>
          <w:szCs w:val="22"/>
        </w:rPr>
        <w:t>lucrări</w:t>
      </w:r>
      <w:proofErr w:type="spellEnd"/>
      <w:r w:rsidR="008C31DA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03F02" w:rsidRPr="00EB2355">
        <w:rPr>
          <w:rFonts w:ascii="Arial" w:hAnsi="Arial" w:cs="Arial"/>
          <w:color w:val="000000"/>
          <w:sz w:val="22"/>
          <w:szCs w:val="22"/>
        </w:rPr>
        <w:t>edilitar-gospodărești</w:t>
      </w:r>
      <w:proofErr w:type="spellEnd"/>
      <w:r w:rsidR="00203F02" w:rsidRPr="00EB2355">
        <w:rPr>
          <w:rFonts w:ascii="Arial" w:hAnsi="Arial" w:cs="Arial"/>
          <w:color w:val="000000"/>
          <w:sz w:val="22"/>
          <w:szCs w:val="22"/>
        </w:rPr>
        <w:t>.</w:t>
      </w:r>
    </w:p>
    <w:p w14:paraId="51450DDF" w14:textId="103CF800" w:rsidR="00B82636" w:rsidRPr="00EB2355" w:rsidRDefault="00B82636" w:rsidP="000E2049">
      <w:pPr>
        <w:widowControl/>
        <w:shd w:val="clear" w:color="auto" w:fill="FFFFFF"/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EB2355">
        <w:rPr>
          <w:rFonts w:ascii="Arial" w:hAnsi="Arial" w:cs="Arial"/>
          <w:b/>
          <w:color w:val="000000"/>
          <w:sz w:val="22"/>
          <w:szCs w:val="22"/>
        </w:rPr>
        <w:t xml:space="preserve">Art. </w:t>
      </w:r>
      <w:r w:rsidR="008C31DA" w:rsidRPr="00EB2355">
        <w:rPr>
          <w:rFonts w:ascii="Arial" w:hAnsi="Arial" w:cs="Arial"/>
          <w:b/>
          <w:color w:val="000000"/>
          <w:sz w:val="22"/>
          <w:szCs w:val="22"/>
        </w:rPr>
        <w:t>7</w:t>
      </w:r>
      <w:r w:rsidR="00CF46D2" w:rsidRPr="00EB2355">
        <w:rPr>
          <w:rFonts w:ascii="Arial" w:hAnsi="Arial" w:cs="Arial"/>
          <w:b/>
          <w:color w:val="000000"/>
          <w:sz w:val="22"/>
          <w:szCs w:val="22"/>
        </w:rPr>
        <w:t>.</w:t>
      </w:r>
      <w:r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55C92">
        <w:rPr>
          <w:rFonts w:ascii="Arial" w:hAnsi="Arial" w:cs="Arial"/>
          <w:color w:val="000000"/>
          <w:sz w:val="22"/>
          <w:szCs w:val="22"/>
        </w:rPr>
        <w:t>Î</w:t>
      </w:r>
      <w:r w:rsidRPr="00EB2355">
        <w:rPr>
          <w:rFonts w:ascii="Arial" w:hAnsi="Arial" w:cs="Arial"/>
          <w:color w:val="000000"/>
          <w:sz w:val="22"/>
          <w:szCs w:val="22"/>
        </w:rPr>
        <w:t>n</w:t>
      </w:r>
      <w:proofErr w:type="spellEnd"/>
      <w:r w:rsidR="008C31DA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r w:rsidRPr="00EB2355">
        <w:rPr>
          <w:rFonts w:ascii="Arial" w:hAnsi="Arial" w:cs="Arial"/>
          <w:color w:val="000000"/>
          <w:sz w:val="22"/>
          <w:szCs w:val="22"/>
        </w:rPr>
        <w:t xml:space="preserve">termen de 2 </w:t>
      </w:r>
      <w:proofErr w:type="spellStart"/>
      <w:r w:rsidRPr="00EB2355">
        <w:rPr>
          <w:rFonts w:ascii="Arial" w:hAnsi="Arial" w:cs="Arial"/>
          <w:color w:val="000000"/>
          <w:sz w:val="22"/>
          <w:szCs w:val="22"/>
        </w:rPr>
        <w:t>zile</w:t>
      </w:r>
      <w:proofErr w:type="spellEnd"/>
      <w:r w:rsidR="008C31DA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color w:val="000000"/>
          <w:sz w:val="22"/>
          <w:szCs w:val="22"/>
        </w:rPr>
        <w:t>prima</w:t>
      </w:r>
      <w:r w:rsidR="007D27F3" w:rsidRPr="00EB2355">
        <w:rPr>
          <w:rFonts w:ascii="Arial" w:hAnsi="Arial" w:cs="Arial"/>
          <w:color w:val="000000"/>
          <w:sz w:val="22"/>
          <w:szCs w:val="22"/>
        </w:rPr>
        <w:t>rul</w:t>
      </w:r>
      <w:proofErr w:type="spellEnd"/>
      <w:r w:rsidR="008C31DA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D27F3" w:rsidRPr="00EB2355">
        <w:rPr>
          <w:rFonts w:ascii="Arial" w:hAnsi="Arial" w:cs="Arial"/>
          <w:color w:val="000000"/>
          <w:sz w:val="22"/>
          <w:szCs w:val="22"/>
        </w:rPr>
        <w:t>este</w:t>
      </w:r>
      <w:proofErr w:type="spellEnd"/>
      <w:r w:rsidR="008C31DA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D27F3" w:rsidRPr="00EB2355">
        <w:rPr>
          <w:rFonts w:ascii="Arial" w:hAnsi="Arial" w:cs="Arial"/>
          <w:color w:val="000000"/>
          <w:sz w:val="22"/>
          <w:szCs w:val="22"/>
        </w:rPr>
        <w:t>obligat</w:t>
      </w:r>
      <w:proofErr w:type="spellEnd"/>
      <w:r w:rsidR="008C31DA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D27F3" w:rsidRPr="00EB2355">
        <w:rPr>
          <w:rFonts w:ascii="Arial" w:hAnsi="Arial" w:cs="Arial"/>
          <w:color w:val="000000"/>
          <w:sz w:val="22"/>
          <w:szCs w:val="22"/>
        </w:rPr>
        <w:t>s</w:t>
      </w:r>
      <w:r w:rsidR="00855C92">
        <w:rPr>
          <w:rFonts w:ascii="Arial" w:hAnsi="Arial" w:cs="Arial"/>
          <w:color w:val="000000"/>
          <w:sz w:val="22"/>
          <w:szCs w:val="22"/>
        </w:rPr>
        <w:t>ă</w:t>
      </w:r>
      <w:proofErr w:type="spellEnd"/>
      <w:r w:rsidR="008C31DA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D27F3" w:rsidRPr="00EB2355">
        <w:rPr>
          <w:rFonts w:ascii="Arial" w:hAnsi="Arial" w:cs="Arial"/>
          <w:color w:val="000000"/>
          <w:sz w:val="22"/>
          <w:szCs w:val="22"/>
        </w:rPr>
        <w:t>comunice</w:t>
      </w:r>
      <w:proofErr w:type="spellEnd"/>
      <w:r w:rsidR="008C31DA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D27F3" w:rsidRPr="00EB2355">
        <w:rPr>
          <w:rFonts w:ascii="Arial" w:hAnsi="Arial" w:cs="Arial"/>
          <w:color w:val="000000"/>
          <w:sz w:val="22"/>
          <w:szCs w:val="22"/>
        </w:rPr>
        <w:t>or</w:t>
      </w:r>
      <w:r w:rsidRPr="00EB2355">
        <w:rPr>
          <w:rFonts w:ascii="Arial" w:hAnsi="Arial" w:cs="Arial"/>
          <w:color w:val="000000"/>
          <w:sz w:val="22"/>
          <w:szCs w:val="22"/>
        </w:rPr>
        <w:t>ganizatorilor</w:t>
      </w:r>
      <w:proofErr w:type="spellEnd"/>
      <w:r w:rsidR="008C31DA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color w:val="000000"/>
          <w:sz w:val="22"/>
          <w:szCs w:val="22"/>
        </w:rPr>
        <w:t>deciz</w:t>
      </w:r>
      <w:r w:rsidR="007D27F3" w:rsidRPr="00EB2355">
        <w:rPr>
          <w:rFonts w:ascii="Arial" w:hAnsi="Arial" w:cs="Arial"/>
          <w:color w:val="000000"/>
          <w:sz w:val="22"/>
          <w:szCs w:val="22"/>
        </w:rPr>
        <w:t>ia</w:t>
      </w:r>
      <w:proofErr w:type="spellEnd"/>
      <w:r w:rsidR="007D27F3" w:rsidRPr="00EB2355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="007D27F3" w:rsidRPr="00EB2355">
        <w:rPr>
          <w:rFonts w:ascii="Arial" w:hAnsi="Arial" w:cs="Arial"/>
          <w:color w:val="000000"/>
          <w:sz w:val="22"/>
          <w:szCs w:val="22"/>
        </w:rPr>
        <w:t>interzicere</w:t>
      </w:r>
      <w:proofErr w:type="spellEnd"/>
      <w:r w:rsidR="007D27F3" w:rsidRPr="00EB2355">
        <w:rPr>
          <w:rFonts w:ascii="Arial" w:hAnsi="Arial" w:cs="Arial"/>
          <w:color w:val="000000"/>
          <w:sz w:val="22"/>
          <w:szCs w:val="22"/>
        </w:rPr>
        <w:t xml:space="preserve">, care </w:t>
      </w:r>
      <w:proofErr w:type="spellStart"/>
      <w:r w:rsidR="007D27F3" w:rsidRPr="00EB2355">
        <w:rPr>
          <w:rFonts w:ascii="Arial" w:hAnsi="Arial" w:cs="Arial"/>
          <w:color w:val="000000"/>
          <w:sz w:val="22"/>
          <w:szCs w:val="22"/>
        </w:rPr>
        <w:t>poate</w:t>
      </w:r>
      <w:proofErr w:type="spellEnd"/>
      <w:r w:rsidR="007D27F3" w:rsidRPr="00EB2355">
        <w:rPr>
          <w:rFonts w:ascii="Arial" w:hAnsi="Arial" w:cs="Arial"/>
          <w:color w:val="000000"/>
          <w:sz w:val="22"/>
          <w:szCs w:val="22"/>
        </w:rPr>
        <w:t xml:space="preserve"> fi </w:t>
      </w:r>
      <w:proofErr w:type="spellStart"/>
      <w:r w:rsidR="007D27F3" w:rsidRPr="00EB2355">
        <w:rPr>
          <w:rFonts w:ascii="Arial" w:hAnsi="Arial" w:cs="Arial"/>
          <w:color w:val="000000"/>
          <w:sz w:val="22"/>
          <w:szCs w:val="22"/>
        </w:rPr>
        <w:t>contestată</w:t>
      </w:r>
      <w:proofErr w:type="spellEnd"/>
      <w:r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E1CCF" w:rsidRPr="00EB2355">
        <w:rPr>
          <w:rFonts w:ascii="Arial" w:hAnsi="Arial" w:cs="Arial"/>
          <w:color w:val="000000"/>
          <w:sz w:val="22"/>
          <w:szCs w:val="22"/>
        </w:rPr>
        <w:t>î</w:t>
      </w:r>
      <w:r w:rsidRPr="00EB2355">
        <w:rPr>
          <w:rFonts w:ascii="Arial" w:hAnsi="Arial" w:cs="Arial"/>
          <w:color w:val="000000"/>
          <w:sz w:val="22"/>
          <w:szCs w:val="22"/>
        </w:rPr>
        <w:t>n</w:t>
      </w:r>
      <w:proofErr w:type="spellEnd"/>
      <w:r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color w:val="000000"/>
          <w:sz w:val="22"/>
          <w:szCs w:val="22"/>
        </w:rPr>
        <w:t>condi</w:t>
      </w:r>
      <w:r w:rsidR="00855C92">
        <w:rPr>
          <w:rFonts w:ascii="Arial" w:hAnsi="Arial" w:cs="Arial"/>
          <w:color w:val="000000"/>
          <w:sz w:val="22"/>
          <w:szCs w:val="22"/>
        </w:rPr>
        <w:t>ț</w:t>
      </w:r>
      <w:r w:rsidRPr="00EB2355">
        <w:rPr>
          <w:rFonts w:ascii="Arial" w:hAnsi="Arial" w:cs="Arial"/>
          <w:color w:val="000000"/>
          <w:sz w:val="22"/>
          <w:szCs w:val="22"/>
        </w:rPr>
        <w:t>iile</w:t>
      </w:r>
      <w:proofErr w:type="spellEnd"/>
      <w:r w:rsidR="008C31DA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D27F3" w:rsidRPr="00EB2355">
        <w:rPr>
          <w:rFonts w:ascii="Arial" w:hAnsi="Arial" w:cs="Arial"/>
          <w:color w:val="000000"/>
          <w:sz w:val="22"/>
          <w:szCs w:val="22"/>
        </w:rPr>
        <w:t>Legii</w:t>
      </w:r>
      <w:proofErr w:type="spellEnd"/>
      <w:r w:rsidR="008C31DA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D27F3" w:rsidRPr="00EB2355">
        <w:rPr>
          <w:rFonts w:ascii="Arial" w:hAnsi="Arial" w:cs="Arial"/>
          <w:color w:val="000000"/>
          <w:sz w:val="22"/>
          <w:szCs w:val="22"/>
        </w:rPr>
        <w:t>contenciosului</w:t>
      </w:r>
      <w:proofErr w:type="spellEnd"/>
      <w:r w:rsidR="008C31DA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D27F3" w:rsidRPr="00EB2355">
        <w:rPr>
          <w:rFonts w:ascii="Arial" w:hAnsi="Arial" w:cs="Arial"/>
          <w:color w:val="000000"/>
          <w:sz w:val="22"/>
          <w:szCs w:val="22"/>
        </w:rPr>
        <w:t>administrat</w:t>
      </w:r>
      <w:r w:rsidRPr="00EB2355">
        <w:rPr>
          <w:rFonts w:ascii="Arial" w:hAnsi="Arial" w:cs="Arial"/>
          <w:color w:val="000000"/>
          <w:sz w:val="22"/>
          <w:szCs w:val="22"/>
        </w:rPr>
        <w:t>iv</w:t>
      </w:r>
      <w:proofErr w:type="spellEnd"/>
      <w:r w:rsidRPr="00EB2355">
        <w:rPr>
          <w:rFonts w:ascii="Arial" w:hAnsi="Arial" w:cs="Arial"/>
          <w:color w:val="000000"/>
          <w:sz w:val="22"/>
          <w:szCs w:val="22"/>
        </w:rPr>
        <w:t xml:space="preserve"> nr. 554/2004, cu </w:t>
      </w:r>
      <w:proofErr w:type="spellStart"/>
      <w:r w:rsidRPr="00EB2355">
        <w:rPr>
          <w:rFonts w:ascii="Arial" w:hAnsi="Arial" w:cs="Arial"/>
          <w:color w:val="000000"/>
          <w:sz w:val="22"/>
          <w:szCs w:val="22"/>
        </w:rPr>
        <w:t>modific</w:t>
      </w:r>
      <w:r w:rsidR="00855C92">
        <w:rPr>
          <w:rFonts w:ascii="Arial" w:hAnsi="Arial" w:cs="Arial"/>
          <w:color w:val="000000"/>
          <w:sz w:val="22"/>
          <w:szCs w:val="22"/>
        </w:rPr>
        <w:t>ă</w:t>
      </w:r>
      <w:r w:rsidRPr="00EB2355">
        <w:rPr>
          <w:rFonts w:ascii="Arial" w:hAnsi="Arial" w:cs="Arial"/>
          <w:color w:val="000000"/>
          <w:sz w:val="22"/>
          <w:szCs w:val="22"/>
        </w:rPr>
        <w:t>rile</w:t>
      </w:r>
      <w:proofErr w:type="spellEnd"/>
      <w:r w:rsidR="008C31DA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55C92">
        <w:rPr>
          <w:rFonts w:ascii="Arial" w:hAnsi="Arial" w:cs="Arial"/>
          <w:color w:val="000000"/>
          <w:sz w:val="22"/>
          <w:szCs w:val="22"/>
        </w:rPr>
        <w:t>ș</w:t>
      </w:r>
      <w:r w:rsidRPr="00EB2355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="008C31DA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color w:val="000000"/>
          <w:sz w:val="22"/>
          <w:szCs w:val="22"/>
        </w:rPr>
        <w:t>complet</w:t>
      </w:r>
      <w:r w:rsidR="00855C92">
        <w:rPr>
          <w:rFonts w:ascii="Arial" w:hAnsi="Arial" w:cs="Arial"/>
          <w:color w:val="000000"/>
          <w:sz w:val="22"/>
          <w:szCs w:val="22"/>
        </w:rPr>
        <w:t>ă</w:t>
      </w:r>
      <w:r w:rsidRPr="00EB2355">
        <w:rPr>
          <w:rFonts w:ascii="Arial" w:hAnsi="Arial" w:cs="Arial"/>
          <w:color w:val="000000"/>
          <w:sz w:val="22"/>
          <w:szCs w:val="22"/>
        </w:rPr>
        <w:t>rile</w:t>
      </w:r>
      <w:proofErr w:type="spellEnd"/>
      <w:r w:rsidR="008C31DA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838E5" w:rsidRPr="00EB2355">
        <w:rPr>
          <w:rFonts w:ascii="Arial" w:hAnsi="Arial" w:cs="Arial"/>
          <w:color w:val="000000"/>
          <w:sz w:val="22"/>
          <w:szCs w:val="22"/>
        </w:rPr>
        <w:t>ul</w:t>
      </w:r>
      <w:r w:rsidRPr="00EB2355">
        <w:rPr>
          <w:rFonts w:ascii="Arial" w:hAnsi="Arial" w:cs="Arial"/>
          <w:color w:val="000000"/>
          <w:sz w:val="22"/>
          <w:szCs w:val="22"/>
        </w:rPr>
        <w:t>terioare</w:t>
      </w:r>
      <w:proofErr w:type="spellEnd"/>
      <w:r w:rsidRPr="00EB2355">
        <w:rPr>
          <w:rFonts w:ascii="Arial" w:hAnsi="Arial" w:cs="Arial"/>
          <w:color w:val="000000"/>
          <w:sz w:val="22"/>
          <w:szCs w:val="22"/>
        </w:rPr>
        <w:t>.</w:t>
      </w:r>
    </w:p>
    <w:p w14:paraId="61320C89" w14:textId="57A74E62" w:rsidR="00E11768" w:rsidRPr="00EB2355" w:rsidRDefault="00B82636" w:rsidP="000E2049">
      <w:pPr>
        <w:widowControl/>
        <w:shd w:val="clear" w:color="auto" w:fill="FFFFFF"/>
        <w:spacing w:line="276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EB2355">
        <w:rPr>
          <w:rFonts w:ascii="Arial" w:hAnsi="Arial" w:cs="Arial"/>
          <w:b/>
          <w:bCs/>
          <w:color w:val="000000"/>
          <w:sz w:val="22"/>
          <w:szCs w:val="22"/>
        </w:rPr>
        <w:t xml:space="preserve">Art. </w:t>
      </w:r>
      <w:r w:rsidR="008C31DA" w:rsidRPr="00EB2355">
        <w:rPr>
          <w:rFonts w:ascii="Arial" w:hAnsi="Arial" w:cs="Arial"/>
          <w:b/>
          <w:color w:val="000000"/>
          <w:sz w:val="22"/>
          <w:szCs w:val="22"/>
        </w:rPr>
        <w:t>8</w:t>
      </w:r>
      <w:r w:rsidR="00CF46D2" w:rsidRPr="00EB2355">
        <w:rPr>
          <w:rFonts w:ascii="Arial" w:hAnsi="Arial" w:cs="Arial"/>
          <w:b/>
          <w:color w:val="000000"/>
          <w:sz w:val="22"/>
          <w:szCs w:val="22"/>
        </w:rPr>
        <w:t>.</w:t>
      </w:r>
      <w:r w:rsidR="008C31DA" w:rsidRPr="00EB235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color w:val="000000"/>
          <w:sz w:val="22"/>
          <w:szCs w:val="22"/>
        </w:rPr>
        <w:t>Decizia</w:t>
      </w:r>
      <w:proofErr w:type="spellEnd"/>
      <w:r w:rsidR="008C31DA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color w:val="000000"/>
          <w:sz w:val="22"/>
          <w:szCs w:val="22"/>
        </w:rPr>
        <w:t>prin</w:t>
      </w:r>
      <w:proofErr w:type="spellEnd"/>
      <w:r w:rsidRPr="00EB2355">
        <w:rPr>
          <w:rFonts w:ascii="Arial" w:hAnsi="Arial" w:cs="Arial"/>
          <w:color w:val="000000"/>
          <w:sz w:val="22"/>
          <w:szCs w:val="22"/>
        </w:rPr>
        <w:t xml:space="preserve"> care se </w:t>
      </w:r>
      <w:proofErr w:type="spellStart"/>
      <w:r w:rsidRPr="00EB2355">
        <w:rPr>
          <w:rFonts w:ascii="Arial" w:hAnsi="Arial" w:cs="Arial"/>
          <w:color w:val="000000"/>
          <w:sz w:val="22"/>
          <w:szCs w:val="22"/>
        </w:rPr>
        <w:t>interzice</w:t>
      </w:r>
      <w:proofErr w:type="spellEnd"/>
      <w:r w:rsidR="008C31DA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C31DA" w:rsidRPr="00EB2355">
        <w:rPr>
          <w:rFonts w:ascii="Arial" w:hAnsi="Arial" w:cs="Arial"/>
          <w:color w:val="000000"/>
          <w:sz w:val="22"/>
          <w:szCs w:val="22"/>
        </w:rPr>
        <w:t>desf</w:t>
      </w:r>
      <w:r w:rsidR="00855C92">
        <w:rPr>
          <w:rFonts w:ascii="Arial" w:hAnsi="Arial" w:cs="Arial"/>
          <w:color w:val="000000"/>
          <w:sz w:val="22"/>
          <w:szCs w:val="22"/>
        </w:rPr>
        <w:t>ăș</w:t>
      </w:r>
      <w:r w:rsidR="008C31DA" w:rsidRPr="00EB2355">
        <w:rPr>
          <w:rFonts w:ascii="Arial" w:hAnsi="Arial" w:cs="Arial"/>
          <w:color w:val="000000"/>
          <w:sz w:val="22"/>
          <w:szCs w:val="22"/>
        </w:rPr>
        <w:t>urarea</w:t>
      </w:r>
      <w:proofErr w:type="spellEnd"/>
      <w:r w:rsidR="008C31DA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C31DA" w:rsidRPr="00EB2355">
        <w:rPr>
          <w:rFonts w:ascii="Arial" w:hAnsi="Arial" w:cs="Arial"/>
          <w:color w:val="000000"/>
          <w:sz w:val="22"/>
          <w:szCs w:val="22"/>
        </w:rPr>
        <w:t>a</w:t>
      </w:r>
      <w:r w:rsidRPr="00EB2355">
        <w:rPr>
          <w:rFonts w:ascii="Arial" w:hAnsi="Arial" w:cs="Arial"/>
          <w:color w:val="000000"/>
          <w:sz w:val="22"/>
          <w:szCs w:val="22"/>
        </w:rPr>
        <w:t>dun</w:t>
      </w:r>
      <w:r w:rsidR="00855C92">
        <w:rPr>
          <w:rFonts w:ascii="Arial" w:hAnsi="Arial" w:cs="Arial"/>
          <w:color w:val="000000"/>
          <w:sz w:val="22"/>
          <w:szCs w:val="22"/>
        </w:rPr>
        <w:t>ă</w:t>
      </w:r>
      <w:r w:rsidRPr="00EB2355">
        <w:rPr>
          <w:rFonts w:ascii="Arial" w:hAnsi="Arial" w:cs="Arial"/>
          <w:color w:val="000000"/>
          <w:sz w:val="22"/>
          <w:szCs w:val="22"/>
        </w:rPr>
        <w:t>rilor</w:t>
      </w:r>
      <w:proofErr w:type="spellEnd"/>
      <w:r w:rsidR="008C31DA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color w:val="000000"/>
          <w:sz w:val="22"/>
          <w:szCs w:val="22"/>
        </w:rPr>
        <w:t>publice</w:t>
      </w:r>
      <w:proofErr w:type="spellEnd"/>
      <w:r w:rsidRPr="00EB2355"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 w:rsidRPr="00EB2355">
        <w:rPr>
          <w:rFonts w:ascii="Arial" w:hAnsi="Arial" w:cs="Arial"/>
          <w:color w:val="000000"/>
          <w:sz w:val="22"/>
          <w:szCs w:val="22"/>
        </w:rPr>
        <w:t>comunic</w:t>
      </w:r>
      <w:r w:rsidR="00855C92">
        <w:rPr>
          <w:rFonts w:ascii="Arial" w:hAnsi="Arial" w:cs="Arial"/>
          <w:color w:val="000000"/>
          <w:sz w:val="22"/>
          <w:szCs w:val="22"/>
        </w:rPr>
        <w:t>ă</w:t>
      </w:r>
      <w:proofErr w:type="spellEnd"/>
      <w:r w:rsidR="008C31DA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C31DA" w:rsidRPr="00EB2355">
        <w:rPr>
          <w:rFonts w:ascii="Arial" w:hAnsi="Arial" w:cs="Arial"/>
          <w:color w:val="000000"/>
          <w:sz w:val="22"/>
          <w:szCs w:val="22"/>
        </w:rPr>
        <w:t>î</w:t>
      </w:r>
      <w:r w:rsidR="00C9687E" w:rsidRPr="00EB2355">
        <w:rPr>
          <w:rFonts w:ascii="Arial" w:hAnsi="Arial" w:cs="Arial"/>
          <w:color w:val="000000"/>
          <w:sz w:val="22"/>
          <w:szCs w:val="22"/>
        </w:rPr>
        <w:t>n</w:t>
      </w:r>
      <w:proofErr w:type="spellEnd"/>
      <w:r w:rsidR="00C9687E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687E" w:rsidRPr="00EB2355">
        <w:rPr>
          <w:rFonts w:ascii="Arial" w:hAnsi="Arial" w:cs="Arial"/>
          <w:color w:val="000000"/>
          <w:sz w:val="22"/>
          <w:szCs w:val="22"/>
        </w:rPr>
        <w:t>scris</w:t>
      </w:r>
      <w:proofErr w:type="spellEnd"/>
      <w:r w:rsidR="008C31DA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687E" w:rsidRPr="00EB2355">
        <w:rPr>
          <w:rFonts w:ascii="Arial" w:hAnsi="Arial" w:cs="Arial"/>
          <w:color w:val="000000"/>
          <w:sz w:val="22"/>
          <w:szCs w:val="22"/>
        </w:rPr>
        <w:t>organizatorului</w:t>
      </w:r>
      <w:proofErr w:type="spellEnd"/>
      <w:r w:rsidR="00C9687E" w:rsidRPr="00EB2355">
        <w:rPr>
          <w:rFonts w:ascii="Arial" w:hAnsi="Arial" w:cs="Arial"/>
          <w:color w:val="000000"/>
          <w:sz w:val="22"/>
          <w:szCs w:val="22"/>
        </w:rPr>
        <w:t xml:space="preserve">, cu </w:t>
      </w:r>
      <w:proofErr w:type="spellStart"/>
      <w:r w:rsidR="00C9687E" w:rsidRPr="00EB2355">
        <w:rPr>
          <w:rFonts w:ascii="Arial" w:hAnsi="Arial" w:cs="Arial"/>
          <w:color w:val="000000"/>
          <w:sz w:val="22"/>
          <w:szCs w:val="22"/>
        </w:rPr>
        <w:t>ară</w:t>
      </w:r>
      <w:r w:rsidRPr="00EB2355">
        <w:rPr>
          <w:rFonts w:ascii="Arial" w:hAnsi="Arial" w:cs="Arial"/>
          <w:color w:val="000000"/>
          <w:sz w:val="22"/>
          <w:szCs w:val="22"/>
        </w:rPr>
        <w:t>tare</w:t>
      </w:r>
      <w:r w:rsidR="005E1CCF" w:rsidRPr="00EB2355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="005E1CCF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color w:val="000000"/>
          <w:sz w:val="22"/>
          <w:szCs w:val="22"/>
        </w:rPr>
        <w:t>motivelor</w:t>
      </w:r>
      <w:proofErr w:type="spellEnd"/>
      <w:r w:rsidR="008C31DA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r w:rsidRPr="00EB2355">
        <w:rPr>
          <w:rFonts w:ascii="Arial" w:hAnsi="Arial" w:cs="Arial"/>
          <w:color w:val="000000"/>
          <w:sz w:val="22"/>
          <w:szCs w:val="22"/>
        </w:rPr>
        <w:t xml:space="preserve">care au </w:t>
      </w:r>
      <w:proofErr w:type="spellStart"/>
      <w:r w:rsidRPr="00EB2355">
        <w:rPr>
          <w:rFonts w:ascii="Arial" w:hAnsi="Arial" w:cs="Arial"/>
          <w:color w:val="000000"/>
          <w:sz w:val="22"/>
          <w:szCs w:val="22"/>
        </w:rPr>
        <w:t>determinat</w:t>
      </w:r>
      <w:proofErr w:type="spellEnd"/>
      <w:r w:rsidRPr="00EB2355">
        <w:rPr>
          <w:rFonts w:ascii="Arial" w:hAnsi="Arial" w:cs="Arial"/>
          <w:color w:val="000000"/>
          <w:sz w:val="22"/>
          <w:szCs w:val="22"/>
        </w:rPr>
        <w:t xml:space="preserve">-o, </w:t>
      </w:r>
      <w:proofErr w:type="spellStart"/>
      <w:r w:rsidR="00855C92">
        <w:rPr>
          <w:rFonts w:ascii="Arial" w:hAnsi="Arial" w:cs="Arial"/>
          <w:color w:val="000000"/>
          <w:sz w:val="22"/>
          <w:szCs w:val="22"/>
        </w:rPr>
        <w:t>î</w:t>
      </w:r>
      <w:r w:rsidRPr="00EB2355">
        <w:rPr>
          <w:rFonts w:ascii="Arial" w:hAnsi="Arial" w:cs="Arial"/>
          <w:color w:val="000000"/>
          <w:sz w:val="22"/>
          <w:szCs w:val="22"/>
        </w:rPr>
        <w:t>n</w:t>
      </w:r>
      <w:proofErr w:type="spellEnd"/>
      <w:r w:rsidRPr="00EB2355">
        <w:rPr>
          <w:rFonts w:ascii="Arial" w:hAnsi="Arial" w:cs="Arial"/>
          <w:color w:val="000000"/>
          <w:sz w:val="22"/>
          <w:szCs w:val="22"/>
        </w:rPr>
        <w:t xml:space="preserve"> termen de 4</w:t>
      </w:r>
      <w:r w:rsidR="00EF3877" w:rsidRPr="00EB2355">
        <w:rPr>
          <w:rFonts w:ascii="Arial" w:hAnsi="Arial" w:cs="Arial"/>
          <w:color w:val="000000"/>
          <w:sz w:val="22"/>
          <w:szCs w:val="22"/>
        </w:rPr>
        <w:t xml:space="preserve">8 de ore de la </w:t>
      </w:r>
      <w:proofErr w:type="spellStart"/>
      <w:r w:rsidR="00EF3877" w:rsidRPr="00EB2355">
        <w:rPr>
          <w:rFonts w:ascii="Arial" w:hAnsi="Arial" w:cs="Arial"/>
          <w:color w:val="000000"/>
          <w:sz w:val="22"/>
          <w:szCs w:val="22"/>
        </w:rPr>
        <w:t>primirea</w:t>
      </w:r>
      <w:proofErr w:type="spellEnd"/>
      <w:r w:rsidR="008C31DA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F3877" w:rsidRPr="00EB2355">
        <w:rPr>
          <w:rFonts w:ascii="Arial" w:hAnsi="Arial" w:cs="Arial"/>
          <w:color w:val="000000"/>
          <w:sz w:val="22"/>
          <w:szCs w:val="22"/>
        </w:rPr>
        <w:t>declaraț</w:t>
      </w:r>
      <w:r w:rsidRPr="00EB2355">
        <w:rPr>
          <w:rFonts w:ascii="Arial" w:hAnsi="Arial" w:cs="Arial"/>
          <w:color w:val="000000"/>
          <w:sz w:val="22"/>
          <w:szCs w:val="22"/>
        </w:rPr>
        <w:t>iei</w:t>
      </w:r>
      <w:proofErr w:type="spellEnd"/>
      <w:r w:rsidR="008C31DA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color w:val="000000"/>
          <w:sz w:val="22"/>
          <w:szCs w:val="22"/>
        </w:rPr>
        <w:t>scrise</w:t>
      </w:r>
      <w:proofErr w:type="spellEnd"/>
      <w:r w:rsidRPr="00EB2355">
        <w:rPr>
          <w:rFonts w:ascii="Arial" w:hAnsi="Arial" w:cs="Arial"/>
          <w:color w:val="000000"/>
          <w:sz w:val="22"/>
          <w:szCs w:val="22"/>
        </w:rPr>
        <w:t>.</w:t>
      </w:r>
    </w:p>
    <w:p w14:paraId="5817CC85" w14:textId="48FD3B2A" w:rsidR="00E11768" w:rsidRPr="00EB2355" w:rsidRDefault="00B82636" w:rsidP="000E2049">
      <w:pPr>
        <w:widowControl/>
        <w:shd w:val="clear" w:color="auto" w:fill="FFFFFF"/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EB2355">
        <w:rPr>
          <w:rFonts w:ascii="Arial" w:hAnsi="Arial" w:cs="Arial"/>
          <w:b/>
          <w:bCs/>
          <w:color w:val="000000"/>
          <w:sz w:val="22"/>
          <w:szCs w:val="22"/>
        </w:rPr>
        <w:t xml:space="preserve">Art. </w:t>
      </w:r>
      <w:r w:rsidR="008C31DA" w:rsidRPr="00EB2355">
        <w:rPr>
          <w:rFonts w:ascii="Arial" w:hAnsi="Arial" w:cs="Arial"/>
          <w:b/>
          <w:color w:val="000000"/>
          <w:sz w:val="22"/>
          <w:szCs w:val="22"/>
        </w:rPr>
        <w:t>9</w:t>
      </w:r>
      <w:r w:rsidR="00CF46D2" w:rsidRPr="00EB2355">
        <w:rPr>
          <w:rFonts w:ascii="Arial" w:hAnsi="Arial" w:cs="Arial"/>
          <w:b/>
          <w:color w:val="000000"/>
          <w:sz w:val="22"/>
          <w:szCs w:val="22"/>
        </w:rPr>
        <w:t>.</w:t>
      </w:r>
      <w:r w:rsidR="008C31DA" w:rsidRPr="00EB235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11768" w:rsidRPr="00EB2355">
        <w:rPr>
          <w:rFonts w:ascii="Arial" w:hAnsi="Arial" w:cs="Arial"/>
          <w:color w:val="000000"/>
          <w:sz w:val="22"/>
          <w:szCs w:val="22"/>
        </w:rPr>
        <w:t>Primarul</w:t>
      </w:r>
      <w:proofErr w:type="spellEnd"/>
      <w:r w:rsidR="005E1CCF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E1CCF" w:rsidRPr="00EB2355">
        <w:rPr>
          <w:rFonts w:ascii="Arial" w:hAnsi="Arial" w:cs="Arial"/>
          <w:color w:val="000000"/>
          <w:sz w:val="22"/>
          <w:szCs w:val="22"/>
        </w:rPr>
        <w:t>C</w:t>
      </w:r>
      <w:r w:rsidR="00E11768" w:rsidRPr="00EB2355">
        <w:rPr>
          <w:rFonts w:ascii="Arial" w:hAnsi="Arial" w:cs="Arial"/>
          <w:color w:val="000000"/>
          <w:sz w:val="22"/>
          <w:szCs w:val="22"/>
        </w:rPr>
        <w:t>omunei</w:t>
      </w:r>
      <w:proofErr w:type="spellEnd"/>
      <w:r w:rsidR="006838E5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6838E5" w:rsidRPr="00EB2355">
        <w:rPr>
          <w:rFonts w:ascii="Arial" w:hAnsi="Arial" w:cs="Arial"/>
          <w:color w:val="000000"/>
          <w:sz w:val="22"/>
          <w:szCs w:val="22"/>
        </w:rPr>
        <w:t>Șilindia</w:t>
      </w:r>
      <w:proofErr w:type="spellEnd"/>
      <w:r w:rsidR="00E11768" w:rsidRPr="00EB2355">
        <w:rPr>
          <w:rFonts w:ascii="Arial" w:hAnsi="Arial" w:cs="Arial"/>
          <w:color w:val="000000"/>
          <w:sz w:val="22"/>
          <w:szCs w:val="22"/>
        </w:rPr>
        <w:t xml:space="preserve">, </w:t>
      </w:r>
      <w:r w:rsidR="008C31DA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687E" w:rsidRPr="00EB2355">
        <w:rPr>
          <w:rFonts w:ascii="Arial" w:hAnsi="Arial" w:cs="Arial"/>
          <w:color w:val="000000"/>
          <w:sz w:val="22"/>
          <w:szCs w:val="22"/>
        </w:rPr>
        <w:t>unităț</w:t>
      </w:r>
      <w:r w:rsidR="00E11768" w:rsidRPr="00EB2355">
        <w:rPr>
          <w:rFonts w:ascii="Arial" w:hAnsi="Arial" w:cs="Arial"/>
          <w:color w:val="000000"/>
          <w:sz w:val="22"/>
          <w:szCs w:val="22"/>
        </w:rPr>
        <w:t>ile</w:t>
      </w:r>
      <w:proofErr w:type="spellEnd"/>
      <w:proofErr w:type="gramEnd"/>
      <w:r w:rsidR="00E11768" w:rsidRPr="00EB2355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="005E1CCF" w:rsidRPr="00EB2355">
        <w:rPr>
          <w:rFonts w:ascii="Arial" w:hAnsi="Arial" w:cs="Arial"/>
          <w:color w:val="000000"/>
          <w:sz w:val="22"/>
          <w:szCs w:val="22"/>
        </w:rPr>
        <w:t>ja</w:t>
      </w:r>
      <w:r w:rsidR="00E11768" w:rsidRPr="00EB2355">
        <w:rPr>
          <w:rFonts w:ascii="Arial" w:hAnsi="Arial" w:cs="Arial"/>
          <w:color w:val="000000"/>
          <w:sz w:val="22"/>
          <w:szCs w:val="22"/>
        </w:rPr>
        <w:t>ndarmi</w:t>
      </w:r>
      <w:proofErr w:type="spellEnd"/>
      <w:r w:rsidR="008C31DA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11768" w:rsidRPr="00EB2355">
        <w:rPr>
          <w:rFonts w:ascii="Arial" w:hAnsi="Arial" w:cs="Arial"/>
          <w:color w:val="000000"/>
          <w:sz w:val="22"/>
          <w:szCs w:val="22"/>
        </w:rPr>
        <w:t>competente</w:t>
      </w:r>
      <w:proofErr w:type="spellEnd"/>
      <w:r w:rsidR="008C31DA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11768" w:rsidRPr="00EB2355">
        <w:rPr>
          <w:rFonts w:ascii="Arial" w:hAnsi="Arial" w:cs="Arial"/>
          <w:color w:val="000000"/>
          <w:sz w:val="22"/>
          <w:szCs w:val="22"/>
        </w:rPr>
        <w:t>te</w:t>
      </w:r>
      <w:r w:rsidR="005E1CCF" w:rsidRPr="00EB2355">
        <w:rPr>
          <w:rFonts w:ascii="Arial" w:hAnsi="Arial" w:cs="Arial"/>
          <w:color w:val="000000"/>
          <w:sz w:val="22"/>
          <w:szCs w:val="22"/>
        </w:rPr>
        <w:t>ri</w:t>
      </w:r>
      <w:r w:rsidR="00E11768" w:rsidRPr="00EB2355">
        <w:rPr>
          <w:rFonts w:ascii="Arial" w:hAnsi="Arial" w:cs="Arial"/>
          <w:color w:val="000000"/>
          <w:sz w:val="22"/>
          <w:szCs w:val="22"/>
        </w:rPr>
        <w:t>torial</w:t>
      </w:r>
      <w:proofErr w:type="spellEnd"/>
      <w:r w:rsidR="008C31DA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>și</w:t>
      </w:r>
      <w:proofErr w:type="spellEnd"/>
      <w:r w:rsidR="008C31DA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>poliția</w:t>
      </w:r>
      <w:proofErr w:type="spellEnd"/>
      <w:r w:rsidR="008C31DA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>vor</w:t>
      </w:r>
      <w:proofErr w:type="spellEnd"/>
      <w:r w:rsidR="008C31DA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>asigura</w:t>
      </w:r>
      <w:proofErr w:type="spellEnd"/>
      <w:r w:rsidR="008C31DA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>condițiile</w:t>
      </w:r>
      <w:proofErr w:type="spellEnd"/>
      <w:r w:rsidR="008C31DA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>necesare</w:t>
      </w:r>
      <w:proofErr w:type="spellEnd"/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855C92">
        <w:rPr>
          <w:rFonts w:ascii="Arial" w:eastAsia="Times New Roman" w:hAnsi="Arial" w:cs="Arial"/>
          <w:color w:val="000000"/>
          <w:sz w:val="22"/>
          <w:szCs w:val="22"/>
        </w:rPr>
        <w:t>î</w:t>
      </w:r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>n</w:t>
      </w:r>
      <w:proofErr w:type="spellEnd"/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>vederea</w:t>
      </w:r>
      <w:proofErr w:type="spellEnd"/>
      <w:r w:rsidR="008C31DA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>desfășurării</w:t>
      </w:r>
      <w:proofErr w:type="spellEnd"/>
      <w:r w:rsidR="008C31DA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>normale</w:t>
      </w:r>
      <w:proofErr w:type="spellEnd"/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a </w:t>
      </w:r>
      <w:proofErr w:type="spellStart"/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>adun</w:t>
      </w:r>
      <w:r w:rsidR="00855C92">
        <w:rPr>
          <w:rFonts w:ascii="Arial" w:eastAsia="Times New Roman" w:hAnsi="Arial" w:cs="Arial"/>
          <w:color w:val="000000"/>
          <w:sz w:val="22"/>
          <w:szCs w:val="22"/>
        </w:rPr>
        <w:t>ă</w:t>
      </w:r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>rilor</w:t>
      </w:r>
      <w:proofErr w:type="spellEnd"/>
      <w:r w:rsidR="008C31DA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>publice</w:t>
      </w:r>
      <w:proofErr w:type="spellEnd"/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>iar</w:t>
      </w:r>
      <w:proofErr w:type="spellEnd"/>
      <w:r w:rsidR="008C31DA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>organizatorii</w:t>
      </w:r>
      <w:proofErr w:type="spellEnd"/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au </w:t>
      </w:r>
      <w:proofErr w:type="spellStart"/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>obliga</w:t>
      </w:r>
      <w:r w:rsidR="00855C92">
        <w:rPr>
          <w:rFonts w:ascii="Arial" w:eastAsia="Times New Roman" w:hAnsi="Arial" w:cs="Arial"/>
          <w:color w:val="000000"/>
          <w:sz w:val="22"/>
          <w:szCs w:val="22"/>
        </w:rPr>
        <w:t>ț</w:t>
      </w:r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>ia</w:t>
      </w:r>
      <w:proofErr w:type="spellEnd"/>
      <w:r w:rsidR="008C31DA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>să</w:t>
      </w:r>
      <w:proofErr w:type="spellEnd"/>
      <w:r w:rsidR="008C31DA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>intreprindă</w:t>
      </w:r>
      <w:proofErr w:type="spellEnd"/>
      <w:r w:rsidR="008C31DA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>acțiunile</w:t>
      </w:r>
      <w:proofErr w:type="spellEnd"/>
      <w:r w:rsidR="008C31DA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>ce</w:t>
      </w:r>
      <w:proofErr w:type="spellEnd"/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se </w:t>
      </w:r>
      <w:proofErr w:type="spellStart"/>
      <w:r w:rsidR="008C31DA" w:rsidRPr="00EB2355">
        <w:rPr>
          <w:rFonts w:ascii="Arial" w:eastAsia="Times New Roman" w:hAnsi="Arial" w:cs="Arial"/>
          <w:color w:val="000000"/>
          <w:sz w:val="22"/>
          <w:szCs w:val="22"/>
        </w:rPr>
        <w:t>impun</w:t>
      </w:r>
      <w:proofErr w:type="spellEnd"/>
      <w:r w:rsidR="008C31DA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>pentru</w:t>
      </w:r>
      <w:proofErr w:type="spellEnd"/>
      <w:r w:rsidR="008C31DA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>ca</w:t>
      </w:r>
      <w:r w:rsidR="008C31DA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>acestea</w:t>
      </w:r>
      <w:proofErr w:type="spellEnd"/>
      <w:r w:rsidR="008C31DA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>să</w:t>
      </w:r>
      <w:proofErr w:type="spellEnd"/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se </w:t>
      </w:r>
      <w:proofErr w:type="spellStart"/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>desf</w:t>
      </w:r>
      <w:r w:rsidR="00855C92">
        <w:rPr>
          <w:rFonts w:ascii="Arial" w:eastAsia="Times New Roman" w:hAnsi="Arial" w:cs="Arial"/>
          <w:color w:val="000000"/>
          <w:sz w:val="22"/>
          <w:szCs w:val="22"/>
        </w:rPr>
        <w:t>ă</w:t>
      </w:r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>șoare</w:t>
      </w:r>
      <w:proofErr w:type="spellEnd"/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855C92">
        <w:rPr>
          <w:rFonts w:ascii="Arial" w:eastAsia="Times New Roman" w:hAnsi="Arial" w:cs="Arial"/>
          <w:color w:val="000000"/>
          <w:sz w:val="22"/>
          <w:szCs w:val="22"/>
        </w:rPr>
        <w:t>î</w:t>
      </w:r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>n</w:t>
      </w:r>
      <w:proofErr w:type="spellEnd"/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>conformitate</w:t>
      </w:r>
      <w:proofErr w:type="spellEnd"/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cu </w:t>
      </w:r>
      <w:proofErr w:type="spellStart"/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>prevederile</w:t>
      </w:r>
      <w:proofErr w:type="spellEnd"/>
      <w:r w:rsidR="008C31DA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>legale</w:t>
      </w:r>
      <w:proofErr w:type="spellEnd"/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855C92">
        <w:rPr>
          <w:rFonts w:ascii="Arial" w:eastAsia="Times New Roman" w:hAnsi="Arial" w:cs="Arial"/>
          <w:color w:val="000000"/>
          <w:sz w:val="22"/>
          <w:szCs w:val="22"/>
        </w:rPr>
        <w:t>î</w:t>
      </w:r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>n</w:t>
      </w:r>
      <w:proofErr w:type="spellEnd"/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>vigoare</w:t>
      </w:r>
      <w:proofErr w:type="spellEnd"/>
      <w:r w:rsidR="00E11768" w:rsidRPr="00EB2355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240DE19C" w14:textId="2A8ADF23" w:rsidR="008C31DA" w:rsidRPr="00EB2355" w:rsidRDefault="00B82636" w:rsidP="000E2049">
      <w:pPr>
        <w:widowControl/>
        <w:shd w:val="clear" w:color="auto" w:fill="FFFFFF"/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EB2355">
        <w:rPr>
          <w:rFonts w:ascii="Arial" w:hAnsi="Arial" w:cs="Arial"/>
          <w:b/>
          <w:bCs/>
          <w:color w:val="000000"/>
          <w:sz w:val="22"/>
          <w:szCs w:val="22"/>
        </w:rPr>
        <w:t xml:space="preserve">Art. </w:t>
      </w:r>
      <w:r w:rsidR="00E11768" w:rsidRPr="00EB2355">
        <w:rPr>
          <w:rFonts w:ascii="Arial" w:hAnsi="Arial" w:cs="Arial"/>
          <w:b/>
          <w:color w:val="000000"/>
          <w:sz w:val="22"/>
          <w:szCs w:val="22"/>
        </w:rPr>
        <w:t>1</w:t>
      </w:r>
      <w:r w:rsidR="008C31DA" w:rsidRPr="00EB2355">
        <w:rPr>
          <w:rFonts w:ascii="Arial" w:hAnsi="Arial" w:cs="Arial"/>
          <w:b/>
          <w:color w:val="000000"/>
          <w:sz w:val="22"/>
          <w:szCs w:val="22"/>
        </w:rPr>
        <w:t>0</w:t>
      </w:r>
      <w:r w:rsidR="00CF46D2" w:rsidRPr="00EB2355">
        <w:rPr>
          <w:rFonts w:ascii="Arial" w:hAnsi="Arial" w:cs="Arial"/>
          <w:b/>
          <w:color w:val="000000"/>
          <w:sz w:val="22"/>
          <w:szCs w:val="22"/>
        </w:rPr>
        <w:t>.</w:t>
      </w:r>
      <w:r w:rsidR="00BD7F1C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r w:rsidR="008C31DA" w:rsidRPr="00EB2355">
        <w:rPr>
          <w:rFonts w:ascii="Arial" w:hAnsi="Arial" w:cs="Arial"/>
          <w:color w:val="000000"/>
          <w:sz w:val="22"/>
          <w:szCs w:val="22"/>
        </w:rPr>
        <w:t>–</w:t>
      </w:r>
      <w:r w:rsidR="00BD7F1C" w:rsidRPr="00EB23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C31DA" w:rsidRPr="00EB2355">
        <w:rPr>
          <w:rFonts w:ascii="Arial" w:hAnsi="Arial" w:cs="Arial"/>
          <w:sz w:val="22"/>
          <w:szCs w:val="22"/>
        </w:rPr>
        <w:t>Prezenta</w:t>
      </w:r>
      <w:proofErr w:type="spellEnd"/>
      <w:r w:rsidR="008C31DA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31DA" w:rsidRPr="00EB2355">
        <w:rPr>
          <w:rFonts w:ascii="Arial" w:hAnsi="Arial" w:cs="Arial"/>
          <w:sz w:val="22"/>
          <w:szCs w:val="22"/>
        </w:rPr>
        <w:t>hotărâre</w:t>
      </w:r>
      <w:proofErr w:type="spellEnd"/>
      <w:r w:rsidR="008C31DA" w:rsidRPr="00EB235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8C31DA" w:rsidRPr="00EB2355">
        <w:rPr>
          <w:rFonts w:ascii="Arial" w:hAnsi="Arial" w:cs="Arial"/>
          <w:sz w:val="22"/>
          <w:szCs w:val="22"/>
        </w:rPr>
        <w:t>afişează</w:t>
      </w:r>
      <w:proofErr w:type="spellEnd"/>
      <w:r w:rsidR="008C31DA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31DA" w:rsidRPr="00EB2355">
        <w:rPr>
          <w:rFonts w:ascii="Arial" w:hAnsi="Arial" w:cs="Arial"/>
          <w:sz w:val="22"/>
          <w:szCs w:val="22"/>
        </w:rPr>
        <w:t>şi</w:t>
      </w:r>
      <w:proofErr w:type="spellEnd"/>
      <w:r w:rsidR="008C31DA" w:rsidRPr="00EB235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8C31DA" w:rsidRPr="00EB2355">
        <w:rPr>
          <w:rFonts w:ascii="Arial" w:hAnsi="Arial" w:cs="Arial"/>
          <w:sz w:val="22"/>
          <w:szCs w:val="22"/>
        </w:rPr>
        <w:t>comunică</w:t>
      </w:r>
      <w:proofErr w:type="spellEnd"/>
      <w:r w:rsidR="008C31DA" w:rsidRPr="00EB2355">
        <w:rPr>
          <w:rFonts w:ascii="Arial" w:hAnsi="Arial" w:cs="Arial"/>
          <w:sz w:val="22"/>
          <w:szCs w:val="22"/>
        </w:rPr>
        <w:t xml:space="preserve">: </w:t>
      </w:r>
    </w:p>
    <w:p w14:paraId="4394E89A" w14:textId="5C41258C" w:rsidR="008C31DA" w:rsidRPr="00EB2355" w:rsidRDefault="008C31DA" w:rsidP="000E2049">
      <w:pPr>
        <w:pStyle w:val="Listparagraf"/>
        <w:widowControl/>
        <w:numPr>
          <w:ilvl w:val="0"/>
          <w:numId w:val="8"/>
        </w:numPr>
        <w:autoSpaceDE/>
        <w:autoSpaceDN/>
        <w:adjustRightInd/>
        <w:ind w:left="426" w:right="-180"/>
        <w:rPr>
          <w:rFonts w:ascii="Arial" w:hAnsi="Arial" w:cs="Arial"/>
          <w:sz w:val="22"/>
          <w:szCs w:val="22"/>
        </w:rPr>
      </w:pPr>
      <w:proofErr w:type="spellStart"/>
      <w:r w:rsidRPr="00EB2355">
        <w:rPr>
          <w:rFonts w:ascii="Arial" w:hAnsi="Arial" w:cs="Arial"/>
          <w:sz w:val="22"/>
          <w:szCs w:val="22"/>
        </w:rPr>
        <w:t>Instituţiei</w:t>
      </w:r>
      <w:proofErr w:type="spellEnd"/>
      <w:r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Prefectului</w:t>
      </w:r>
      <w:proofErr w:type="spellEnd"/>
      <w:r w:rsidRPr="00EB2355">
        <w:rPr>
          <w:rFonts w:ascii="Arial" w:hAnsi="Arial" w:cs="Arial"/>
          <w:sz w:val="22"/>
          <w:szCs w:val="22"/>
        </w:rPr>
        <w:t xml:space="preserve"> –</w:t>
      </w:r>
      <w:proofErr w:type="spellStart"/>
      <w:r w:rsidRPr="00EB2355">
        <w:rPr>
          <w:rFonts w:ascii="Arial" w:hAnsi="Arial" w:cs="Arial"/>
          <w:sz w:val="22"/>
          <w:szCs w:val="22"/>
        </w:rPr>
        <w:t>Judeţul</w:t>
      </w:r>
      <w:proofErr w:type="spellEnd"/>
      <w:r w:rsidRPr="00EB2355">
        <w:rPr>
          <w:rFonts w:ascii="Arial" w:hAnsi="Arial" w:cs="Arial"/>
          <w:sz w:val="22"/>
          <w:szCs w:val="22"/>
        </w:rPr>
        <w:t xml:space="preserve"> Arad, </w:t>
      </w:r>
    </w:p>
    <w:p w14:paraId="42AC27FF" w14:textId="3579BF61" w:rsidR="008C31DA" w:rsidRPr="00EB2355" w:rsidRDefault="008C31DA" w:rsidP="000E2049">
      <w:pPr>
        <w:pStyle w:val="Listparagraf"/>
        <w:widowControl/>
        <w:numPr>
          <w:ilvl w:val="0"/>
          <w:numId w:val="8"/>
        </w:numPr>
        <w:autoSpaceDE/>
        <w:autoSpaceDN/>
        <w:adjustRightInd/>
        <w:ind w:left="426" w:right="-180"/>
        <w:rPr>
          <w:rFonts w:ascii="Arial" w:hAnsi="Arial" w:cs="Arial"/>
          <w:sz w:val="22"/>
          <w:szCs w:val="22"/>
        </w:rPr>
      </w:pPr>
      <w:proofErr w:type="spellStart"/>
      <w:r w:rsidRPr="00EB2355">
        <w:rPr>
          <w:rFonts w:ascii="Arial" w:hAnsi="Arial" w:cs="Arial"/>
          <w:sz w:val="22"/>
          <w:szCs w:val="22"/>
        </w:rPr>
        <w:t>Primarului</w:t>
      </w:r>
      <w:proofErr w:type="spellEnd"/>
      <w:r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comunei</w:t>
      </w:r>
      <w:proofErr w:type="spellEnd"/>
      <w:r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38E5" w:rsidRPr="00EB2355">
        <w:rPr>
          <w:rFonts w:ascii="Arial" w:hAnsi="Arial" w:cs="Arial"/>
          <w:sz w:val="22"/>
          <w:szCs w:val="22"/>
        </w:rPr>
        <w:t>Șilindia</w:t>
      </w:r>
      <w:proofErr w:type="spellEnd"/>
    </w:p>
    <w:p w14:paraId="1E1B10D0" w14:textId="3A72D4F7" w:rsidR="008C31DA" w:rsidRPr="00EB2355" w:rsidRDefault="008C31DA" w:rsidP="000E2049">
      <w:pPr>
        <w:pStyle w:val="Listparagraf"/>
        <w:widowControl/>
        <w:numPr>
          <w:ilvl w:val="0"/>
          <w:numId w:val="8"/>
        </w:numPr>
        <w:autoSpaceDE/>
        <w:autoSpaceDN/>
        <w:adjustRightInd/>
        <w:ind w:left="426" w:right="-180"/>
        <w:rPr>
          <w:rFonts w:ascii="Arial" w:hAnsi="Arial" w:cs="Arial"/>
          <w:sz w:val="22"/>
          <w:szCs w:val="22"/>
        </w:rPr>
      </w:pPr>
      <w:proofErr w:type="spellStart"/>
      <w:r w:rsidRPr="00EB2355">
        <w:rPr>
          <w:rFonts w:ascii="Arial" w:hAnsi="Arial" w:cs="Arial"/>
          <w:sz w:val="22"/>
          <w:szCs w:val="22"/>
        </w:rPr>
        <w:t>Tuturor</w:t>
      </w:r>
      <w:proofErr w:type="spellEnd"/>
      <w:r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celor</w:t>
      </w:r>
      <w:proofErr w:type="spellEnd"/>
      <w:r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355">
        <w:rPr>
          <w:rFonts w:ascii="Arial" w:hAnsi="Arial" w:cs="Arial"/>
          <w:sz w:val="22"/>
          <w:szCs w:val="22"/>
        </w:rPr>
        <w:t>interesa</w:t>
      </w:r>
      <w:r w:rsidR="00C32E8F">
        <w:rPr>
          <w:rFonts w:ascii="Arial" w:hAnsi="Arial" w:cs="Arial"/>
          <w:sz w:val="22"/>
          <w:szCs w:val="22"/>
        </w:rPr>
        <w:t>ț</w:t>
      </w:r>
      <w:r w:rsidRPr="00EB2355">
        <w:rPr>
          <w:rFonts w:ascii="Arial" w:hAnsi="Arial" w:cs="Arial"/>
          <w:sz w:val="22"/>
          <w:szCs w:val="22"/>
        </w:rPr>
        <w:t>i</w:t>
      </w:r>
      <w:proofErr w:type="spellEnd"/>
      <w:r w:rsidR="00EB2355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2355" w:rsidRPr="00EB2355">
        <w:rPr>
          <w:rFonts w:ascii="Arial" w:hAnsi="Arial" w:cs="Arial"/>
          <w:sz w:val="22"/>
          <w:szCs w:val="22"/>
        </w:rPr>
        <w:t>prin</w:t>
      </w:r>
      <w:proofErr w:type="spellEnd"/>
      <w:r w:rsidR="00EB2355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2355" w:rsidRPr="00EB2355">
        <w:rPr>
          <w:rFonts w:ascii="Arial" w:hAnsi="Arial" w:cs="Arial"/>
          <w:sz w:val="22"/>
          <w:szCs w:val="22"/>
        </w:rPr>
        <w:t>afisare</w:t>
      </w:r>
      <w:proofErr w:type="spellEnd"/>
      <w:r w:rsidR="00EB2355" w:rsidRPr="00EB2355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EB2355" w:rsidRPr="00EB2355">
        <w:rPr>
          <w:rFonts w:ascii="Arial" w:hAnsi="Arial" w:cs="Arial"/>
          <w:sz w:val="22"/>
          <w:szCs w:val="22"/>
        </w:rPr>
        <w:t>avizier</w:t>
      </w:r>
      <w:proofErr w:type="spellEnd"/>
      <w:r w:rsidR="00EB2355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2E8F">
        <w:rPr>
          <w:rFonts w:ascii="Arial" w:hAnsi="Arial" w:cs="Arial"/>
          <w:sz w:val="22"/>
          <w:szCs w:val="22"/>
        </w:rPr>
        <w:t>ș</w:t>
      </w:r>
      <w:r w:rsidR="00EB2355" w:rsidRPr="00EB2355">
        <w:rPr>
          <w:rFonts w:ascii="Arial" w:hAnsi="Arial" w:cs="Arial"/>
          <w:sz w:val="22"/>
          <w:szCs w:val="22"/>
        </w:rPr>
        <w:t>i</w:t>
      </w:r>
      <w:proofErr w:type="spellEnd"/>
      <w:r w:rsidR="00EB2355" w:rsidRPr="00EB2355">
        <w:rPr>
          <w:rFonts w:ascii="Arial" w:hAnsi="Arial" w:cs="Arial"/>
          <w:sz w:val="22"/>
          <w:szCs w:val="22"/>
        </w:rPr>
        <w:t xml:space="preserve"> pe site-</w:t>
      </w:r>
      <w:proofErr w:type="spellStart"/>
      <w:r w:rsidR="00EB2355" w:rsidRPr="00EB2355">
        <w:rPr>
          <w:rFonts w:ascii="Arial" w:hAnsi="Arial" w:cs="Arial"/>
          <w:sz w:val="22"/>
          <w:szCs w:val="22"/>
        </w:rPr>
        <w:t>ul</w:t>
      </w:r>
      <w:proofErr w:type="spellEnd"/>
      <w:r w:rsidR="00EB2355" w:rsidRPr="00EB2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2355" w:rsidRPr="00EB2355">
        <w:rPr>
          <w:rFonts w:ascii="Arial" w:hAnsi="Arial" w:cs="Arial"/>
          <w:sz w:val="22"/>
          <w:szCs w:val="22"/>
        </w:rPr>
        <w:t>primăriei</w:t>
      </w:r>
      <w:proofErr w:type="spellEnd"/>
    </w:p>
    <w:p w14:paraId="250C3775" w14:textId="77777777" w:rsidR="00EB2355" w:rsidRPr="00EB2355" w:rsidRDefault="00EB2355" w:rsidP="00EB2355">
      <w:pPr>
        <w:widowControl/>
        <w:autoSpaceDE/>
        <w:autoSpaceDN/>
        <w:adjustRightInd/>
        <w:ind w:right="-180"/>
        <w:rPr>
          <w:rFonts w:ascii="Arial" w:hAnsi="Arial" w:cs="Arial"/>
          <w:sz w:val="22"/>
          <w:szCs w:val="22"/>
        </w:rPr>
      </w:pPr>
    </w:p>
    <w:p w14:paraId="30843E3B" w14:textId="77777777" w:rsidR="00EB2355" w:rsidRPr="00EB2355" w:rsidRDefault="00EB2355" w:rsidP="00EB2355">
      <w:pPr>
        <w:widowControl/>
        <w:autoSpaceDE/>
        <w:autoSpaceDN/>
        <w:adjustRightInd/>
        <w:ind w:right="-180"/>
        <w:rPr>
          <w:rFonts w:ascii="Arial" w:hAnsi="Arial" w:cs="Arial"/>
          <w:sz w:val="22"/>
          <w:szCs w:val="22"/>
        </w:rPr>
      </w:pPr>
    </w:p>
    <w:p w14:paraId="3985CC7B" w14:textId="77777777" w:rsidR="00881A79" w:rsidRDefault="00881A79" w:rsidP="00881A79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bCs/>
          <w:sz w:val="22"/>
          <w:szCs w:val="22"/>
          <w:lang w:val="ro-RO" w:eastAsia="ro-RO"/>
        </w:rPr>
      </w:pPr>
      <w:r w:rsidRPr="00881A79">
        <w:rPr>
          <w:rFonts w:ascii="Arial" w:eastAsia="Times New Roman" w:hAnsi="Arial" w:cs="Arial"/>
          <w:b/>
          <w:bCs/>
          <w:sz w:val="22"/>
          <w:szCs w:val="22"/>
          <w:lang w:val="ro-RO" w:eastAsia="ro-RO"/>
        </w:rPr>
        <w:t>PREŞEDINTE DE ŞEDINŢĂ,</w:t>
      </w:r>
    </w:p>
    <w:p w14:paraId="0C2E3F6F" w14:textId="7B38C2AA" w:rsidR="000A1A58" w:rsidRPr="00881A79" w:rsidRDefault="000A1A58" w:rsidP="00881A79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2"/>
          <w:szCs w:val="22"/>
          <w:lang w:val="ro-RO" w:eastAsia="ro-RO"/>
        </w:rPr>
      </w:pPr>
      <w:r>
        <w:rPr>
          <w:rFonts w:ascii="Arial" w:eastAsia="Times New Roman" w:hAnsi="Arial" w:cs="Arial"/>
          <w:b/>
          <w:bCs/>
          <w:sz w:val="22"/>
          <w:szCs w:val="22"/>
          <w:lang w:val="ro-RO" w:eastAsia="ro-RO"/>
        </w:rPr>
        <w:t>Alba Radu-Mihai</w:t>
      </w:r>
    </w:p>
    <w:p w14:paraId="5D026379" w14:textId="77777777" w:rsidR="00881A79" w:rsidRPr="00881A79" w:rsidRDefault="00881A79" w:rsidP="00881A79">
      <w:pPr>
        <w:widowControl/>
        <w:autoSpaceDE/>
        <w:autoSpaceDN/>
        <w:adjustRightInd/>
        <w:rPr>
          <w:rFonts w:ascii="Arial" w:eastAsia="Times New Roman" w:hAnsi="Arial" w:cs="Arial"/>
          <w:b/>
          <w:iCs/>
          <w:sz w:val="22"/>
          <w:szCs w:val="22"/>
          <w:lang w:val="ro-RO" w:eastAsia="ro-RO"/>
        </w:rPr>
      </w:pPr>
      <w:r w:rsidRPr="00881A79">
        <w:rPr>
          <w:rFonts w:ascii="Arial" w:eastAsia="Times New Roman" w:hAnsi="Arial" w:cs="Arial"/>
          <w:bCs/>
          <w:sz w:val="22"/>
          <w:szCs w:val="22"/>
          <w:lang w:val="ro-RO" w:eastAsia="ro-RO"/>
        </w:rPr>
        <w:tab/>
      </w:r>
      <w:r w:rsidRPr="00881A79">
        <w:rPr>
          <w:rFonts w:ascii="Arial" w:eastAsia="Times New Roman" w:hAnsi="Arial" w:cs="Arial"/>
          <w:bCs/>
          <w:sz w:val="22"/>
          <w:szCs w:val="22"/>
          <w:lang w:val="ro-RO" w:eastAsia="ro-RO"/>
        </w:rPr>
        <w:tab/>
      </w:r>
      <w:r w:rsidRPr="00881A79">
        <w:rPr>
          <w:rFonts w:ascii="Arial" w:eastAsia="Times New Roman" w:hAnsi="Arial" w:cs="Arial"/>
          <w:bCs/>
          <w:sz w:val="22"/>
          <w:szCs w:val="22"/>
          <w:lang w:val="ro-RO" w:eastAsia="ro-RO"/>
        </w:rPr>
        <w:tab/>
        <w:t xml:space="preserve">                      </w:t>
      </w:r>
    </w:p>
    <w:p w14:paraId="3FAEFC2A" w14:textId="77777777" w:rsidR="00881A79" w:rsidRPr="00881A79" w:rsidRDefault="00881A79" w:rsidP="00881A79">
      <w:pPr>
        <w:widowControl/>
        <w:autoSpaceDE/>
        <w:autoSpaceDN/>
        <w:adjustRightInd/>
        <w:rPr>
          <w:rFonts w:ascii="Arial" w:eastAsia="Times New Roman" w:hAnsi="Arial" w:cs="Arial"/>
          <w:b/>
          <w:bCs/>
          <w:iCs/>
          <w:sz w:val="22"/>
          <w:szCs w:val="22"/>
          <w:lang w:val="ro-RO" w:eastAsia="ro-RO"/>
        </w:rPr>
      </w:pPr>
    </w:p>
    <w:p w14:paraId="370C9D9E" w14:textId="77777777" w:rsidR="00881A79" w:rsidRPr="00881A79" w:rsidRDefault="00881A79" w:rsidP="00881A79">
      <w:pPr>
        <w:widowControl/>
        <w:autoSpaceDE/>
        <w:autoSpaceDN/>
        <w:adjustRightInd/>
        <w:rPr>
          <w:rFonts w:ascii="Arial" w:eastAsia="Times New Roman" w:hAnsi="Arial" w:cs="Arial"/>
          <w:bCs/>
          <w:sz w:val="22"/>
          <w:szCs w:val="22"/>
          <w:lang w:val="ro-RO" w:eastAsia="ro-RO"/>
        </w:rPr>
      </w:pPr>
    </w:p>
    <w:p w14:paraId="7A077F60" w14:textId="67D65A89" w:rsidR="00881A79" w:rsidRPr="00881A79" w:rsidRDefault="00881A79" w:rsidP="00881A79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bCs/>
          <w:sz w:val="22"/>
          <w:szCs w:val="22"/>
          <w:lang w:val="ro-RO" w:eastAsia="ro-RO"/>
        </w:rPr>
      </w:pPr>
      <w:r w:rsidRPr="00881A79">
        <w:rPr>
          <w:rFonts w:ascii="Arial" w:eastAsia="Times New Roman" w:hAnsi="Arial" w:cs="Arial"/>
          <w:bCs/>
          <w:sz w:val="22"/>
          <w:szCs w:val="22"/>
          <w:lang w:val="ro-RO" w:eastAsia="ro-RO"/>
        </w:rPr>
        <w:t xml:space="preserve">                                        </w:t>
      </w:r>
      <w:r w:rsidRPr="00881A79">
        <w:rPr>
          <w:rFonts w:ascii="Arial" w:eastAsia="Times New Roman" w:hAnsi="Arial" w:cs="Arial"/>
          <w:b/>
          <w:bCs/>
          <w:sz w:val="22"/>
          <w:szCs w:val="22"/>
          <w:lang w:val="ro-RO" w:eastAsia="ro-RO"/>
        </w:rPr>
        <w:t>Contrasemnează,</w:t>
      </w:r>
    </w:p>
    <w:p w14:paraId="0CAE82EF" w14:textId="5F5743AB" w:rsidR="00881A79" w:rsidRPr="00881A79" w:rsidRDefault="00881A79" w:rsidP="00881A79">
      <w:pPr>
        <w:widowControl/>
        <w:autoSpaceDE/>
        <w:autoSpaceDN/>
        <w:adjustRightInd/>
        <w:rPr>
          <w:rFonts w:ascii="Arial" w:eastAsia="Times New Roman" w:hAnsi="Arial" w:cs="Arial"/>
          <w:sz w:val="22"/>
          <w:szCs w:val="22"/>
          <w:lang w:val="ro-RO" w:eastAsia="ro-RO"/>
        </w:rPr>
      </w:pPr>
      <w:r w:rsidRPr="00881A79">
        <w:rPr>
          <w:rFonts w:ascii="Arial" w:eastAsia="Times New Roman" w:hAnsi="Arial" w:cs="Arial"/>
          <w:sz w:val="22"/>
          <w:szCs w:val="22"/>
          <w:lang w:val="ro-RO" w:eastAsia="ro-RO"/>
        </w:rPr>
        <w:tab/>
      </w:r>
      <w:r w:rsidRPr="00881A79">
        <w:rPr>
          <w:rFonts w:ascii="Arial" w:eastAsia="Times New Roman" w:hAnsi="Arial" w:cs="Arial"/>
          <w:sz w:val="22"/>
          <w:szCs w:val="22"/>
          <w:lang w:val="ro-RO" w:eastAsia="ro-RO"/>
        </w:rPr>
        <w:tab/>
      </w:r>
      <w:r w:rsidRPr="00881A79">
        <w:rPr>
          <w:rFonts w:ascii="Arial" w:eastAsia="Times New Roman" w:hAnsi="Arial" w:cs="Arial"/>
          <w:sz w:val="22"/>
          <w:szCs w:val="22"/>
          <w:lang w:val="ro-RO" w:eastAsia="ro-RO"/>
        </w:rPr>
        <w:tab/>
      </w:r>
      <w:r w:rsidRPr="00881A79">
        <w:rPr>
          <w:rFonts w:ascii="Arial" w:eastAsia="Times New Roman" w:hAnsi="Arial" w:cs="Arial"/>
          <w:sz w:val="22"/>
          <w:szCs w:val="22"/>
          <w:lang w:val="ro-RO" w:eastAsia="ro-RO"/>
        </w:rPr>
        <w:tab/>
        <w:t xml:space="preserve">                                  </w:t>
      </w:r>
      <w:r>
        <w:rPr>
          <w:rFonts w:ascii="Arial" w:eastAsia="Times New Roman" w:hAnsi="Arial" w:cs="Arial"/>
          <w:sz w:val="22"/>
          <w:szCs w:val="22"/>
          <w:lang w:val="ro-RO" w:eastAsia="ro-RO"/>
        </w:rPr>
        <w:t xml:space="preserve"> </w:t>
      </w:r>
      <w:r w:rsidRPr="00881A79">
        <w:rPr>
          <w:rFonts w:ascii="Arial" w:eastAsia="Times New Roman" w:hAnsi="Arial" w:cs="Arial"/>
          <w:sz w:val="22"/>
          <w:szCs w:val="22"/>
          <w:lang w:val="ro-RO" w:eastAsia="ro-RO"/>
        </w:rPr>
        <w:t xml:space="preserve"> Secretar general</w:t>
      </w:r>
    </w:p>
    <w:p w14:paraId="1DE1C472" w14:textId="357C3ABF" w:rsidR="00881A79" w:rsidRPr="00881A79" w:rsidRDefault="00881A79" w:rsidP="00881A79">
      <w:pPr>
        <w:widowControl/>
        <w:tabs>
          <w:tab w:val="left" w:pos="1526"/>
        </w:tabs>
        <w:rPr>
          <w:rFonts w:ascii="Arial" w:eastAsia="Times New Roman" w:hAnsi="Arial" w:cs="Arial"/>
          <w:sz w:val="22"/>
          <w:szCs w:val="22"/>
          <w:lang w:val="ro-RO" w:eastAsia="en-GB"/>
        </w:rPr>
      </w:pPr>
      <w:r w:rsidRPr="00881A79">
        <w:rPr>
          <w:rFonts w:ascii="Arial" w:eastAsia="Times New Roman" w:hAnsi="Arial" w:cs="Arial"/>
          <w:sz w:val="22"/>
          <w:szCs w:val="22"/>
          <w:lang w:val="ro-RO" w:eastAsia="en-GB"/>
        </w:rPr>
        <w:t xml:space="preserve">                                                                 </w:t>
      </w:r>
      <w:r>
        <w:rPr>
          <w:rFonts w:ascii="Arial" w:eastAsia="Times New Roman" w:hAnsi="Arial" w:cs="Arial"/>
          <w:sz w:val="22"/>
          <w:szCs w:val="22"/>
          <w:lang w:val="ro-RO" w:eastAsia="en-GB"/>
        </w:rPr>
        <w:t xml:space="preserve"> </w:t>
      </w:r>
      <w:proofErr w:type="spellStart"/>
      <w:r w:rsidRPr="00881A79">
        <w:rPr>
          <w:rFonts w:ascii="Arial" w:eastAsia="Times New Roman" w:hAnsi="Arial" w:cs="Arial"/>
          <w:b/>
          <w:sz w:val="22"/>
          <w:szCs w:val="22"/>
          <w:lang w:val="ro-RO" w:eastAsia="en-GB"/>
        </w:rPr>
        <w:t>Iercoşan</w:t>
      </w:r>
      <w:proofErr w:type="spellEnd"/>
      <w:r w:rsidRPr="00881A79">
        <w:rPr>
          <w:rFonts w:ascii="Arial" w:eastAsia="Times New Roman" w:hAnsi="Arial" w:cs="Arial"/>
          <w:b/>
          <w:sz w:val="22"/>
          <w:szCs w:val="22"/>
          <w:lang w:val="ro-RO" w:eastAsia="en-GB"/>
        </w:rPr>
        <w:t xml:space="preserve"> Silvia</w:t>
      </w:r>
    </w:p>
    <w:p w14:paraId="793A1709" w14:textId="77777777" w:rsidR="00881A79" w:rsidRPr="00881A79" w:rsidRDefault="00881A79" w:rsidP="00881A79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2"/>
          <w:szCs w:val="22"/>
          <w:lang w:val="ro-RO"/>
        </w:rPr>
      </w:pPr>
    </w:p>
    <w:p w14:paraId="4492BB5E" w14:textId="77777777" w:rsidR="00881A79" w:rsidRPr="00881A79" w:rsidRDefault="00881A79" w:rsidP="00881A79">
      <w:pPr>
        <w:widowControl/>
        <w:tabs>
          <w:tab w:val="left" w:pos="1526"/>
        </w:tabs>
        <w:rPr>
          <w:rFonts w:ascii="Arial" w:eastAsia="Times New Roman" w:hAnsi="Arial" w:cs="Arial"/>
          <w:sz w:val="22"/>
          <w:szCs w:val="22"/>
          <w:lang w:val="ro-RO" w:eastAsia="en-GB"/>
        </w:rPr>
      </w:pPr>
    </w:p>
    <w:p w14:paraId="4C2ACBCE" w14:textId="77777777" w:rsidR="00881A79" w:rsidRPr="00881A79" w:rsidRDefault="00881A79" w:rsidP="00881A79">
      <w:pPr>
        <w:widowControl/>
        <w:autoSpaceDE/>
        <w:autoSpaceDN/>
        <w:adjustRightInd/>
        <w:rPr>
          <w:rFonts w:ascii="Arial" w:eastAsia="Calibri" w:hAnsi="Arial" w:cs="Arial"/>
          <w:sz w:val="22"/>
          <w:szCs w:val="22"/>
          <w:lang w:val="ro-RO" w:eastAsia="ro-RO"/>
        </w:rPr>
      </w:pPr>
    </w:p>
    <w:p w14:paraId="59A0EE8E" w14:textId="701076A1" w:rsidR="005B3E92" w:rsidRPr="00EB2355" w:rsidRDefault="005B3E92" w:rsidP="00EB2355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2"/>
          <w:szCs w:val="22"/>
          <w:lang w:val="ro-RO" w:eastAsia="ro-RO"/>
        </w:rPr>
      </w:pPr>
    </w:p>
    <w:sectPr w:rsidR="005B3E92" w:rsidRPr="00EB2355" w:rsidSect="00A376DC">
      <w:type w:val="continuous"/>
      <w:pgSz w:w="11909" w:h="16834"/>
      <w:pgMar w:top="426" w:right="479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4CF40"/>
    <w:lvl w:ilvl="0">
      <w:numFmt w:val="bullet"/>
      <w:lvlText w:val="*"/>
      <w:lvlJc w:val="left"/>
    </w:lvl>
  </w:abstractNum>
  <w:abstractNum w:abstractNumId="1" w15:restartNumberingAfterBreak="0">
    <w:nsid w:val="047B03F9"/>
    <w:multiLevelType w:val="hybridMultilevel"/>
    <w:tmpl w:val="F4BA0738"/>
    <w:lvl w:ilvl="0" w:tplc="E222D0CE">
      <w:start w:val="2"/>
      <w:numFmt w:val="bullet"/>
      <w:lvlText w:val="-"/>
      <w:lvlJc w:val="left"/>
      <w:pPr>
        <w:ind w:left="145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" w15:restartNumberingAfterBreak="0">
    <w:nsid w:val="0E4348B9"/>
    <w:multiLevelType w:val="hybridMultilevel"/>
    <w:tmpl w:val="8D1011B0"/>
    <w:lvl w:ilvl="0" w:tplc="01961262">
      <w:numFmt w:val="bullet"/>
      <w:lvlText w:val="-"/>
      <w:lvlJc w:val="left"/>
      <w:pPr>
        <w:ind w:left="271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" w15:restartNumberingAfterBreak="0">
    <w:nsid w:val="1B7636D8"/>
    <w:multiLevelType w:val="hybridMultilevel"/>
    <w:tmpl w:val="1B6C86F2"/>
    <w:lvl w:ilvl="0" w:tplc="A12463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EE15B1"/>
    <w:multiLevelType w:val="hybridMultilevel"/>
    <w:tmpl w:val="989865F4"/>
    <w:lvl w:ilvl="0" w:tplc="512A4B98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9BF24F5"/>
    <w:multiLevelType w:val="hybridMultilevel"/>
    <w:tmpl w:val="158CE0AA"/>
    <w:lvl w:ilvl="0" w:tplc="8CEA54FE">
      <w:numFmt w:val="bullet"/>
      <w:lvlText w:val="-"/>
      <w:lvlJc w:val="left"/>
      <w:pPr>
        <w:ind w:left="272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2" w:hanging="360"/>
      </w:pPr>
      <w:rPr>
        <w:rFonts w:ascii="Wingdings" w:hAnsi="Wingdings" w:hint="default"/>
      </w:rPr>
    </w:lvl>
  </w:abstractNum>
  <w:num w:numId="1" w16cid:durableId="184952124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 w16cid:durableId="125019624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 w16cid:durableId="1458833677">
    <w:abstractNumId w:val="0"/>
    <w:lvlOverride w:ilvl="0">
      <w:lvl w:ilvl="0">
        <w:start w:val="65535"/>
        <w:numFmt w:val="bullet"/>
        <w:lvlText w:val="-"/>
        <w:legacy w:legacy="1" w:legacySpace="0" w:legacyIndent="343"/>
        <w:lvlJc w:val="left"/>
        <w:rPr>
          <w:rFonts w:ascii="Times New Roman" w:hAnsi="Times New Roman" w:cs="Times New Roman" w:hint="default"/>
        </w:rPr>
      </w:lvl>
    </w:lvlOverride>
  </w:num>
  <w:num w:numId="4" w16cid:durableId="959990694">
    <w:abstractNumId w:val="5"/>
  </w:num>
  <w:num w:numId="5" w16cid:durableId="1145050013">
    <w:abstractNumId w:val="2"/>
  </w:num>
  <w:num w:numId="6" w16cid:durableId="1901165968">
    <w:abstractNumId w:val="4"/>
  </w:num>
  <w:num w:numId="7" w16cid:durableId="1071853799">
    <w:abstractNumId w:val="1"/>
  </w:num>
  <w:num w:numId="8" w16cid:durableId="167977417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54178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0D"/>
    <w:rsid w:val="000328FE"/>
    <w:rsid w:val="00040759"/>
    <w:rsid w:val="00086869"/>
    <w:rsid w:val="000A1A58"/>
    <w:rsid w:val="000B6266"/>
    <w:rsid w:val="000E2049"/>
    <w:rsid w:val="001505D9"/>
    <w:rsid w:val="00163DCD"/>
    <w:rsid w:val="001C1B88"/>
    <w:rsid w:val="00203F02"/>
    <w:rsid w:val="00215866"/>
    <w:rsid w:val="00291949"/>
    <w:rsid w:val="002A738A"/>
    <w:rsid w:val="00376D19"/>
    <w:rsid w:val="00382C73"/>
    <w:rsid w:val="003D7DB1"/>
    <w:rsid w:val="003F4C7B"/>
    <w:rsid w:val="0040018D"/>
    <w:rsid w:val="00406D0A"/>
    <w:rsid w:val="00443EDE"/>
    <w:rsid w:val="00444C0D"/>
    <w:rsid w:val="005B3E92"/>
    <w:rsid w:val="005E1CCF"/>
    <w:rsid w:val="00622ECB"/>
    <w:rsid w:val="00672387"/>
    <w:rsid w:val="006838E5"/>
    <w:rsid w:val="00692FDC"/>
    <w:rsid w:val="007B38A4"/>
    <w:rsid w:val="007D27F3"/>
    <w:rsid w:val="007F232D"/>
    <w:rsid w:val="008323F5"/>
    <w:rsid w:val="00855C92"/>
    <w:rsid w:val="00871249"/>
    <w:rsid w:val="00874057"/>
    <w:rsid w:val="00876946"/>
    <w:rsid w:val="00881A79"/>
    <w:rsid w:val="00881F18"/>
    <w:rsid w:val="008B01B9"/>
    <w:rsid w:val="008C31DA"/>
    <w:rsid w:val="0091005E"/>
    <w:rsid w:val="009125A1"/>
    <w:rsid w:val="009625F2"/>
    <w:rsid w:val="009E07BF"/>
    <w:rsid w:val="009E561E"/>
    <w:rsid w:val="00A35AFA"/>
    <w:rsid w:val="00A376DC"/>
    <w:rsid w:val="00A45BA7"/>
    <w:rsid w:val="00AA4669"/>
    <w:rsid w:val="00AA7BC2"/>
    <w:rsid w:val="00B44A88"/>
    <w:rsid w:val="00B82636"/>
    <w:rsid w:val="00B87CC3"/>
    <w:rsid w:val="00BB2A92"/>
    <w:rsid w:val="00BD7F1C"/>
    <w:rsid w:val="00C32E8F"/>
    <w:rsid w:val="00C84849"/>
    <w:rsid w:val="00C9687E"/>
    <w:rsid w:val="00CA6AD9"/>
    <w:rsid w:val="00CF1F9B"/>
    <w:rsid w:val="00CF46D2"/>
    <w:rsid w:val="00D7122F"/>
    <w:rsid w:val="00DF2B29"/>
    <w:rsid w:val="00E11768"/>
    <w:rsid w:val="00E11957"/>
    <w:rsid w:val="00E400B3"/>
    <w:rsid w:val="00EB2355"/>
    <w:rsid w:val="00EF3877"/>
    <w:rsid w:val="00FE2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B963E72"/>
  <w15:docId w15:val="{E7035534-1581-48E3-93B7-26075DEB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0018D"/>
    <w:pPr>
      <w:ind w:left="720"/>
      <w:contextualSpacing/>
    </w:pPr>
  </w:style>
  <w:style w:type="paragraph" w:styleId="Frspaiere">
    <w:name w:val="No Spacing"/>
    <w:uiPriority w:val="1"/>
    <w:qFormat/>
    <w:rsid w:val="00672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harChar6CaracterCaracter">
    <w:name w:val="Char Char6 Caracter Caracter"/>
    <w:basedOn w:val="Normal"/>
    <w:rsid w:val="00C84849"/>
    <w:pPr>
      <w:widowControl/>
      <w:autoSpaceDE/>
      <w:autoSpaceDN/>
      <w:adjustRightInd/>
    </w:pPr>
    <w:rPr>
      <w:rFonts w:eastAsia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A7AC-DFB3-4AEE-9642-D7C03D26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4675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Primaria Silindia</cp:lastModifiedBy>
  <cp:revision>2</cp:revision>
  <cp:lastPrinted>2024-01-26T09:36:00Z</cp:lastPrinted>
  <dcterms:created xsi:type="dcterms:W3CDTF">2024-02-01T09:19:00Z</dcterms:created>
  <dcterms:modified xsi:type="dcterms:W3CDTF">2024-02-01T09:19:00Z</dcterms:modified>
</cp:coreProperties>
</file>